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1D" w:rsidRDefault="0075591D" w:rsidP="0081521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1E415D">
        <w:rPr>
          <w:b/>
          <w:sz w:val="32"/>
          <w:szCs w:val="32"/>
        </w:rPr>
        <w:t xml:space="preserve">АДМИНИСТРАЦИЯ  </w:t>
      </w:r>
      <w:r w:rsidRPr="001E415D">
        <w:rPr>
          <w:b/>
          <w:sz w:val="32"/>
          <w:szCs w:val="32"/>
        </w:rPr>
        <w:br/>
      </w:r>
      <w:r>
        <w:rPr>
          <w:b/>
          <w:sz w:val="32"/>
          <w:szCs w:val="32"/>
        </w:rPr>
        <w:t>НОВОГРИГОРЬЕВСКОГО</w:t>
      </w:r>
      <w:r w:rsidRPr="001E415D">
        <w:rPr>
          <w:b/>
          <w:sz w:val="32"/>
          <w:szCs w:val="32"/>
        </w:rPr>
        <w:t xml:space="preserve"> СЕЛЬСКОГО ПОСЕЛЕНИЯ  </w:t>
      </w:r>
      <w:r w:rsidRPr="001E415D">
        <w:rPr>
          <w:b/>
          <w:sz w:val="32"/>
          <w:szCs w:val="32"/>
        </w:rPr>
        <w:br/>
        <w:t xml:space="preserve">ИЛОВЛИНСКОГО  МУНИЦИПАЛЬНОГО  РАЙОНА  </w:t>
      </w:r>
    </w:p>
    <w:p w:rsidR="0075591D" w:rsidRPr="001E415D" w:rsidRDefault="0075591D" w:rsidP="0081521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E415D">
        <w:rPr>
          <w:b/>
          <w:sz w:val="32"/>
          <w:szCs w:val="32"/>
        </w:rPr>
        <w:t>ВОЛГОГРАДСКОЙ ОБЛАСТИ</w:t>
      </w:r>
    </w:p>
    <w:p w:rsidR="0075591D" w:rsidRPr="001E415D" w:rsidRDefault="0075591D" w:rsidP="0081521E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1E415D">
        <w:rPr>
          <w:rFonts w:ascii="Courier New" w:hAnsi="Courier New" w:cs="Courier New"/>
          <w:lang w:eastAsia="en-US"/>
        </w:rPr>
        <w:t xml:space="preserve">                   </w:t>
      </w:r>
    </w:p>
    <w:p w:rsidR="0075591D" w:rsidRDefault="0075591D" w:rsidP="00A93256">
      <w:pPr>
        <w:autoSpaceDE w:val="0"/>
        <w:autoSpaceDN w:val="0"/>
        <w:adjustRightInd w:val="0"/>
        <w:ind w:firstLine="54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1E415D">
        <w:rPr>
          <w:b/>
          <w:sz w:val="32"/>
          <w:szCs w:val="32"/>
        </w:rPr>
        <w:t>ПОСТАНОВЛЕНИЕ</w:t>
      </w:r>
    </w:p>
    <w:p w:rsidR="0075591D" w:rsidRPr="001E415D" w:rsidRDefault="0075591D" w:rsidP="008152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</w:p>
    <w:p w:rsidR="0075591D" w:rsidRDefault="0075591D" w:rsidP="0081521E">
      <w:pPr>
        <w:shd w:val="clear" w:color="auto" w:fill="FFFFFF"/>
        <w:tabs>
          <w:tab w:val="left" w:pos="40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«01</w:t>
      </w:r>
      <w:r w:rsidRPr="001E41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  </w:t>
      </w:r>
      <w:smartTag w:uri="urn:schemas-microsoft-com:office:smarttags" w:element="metricconverter">
        <w:smartTagPr>
          <w:attr w:name="ProductID" w:val="2017 г"/>
        </w:smartTagPr>
        <w:r w:rsidRPr="001E415D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1E415D">
          <w:rPr>
            <w:b/>
            <w:sz w:val="28"/>
            <w:szCs w:val="28"/>
          </w:rPr>
          <w:t xml:space="preserve"> г</w:t>
        </w:r>
      </w:smartTag>
      <w:r w:rsidRPr="001E415D">
        <w:rPr>
          <w:b/>
          <w:sz w:val="28"/>
          <w:szCs w:val="28"/>
        </w:rPr>
        <w:t>.</w:t>
      </w:r>
      <w:r w:rsidRPr="001E415D">
        <w:rPr>
          <w:b/>
          <w:sz w:val="28"/>
          <w:szCs w:val="28"/>
        </w:rPr>
        <w:tab/>
      </w:r>
      <w:r w:rsidRPr="001E415D">
        <w:rPr>
          <w:b/>
          <w:sz w:val="28"/>
          <w:szCs w:val="28"/>
        </w:rPr>
        <w:tab/>
      </w:r>
      <w:r w:rsidRPr="001E415D">
        <w:rPr>
          <w:b/>
          <w:sz w:val="28"/>
          <w:szCs w:val="28"/>
        </w:rPr>
        <w:tab/>
      </w:r>
      <w:r w:rsidRPr="001E415D">
        <w:rPr>
          <w:b/>
          <w:sz w:val="28"/>
          <w:szCs w:val="28"/>
        </w:rPr>
        <w:tab/>
      </w:r>
      <w:r w:rsidRPr="001E415D">
        <w:rPr>
          <w:b/>
          <w:sz w:val="28"/>
          <w:szCs w:val="28"/>
        </w:rPr>
        <w:tab/>
      </w:r>
      <w:r w:rsidRPr="001E415D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 94</w:t>
      </w:r>
    </w:p>
    <w:p w:rsidR="0075591D" w:rsidRDefault="0075591D" w:rsidP="00BF3A48">
      <w:pPr>
        <w:pStyle w:val="ConsPlusTitle"/>
        <w:widowControl/>
        <w:rPr>
          <w:sz w:val="26"/>
          <w:szCs w:val="26"/>
        </w:rPr>
      </w:pPr>
    </w:p>
    <w:p w:rsidR="0075591D" w:rsidRDefault="0075591D" w:rsidP="0081521E">
      <w:pPr>
        <w:pStyle w:val="ConsPlusTitle"/>
        <w:widowControl/>
        <w:rPr>
          <w:sz w:val="26"/>
          <w:szCs w:val="26"/>
        </w:rPr>
      </w:pPr>
    </w:p>
    <w:p w:rsidR="0075591D" w:rsidRDefault="0075591D" w:rsidP="008152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838AF">
        <w:rPr>
          <w:sz w:val="28"/>
          <w:szCs w:val="28"/>
        </w:rPr>
        <w:t>Об   утверждении  административного   регламента  предоставления</w:t>
      </w:r>
    </w:p>
    <w:p w:rsidR="0075591D" w:rsidRDefault="0075591D" w:rsidP="008152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838AF">
        <w:rPr>
          <w:sz w:val="28"/>
          <w:szCs w:val="28"/>
        </w:rPr>
        <w:t xml:space="preserve">муниципальной    услуги  </w:t>
      </w:r>
      <w:r w:rsidRPr="0081521E">
        <w:rPr>
          <w:sz w:val="28"/>
          <w:szCs w:val="28"/>
        </w:rPr>
        <w:t>«</w:t>
      </w:r>
      <w:r w:rsidRPr="0081521E">
        <w:rPr>
          <w:bCs/>
          <w:sz w:val="28"/>
          <w:szCs w:val="28"/>
          <w:lang w:eastAsia="en-US"/>
        </w:rPr>
        <w:t>Выдача разрешения на перемещение отходов строительства, сноса зданий и сооружений, в том числе грунтов</w:t>
      </w:r>
      <w:r>
        <w:rPr>
          <w:b/>
          <w:bCs/>
          <w:sz w:val="28"/>
          <w:szCs w:val="28"/>
          <w:lang w:eastAsia="en-US"/>
        </w:rPr>
        <w:t xml:space="preserve"> </w:t>
      </w:r>
      <w:r w:rsidRPr="000E3D57">
        <w:rPr>
          <w:sz w:val="28"/>
          <w:szCs w:val="28"/>
        </w:rPr>
        <w:t xml:space="preserve">на </w:t>
      </w:r>
    </w:p>
    <w:p w:rsidR="0075591D" w:rsidRPr="0008744F" w:rsidRDefault="0075591D" w:rsidP="0081521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 w:rsidRPr="000E3D57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Новогригорьевского</w:t>
      </w:r>
      <w:r w:rsidRPr="000E3D57">
        <w:rPr>
          <w:sz w:val="28"/>
          <w:szCs w:val="28"/>
        </w:rPr>
        <w:t xml:space="preserve">  сельского   поселения  </w:t>
      </w:r>
      <w:r>
        <w:rPr>
          <w:sz w:val="28"/>
          <w:szCs w:val="28"/>
        </w:rPr>
        <w:t>Иловлинского  муниципального района</w:t>
      </w:r>
      <w:r w:rsidRPr="000E3D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E3D57">
        <w:rPr>
          <w:sz w:val="28"/>
          <w:szCs w:val="28"/>
        </w:rPr>
        <w:t>олгоградской  области»</w:t>
      </w:r>
    </w:p>
    <w:p w:rsidR="0075591D" w:rsidRDefault="0075591D" w:rsidP="00BF3A48">
      <w:pPr>
        <w:pStyle w:val="ConsPlusTitle"/>
        <w:widowControl/>
        <w:jc w:val="center"/>
        <w:rPr>
          <w:sz w:val="28"/>
          <w:szCs w:val="28"/>
        </w:rPr>
      </w:pPr>
    </w:p>
    <w:p w:rsidR="0075591D" w:rsidRPr="000E3D57" w:rsidRDefault="0075591D" w:rsidP="0008744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591D" w:rsidRPr="00B500DE" w:rsidRDefault="0075591D" w:rsidP="00600A65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B500DE">
        <w:rPr>
          <w:b w:val="0"/>
          <w:sz w:val="28"/>
          <w:szCs w:val="28"/>
        </w:rPr>
        <w:t xml:space="preserve">В соответствии  с ч. 2 ст. 6 Градостроительного кодекса РФ,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 «Об организации предоставления государственных   и   муниципальных услуг», постановлением Правительства РФ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назначения", постановлением  администрации   </w:t>
      </w:r>
      <w:r>
        <w:rPr>
          <w:b w:val="0"/>
          <w:sz w:val="28"/>
          <w:szCs w:val="28"/>
        </w:rPr>
        <w:t>Новогригорьевского</w:t>
      </w:r>
      <w:r w:rsidRPr="00B500DE">
        <w:rPr>
          <w:b w:val="0"/>
          <w:sz w:val="28"/>
          <w:szCs w:val="28"/>
        </w:rPr>
        <w:t xml:space="preserve">  сельского   поселения </w:t>
      </w:r>
      <w:r w:rsidRPr="00D353E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08</w:t>
      </w:r>
      <w:r w:rsidRPr="00D353EE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ноября</w:t>
      </w:r>
      <w:r w:rsidRPr="00D353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2017г. </w:t>
      </w:r>
      <w:r w:rsidRPr="00D353E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86</w:t>
      </w:r>
      <w:r w:rsidRPr="00D353EE">
        <w:rPr>
          <w:b w:val="0"/>
          <w:sz w:val="28"/>
          <w:szCs w:val="28"/>
        </w:rPr>
        <w:t xml:space="preserve"> </w:t>
      </w:r>
      <w:r w:rsidRPr="00B500DE">
        <w:rPr>
          <w:b w:val="0"/>
          <w:sz w:val="28"/>
          <w:szCs w:val="28"/>
        </w:rPr>
        <w:t>«</w:t>
      </w:r>
      <w:r w:rsidRPr="00B500DE">
        <w:rPr>
          <w:b w:val="0"/>
          <w:bCs w:val="0"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услуг»,</w:t>
      </w:r>
      <w:r w:rsidRPr="00B500DE">
        <w:rPr>
          <w:sz w:val="28"/>
          <w:szCs w:val="28"/>
        </w:rPr>
        <w:t xml:space="preserve"> </w:t>
      </w:r>
      <w:r w:rsidRPr="003916E9">
        <w:rPr>
          <w:b w:val="0"/>
          <w:sz w:val="28"/>
          <w:szCs w:val="28"/>
        </w:rPr>
        <w:t>Правилами благоустройства и озеленения территории Новогригорьевского сельского поселения</w:t>
      </w:r>
      <w:r w:rsidRPr="003916E9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, утвержденными постановлением  администрации Новогригорьевского сельского поселения от «02» декабря 2013г. №54 , </w:t>
      </w:r>
      <w:r w:rsidRPr="00B500DE">
        <w:rPr>
          <w:b w:val="0"/>
          <w:sz w:val="28"/>
          <w:szCs w:val="28"/>
        </w:rPr>
        <w:t xml:space="preserve">администрация   </w:t>
      </w:r>
      <w:r>
        <w:rPr>
          <w:b w:val="0"/>
          <w:sz w:val="28"/>
          <w:szCs w:val="28"/>
        </w:rPr>
        <w:t>Новогригорьевского</w:t>
      </w:r>
      <w:r w:rsidRPr="00B500DE">
        <w:rPr>
          <w:b w:val="0"/>
          <w:sz w:val="28"/>
          <w:szCs w:val="28"/>
        </w:rPr>
        <w:t xml:space="preserve">  сельского  поселения</w:t>
      </w:r>
      <w:r w:rsidRPr="00B500DE">
        <w:rPr>
          <w:sz w:val="28"/>
          <w:szCs w:val="28"/>
        </w:rPr>
        <w:t xml:space="preserve">  </w:t>
      </w:r>
      <w:r w:rsidRPr="00B500DE">
        <w:rPr>
          <w:b w:val="0"/>
          <w:sz w:val="28"/>
          <w:szCs w:val="28"/>
        </w:rPr>
        <w:t>Иловлинского   муниципального   района Волгоградской  области</w:t>
      </w:r>
    </w:p>
    <w:p w:rsidR="0075591D" w:rsidRPr="00B500DE" w:rsidRDefault="0075591D" w:rsidP="0081521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75591D" w:rsidRPr="0081521E" w:rsidRDefault="0075591D" w:rsidP="0081521E">
      <w:pPr>
        <w:pStyle w:val="ConsPlusTitle"/>
        <w:widowControl/>
        <w:outlineLvl w:val="0"/>
        <w:rPr>
          <w:b w:val="0"/>
          <w:sz w:val="28"/>
          <w:szCs w:val="28"/>
        </w:rPr>
      </w:pPr>
      <w:r w:rsidRPr="0081521E">
        <w:rPr>
          <w:b w:val="0"/>
          <w:sz w:val="28"/>
          <w:szCs w:val="28"/>
        </w:rPr>
        <w:t>ПОСТАНОВЛЯЕТ:</w:t>
      </w:r>
    </w:p>
    <w:p w:rsidR="0075591D" w:rsidRPr="00B500DE" w:rsidRDefault="0075591D" w:rsidP="00BF3A48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</w:p>
    <w:p w:rsidR="0075591D" w:rsidRPr="00B500DE" w:rsidRDefault="0075591D" w:rsidP="000874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B500DE">
        <w:rPr>
          <w:sz w:val="28"/>
          <w:szCs w:val="28"/>
        </w:rPr>
        <w:t>1. Утвердить  прилагаемый  административный   регламент  предоставления       муниципальной услуги «</w:t>
      </w:r>
      <w:r w:rsidRPr="00B500DE">
        <w:rPr>
          <w:bCs/>
          <w:sz w:val="28"/>
          <w:szCs w:val="28"/>
          <w:lang w:eastAsia="en-US"/>
        </w:rPr>
        <w:t xml:space="preserve">Выдача разрешения на перемещение отходов строительства, сноса зданий и сооружений, в том числе грунтов </w:t>
      </w:r>
      <w:r w:rsidRPr="00B500DE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 сельского   поселения  Иловлинского  муниципального района Волгоградской  области</w:t>
      </w:r>
      <w:r>
        <w:rPr>
          <w:sz w:val="28"/>
          <w:szCs w:val="28"/>
        </w:rPr>
        <w:t xml:space="preserve">  (приложение №1)</w:t>
      </w:r>
      <w:r w:rsidRPr="00B500DE">
        <w:rPr>
          <w:sz w:val="28"/>
          <w:szCs w:val="28"/>
        </w:rPr>
        <w:t>.</w:t>
      </w:r>
    </w:p>
    <w:p w:rsidR="0075591D" w:rsidRPr="00B500DE" w:rsidRDefault="0075591D" w:rsidP="00570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2. Административный  регламент  предоставления       муниципальной услуги «</w:t>
      </w:r>
      <w:r w:rsidRPr="00B500DE">
        <w:rPr>
          <w:bCs/>
          <w:sz w:val="28"/>
          <w:szCs w:val="28"/>
          <w:lang w:eastAsia="en-US"/>
        </w:rPr>
        <w:t xml:space="preserve">Выдача разрешения на перемещение отходов строительства, сноса зданий и сооружений, в том числе грунтов </w:t>
      </w:r>
      <w:r w:rsidRPr="00B500DE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lastRenderedPageBreak/>
        <w:t xml:space="preserve">сельского   поселения  Иловлинского  муниципального района Волгоградской  области»,  утвержденный настоящим постановлением,  подлежит   официальному   опубликованию  (обнародованию),   размещению  на  официальном  сайте 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 поселения   Иловлинского  муниципального  района  Волгоградской    области  в </w:t>
      </w:r>
      <w:r w:rsidRPr="00B500DE">
        <w:rPr>
          <w:bCs/>
          <w:sz w:val="28"/>
          <w:szCs w:val="28"/>
        </w:rPr>
        <w:t>информационно-телекоммуникационной сети «Интернет»</w:t>
      </w:r>
      <w:r w:rsidRPr="00B500DE">
        <w:rPr>
          <w:sz w:val="28"/>
          <w:szCs w:val="28"/>
        </w:rPr>
        <w:t>, а также  размещению в региональном реестре государственных и муниципальных услуг (функций)  Волгоградской области.</w:t>
      </w:r>
    </w:p>
    <w:p w:rsidR="0075591D" w:rsidRPr="00B500DE" w:rsidRDefault="0075591D" w:rsidP="0008744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 xml:space="preserve">3. Настоящее   постановление    вступает  в   силу  со  дня   его  официального  опубликования  (обнародования).   </w:t>
      </w:r>
    </w:p>
    <w:p w:rsidR="0075591D" w:rsidRPr="00B500DE" w:rsidRDefault="0075591D" w:rsidP="00BF3A4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4. Контроль  за  исполнением   настоящего  постановления   оставляю  за  собой.</w:t>
      </w:r>
    </w:p>
    <w:p w:rsidR="0075591D" w:rsidRPr="00B500DE" w:rsidRDefault="0075591D" w:rsidP="00BF3A4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91D" w:rsidRPr="00B500DE" w:rsidRDefault="0075591D" w:rsidP="00BF3A4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91D" w:rsidRPr="00B500DE" w:rsidRDefault="0075591D" w:rsidP="00BF3A4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91D" w:rsidRDefault="0075591D" w:rsidP="00BF3A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 xml:space="preserve">Глава   </w:t>
      </w:r>
      <w:r w:rsidRPr="0081521E">
        <w:rPr>
          <w:rFonts w:ascii="Times New Roman" w:hAnsi="Times New Roman"/>
          <w:sz w:val="28"/>
          <w:szCs w:val="28"/>
        </w:rPr>
        <w:t>Новогригорьевского</w:t>
      </w:r>
      <w:r w:rsidRPr="00B500DE">
        <w:rPr>
          <w:rFonts w:ascii="Times New Roman" w:hAnsi="Times New Roman"/>
          <w:sz w:val="28"/>
          <w:szCs w:val="28"/>
        </w:rPr>
        <w:t xml:space="preserve"> сельского  </w:t>
      </w:r>
    </w:p>
    <w:p w:rsidR="0075591D" w:rsidRDefault="0075591D" w:rsidP="00BF3A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 xml:space="preserve">поселения   Иловлинского   муниципального   </w:t>
      </w:r>
    </w:p>
    <w:p w:rsidR="0075591D" w:rsidRPr="00B500DE" w:rsidRDefault="0075591D" w:rsidP="00BF3A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Волг</w:t>
      </w:r>
      <w:r>
        <w:rPr>
          <w:rFonts w:ascii="Times New Roman" w:hAnsi="Times New Roman"/>
          <w:sz w:val="28"/>
          <w:szCs w:val="28"/>
        </w:rPr>
        <w:t>оградской 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B500D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500DE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 xml:space="preserve">  В.М.Багаев</w:t>
      </w:r>
    </w:p>
    <w:p w:rsidR="0075591D" w:rsidRPr="00B500DE" w:rsidRDefault="0075591D" w:rsidP="00BF3A4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75591D" w:rsidRPr="00B500DE" w:rsidRDefault="0075591D" w:rsidP="0008744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591D" w:rsidRPr="00B500DE" w:rsidRDefault="0075591D" w:rsidP="00911668">
      <w:pPr>
        <w:pStyle w:val="ConsPlusTitle"/>
        <w:widowControl/>
        <w:ind w:left="4956" w:firstLine="1419"/>
        <w:jc w:val="right"/>
        <w:rPr>
          <w:b w:val="0"/>
          <w:sz w:val="28"/>
          <w:szCs w:val="28"/>
        </w:rPr>
      </w:pPr>
      <w:r w:rsidRPr="00B500DE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№1</w:t>
      </w:r>
      <w:r w:rsidRPr="00B500DE">
        <w:rPr>
          <w:b w:val="0"/>
          <w:sz w:val="28"/>
          <w:szCs w:val="28"/>
        </w:rPr>
        <w:br/>
        <w:t>к  постановлению  администрации</w:t>
      </w:r>
    </w:p>
    <w:p w:rsidR="0075591D" w:rsidRPr="00B500DE" w:rsidRDefault="0075591D" w:rsidP="0081521E">
      <w:pPr>
        <w:pStyle w:val="ConsPlusTitle"/>
        <w:widowControl/>
        <w:ind w:left="42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1521E">
        <w:rPr>
          <w:b w:val="0"/>
          <w:sz w:val="28"/>
          <w:szCs w:val="28"/>
        </w:rPr>
        <w:t>Новогригорьевского</w:t>
      </w:r>
      <w:r w:rsidRPr="00B500DE">
        <w:rPr>
          <w:b w:val="0"/>
          <w:sz w:val="28"/>
          <w:szCs w:val="28"/>
        </w:rPr>
        <w:t xml:space="preserve"> сельского поселения</w:t>
      </w:r>
    </w:p>
    <w:p w:rsidR="0075591D" w:rsidRPr="00B500DE" w:rsidRDefault="0075591D" w:rsidP="00911668">
      <w:pPr>
        <w:pStyle w:val="ConsPlusTitle"/>
        <w:widowControl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«01» декабря 2017г.</w:t>
      </w:r>
      <w:r w:rsidRPr="00B500D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94</w:t>
      </w:r>
    </w:p>
    <w:p w:rsidR="0075591D" w:rsidRPr="00B500DE" w:rsidRDefault="0075591D" w:rsidP="00BF3A4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591D" w:rsidRPr="00B500DE" w:rsidRDefault="0075591D" w:rsidP="00BF3A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АДМИНИСТРАТИВНЫЙ РЕГЛАМЕНТ</w:t>
      </w:r>
    </w:p>
    <w:p w:rsidR="0075591D" w:rsidRDefault="0075591D" w:rsidP="00BF3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00DE">
        <w:rPr>
          <w:sz w:val="28"/>
          <w:szCs w:val="28"/>
        </w:rPr>
        <w:t xml:space="preserve">  предоставления муниципальной услуги «</w:t>
      </w:r>
      <w:r w:rsidRPr="00B500DE">
        <w:rPr>
          <w:bCs/>
          <w:sz w:val="28"/>
          <w:szCs w:val="28"/>
          <w:lang w:eastAsia="en-US"/>
        </w:rPr>
        <w:t xml:space="preserve">Выдача разрешения на перемещение отходов строительства, сноса зданий и сооружений, в том числе грунтов </w:t>
      </w:r>
      <w:r w:rsidRPr="00B500DE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  поселения  Иловлинского  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00DE">
        <w:rPr>
          <w:sz w:val="28"/>
          <w:szCs w:val="28"/>
        </w:rPr>
        <w:t>муниципального района Волгоградской  области»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00DE">
        <w:rPr>
          <w:sz w:val="28"/>
          <w:szCs w:val="28"/>
        </w:rPr>
        <w:t xml:space="preserve">   </w:t>
      </w:r>
    </w:p>
    <w:p w:rsidR="0075591D" w:rsidRPr="00B500DE" w:rsidRDefault="0075591D" w:rsidP="00BF3A48">
      <w:pPr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Общие положения</w:t>
      </w:r>
    </w:p>
    <w:p w:rsidR="0075591D" w:rsidRPr="00B500DE" w:rsidRDefault="0075591D" w:rsidP="00BF3A48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5591D" w:rsidRPr="00B500DE" w:rsidRDefault="0075591D" w:rsidP="00BF3A48">
      <w:pPr>
        <w:pStyle w:val="ae"/>
        <w:jc w:val="both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ab/>
        <w:t>1.1.Предмет  регулирования</w:t>
      </w:r>
    </w:p>
    <w:p w:rsidR="0075591D" w:rsidRPr="00B500DE" w:rsidRDefault="0075591D" w:rsidP="00BF3A48">
      <w:pPr>
        <w:pStyle w:val="ae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Настоящий  административный регламент   разработан  в  целях  повышения  качества и доступности  предоставления  муниципальной услуги «</w:t>
      </w:r>
      <w:r w:rsidRPr="00B500DE">
        <w:rPr>
          <w:bCs/>
          <w:sz w:val="28"/>
          <w:szCs w:val="28"/>
          <w:lang w:eastAsia="en-US"/>
        </w:rPr>
        <w:t xml:space="preserve">Выдача разрешения на перемещение отходов строительства, сноса зданий и сооружений, в том числе грунтов </w:t>
      </w:r>
      <w:r w:rsidRPr="00B500DE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 поселения  Иловлинского  муниципального района Волгоградской  области»</w:t>
      </w:r>
      <w:r w:rsidRPr="00B500DE">
        <w:rPr>
          <w:b/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 (далее – муниципальная  услуга),  определяет   сроки  и  последовательность   административных  процедур  при   предоставлении   администрацией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   (далее – Администрация   поселения)  муниципальной   услуги.</w:t>
      </w:r>
    </w:p>
    <w:p w:rsidR="0075591D" w:rsidRPr="00B500DE" w:rsidRDefault="0075591D" w:rsidP="0057005F">
      <w:pPr>
        <w:shd w:val="clear" w:color="auto" w:fill="FFFFFF"/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Административный регламент предоставления муниципальной услуги «</w:t>
      </w:r>
      <w:r w:rsidRPr="00B500DE">
        <w:rPr>
          <w:bCs/>
          <w:sz w:val="28"/>
          <w:szCs w:val="28"/>
          <w:lang w:eastAsia="en-US"/>
        </w:rPr>
        <w:t xml:space="preserve">Выдача разрешения на перемещение отходов строительства, сноса зданий и сооружений, в том числе грунтов </w:t>
      </w:r>
      <w:r w:rsidRPr="00B500DE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 поселения  Иловлинского  муниципального района Волгоградской  области» (далее - административный регламент)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75591D" w:rsidRPr="00B500DE" w:rsidRDefault="0075591D" w:rsidP="0057005F">
      <w:pPr>
        <w:shd w:val="clear" w:color="auto" w:fill="FFFFFF"/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75591D" w:rsidRPr="00B500DE" w:rsidRDefault="0075591D" w:rsidP="00BF3A48">
      <w:pPr>
        <w:pStyle w:val="ae"/>
        <w:jc w:val="both"/>
        <w:rPr>
          <w:b/>
          <w:sz w:val="28"/>
          <w:szCs w:val="28"/>
        </w:rPr>
      </w:pPr>
    </w:p>
    <w:p w:rsidR="0075591D" w:rsidRPr="00B500DE" w:rsidRDefault="0075591D" w:rsidP="00BF3A48">
      <w:pPr>
        <w:pStyle w:val="ae"/>
        <w:ind w:firstLine="708"/>
        <w:jc w:val="both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1.2.Круг заявителей</w:t>
      </w:r>
    </w:p>
    <w:p w:rsidR="0075591D" w:rsidRPr="00B500DE" w:rsidRDefault="0075591D" w:rsidP="00BF3A48">
      <w:pPr>
        <w:pStyle w:val="ae"/>
        <w:ind w:firstLine="708"/>
        <w:jc w:val="both"/>
        <w:rPr>
          <w:b/>
          <w:sz w:val="28"/>
          <w:szCs w:val="28"/>
        </w:rPr>
      </w:pPr>
    </w:p>
    <w:p w:rsidR="0075591D" w:rsidRPr="00B500DE" w:rsidRDefault="0075591D" w:rsidP="002E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0DE">
        <w:rPr>
          <w:bCs/>
          <w:sz w:val="28"/>
          <w:szCs w:val="28"/>
        </w:rPr>
        <w:t xml:space="preserve">1.2.1. </w:t>
      </w:r>
      <w:r w:rsidRPr="00B500DE">
        <w:rPr>
          <w:sz w:val="28"/>
          <w:szCs w:val="28"/>
        </w:rPr>
        <w:t xml:space="preserve">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</w:t>
      </w:r>
      <w:r w:rsidRPr="00B500DE">
        <w:rPr>
          <w:sz w:val="28"/>
          <w:szCs w:val="28"/>
        </w:rPr>
        <w:lastRenderedPageBreak/>
        <w:t>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5591D" w:rsidRPr="00B500DE" w:rsidRDefault="0075591D" w:rsidP="002E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91D" w:rsidRPr="00B500DE" w:rsidRDefault="0075591D" w:rsidP="00832C98">
      <w:pPr>
        <w:pStyle w:val="ConsPlusNormal"/>
        <w:numPr>
          <w:ilvl w:val="2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B500DE">
        <w:rPr>
          <w:rFonts w:ascii="Times New Roman" w:hAnsi="Times New Roman"/>
          <w:bCs/>
          <w:sz w:val="28"/>
          <w:szCs w:val="28"/>
        </w:rPr>
        <w:t>С заявлением вправе обратиться представитель заявителя,</w:t>
      </w:r>
    </w:p>
    <w:p w:rsidR="0075591D" w:rsidRPr="00B500DE" w:rsidRDefault="0075591D" w:rsidP="00F75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0DE">
        <w:rPr>
          <w:bCs/>
          <w:sz w:val="28"/>
          <w:szCs w:val="28"/>
        </w:rPr>
        <w:t>действующий в силу полномочий, основанных на доверенности, оформленной в</w:t>
      </w:r>
      <w:r w:rsidRPr="00B500DE">
        <w:rPr>
          <w:sz w:val="28"/>
          <w:szCs w:val="28"/>
        </w:rPr>
        <w:t xml:space="preserve">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 </w:t>
      </w:r>
      <w:r w:rsidRPr="00B500DE">
        <w:rPr>
          <w:bCs/>
          <w:sz w:val="28"/>
          <w:szCs w:val="28"/>
        </w:rPr>
        <w:t>(далее - представитель заявителя).</w:t>
      </w:r>
    </w:p>
    <w:p w:rsidR="0075591D" w:rsidRPr="00B500DE" w:rsidRDefault="0075591D" w:rsidP="00BF3A48">
      <w:pPr>
        <w:pStyle w:val="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</w:pPr>
      <w:r w:rsidRPr="00B500DE">
        <w:rPr>
          <w:color w:val="FF0000"/>
        </w:rPr>
        <w:tab/>
      </w:r>
    </w:p>
    <w:p w:rsidR="0075591D" w:rsidRPr="00B500DE" w:rsidRDefault="0075591D" w:rsidP="00BF3A48">
      <w:pPr>
        <w:spacing w:after="75"/>
        <w:ind w:firstLine="539"/>
        <w:jc w:val="both"/>
        <w:rPr>
          <w:b/>
          <w:color w:val="333333"/>
          <w:sz w:val="28"/>
          <w:szCs w:val="28"/>
        </w:rPr>
      </w:pPr>
      <w:r w:rsidRPr="00B500DE">
        <w:rPr>
          <w:b/>
          <w:color w:val="000000"/>
          <w:sz w:val="28"/>
          <w:szCs w:val="28"/>
        </w:rPr>
        <w:t>1.3. Порядок информирования   заявителей   о  предоставлении  муниципальной услуги</w:t>
      </w:r>
    </w:p>
    <w:p w:rsidR="0075591D" w:rsidRPr="00B500DE" w:rsidRDefault="0075591D" w:rsidP="00BF3A48">
      <w:pPr>
        <w:spacing w:after="75"/>
        <w:ind w:firstLine="539"/>
        <w:jc w:val="both"/>
        <w:rPr>
          <w:sz w:val="28"/>
          <w:szCs w:val="28"/>
        </w:rPr>
      </w:pPr>
      <w:r w:rsidRPr="00B500DE">
        <w:rPr>
          <w:color w:val="000000"/>
          <w:sz w:val="28"/>
          <w:szCs w:val="28"/>
        </w:rPr>
        <w:t xml:space="preserve">1.3.1. Сведения о месте  нахождения, контактных  телефонах  и  графике  работы  администрации    </w:t>
      </w:r>
      <w:r>
        <w:rPr>
          <w:sz w:val="28"/>
          <w:szCs w:val="28"/>
        </w:rPr>
        <w:t>Новогригорьевского</w:t>
      </w:r>
      <w:r w:rsidRPr="00B500DE">
        <w:rPr>
          <w:color w:val="000000"/>
          <w:sz w:val="28"/>
          <w:szCs w:val="28"/>
        </w:rPr>
        <w:t xml:space="preserve">  сельского  поселения,  организаций,  участвующих  в   предоставлении   муниципальной  услуги</w:t>
      </w:r>
      <w:r w:rsidRPr="00B500DE">
        <w:rPr>
          <w:sz w:val="28"/>
          <w:szCs w:val="28"/>
        </w:rPr>
        <w:t>.</w:t>
      </w:r>
    </w:p>
    <w:p w:rsidR="0075591D" w:rsidRPr="00B500DE" w:rsidRDefault="0075591D" w:rsidP="00BF3A48">
      <w:pPr>
        <w:spacing w:after="75"/>
        <w:ind w:left="1259"/>
        <w:jc w:val="both"/>
        <w:rPr>
          <w:b/>
          <w:color w:val="000000"/>
          <w:sz w:val="28"/>
          <w:szCs w:val="28"/>
        </w:rPr>
      </w:pPr>
      <w:r w:rsidRPr="00B500DE">
        <w:rPr>
          <w:b/>
          <w:color w:val="000000"/>
          <w:sz w:val="28"/>
          <w:szCs w:val="28"/>
        </w:rPr>
        <w:t xml:space="preserve">Данные  администрации </w:t>
      </w:r>
      <w:r w:rsidRPr="00E02630">
        <w:rPr>
          <w:b/>
          <w:sz w:val="28"/>
          <w:szCs w:val="28"/>
        </w:rPr>
        <w:t>Новогригорьевского</w:t>
      </w:r>
      <w:r w:rsidRPr="00E02630">
        <w:rPr>
          <w:b/>
          <w:color w:val="000000"/>
          <w:sz w:val="28"/>
          <w:szCs w:val="28"/>
        </w:rPr>
        <w:t xml:space="preserve"> </w:t>
      </w:r>
      <w:r w:rsidRPr="00B500DE">
        <w:rPr>
          <w:b/>
          <w:color w:val="000000"/>
          <w:sz w:val="28"/>
          <w:szCs w:val="28"/>
        </w:rPr>
        <w:t xml:space="preserve"> сельского  поселения:</w:t>
      </w:r>
    </w:p>
    <w:p w:rsidR="0075591D" w:rsidRPr="00D353EE" w:rsidRDefault="0075591D" w:rsidP="00E02630">
      <w:pPr>
        <w:ind w:firstLine="539"/>
        <w:jc w:val="both"/>
        <w:rPr>
          <w:color w:val="333333"/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403062, Волгоградская область, Иловлинский район, ст-ца Новогригорьевская, ул.Центральная, д.42</w:t>
      </w:r>
      <w:r w:rsidRPr="00D353EE">
        <w:rPr>
          <w:color w:val="333333"/>
          <w:sz w:val="28"/>
          <w:szCs w:val="28"/>
        </w:rPr>
        <w:t xml:space="preserve"> </w:t>
      </w:r>
    </w:p>
    <w:p w:rsidR="0075591D" w:rsidRPr="00D353EE" w:rsidRDefault="0075591D" w:rsidP="00E02630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</w:t>
      </w:r>
      <w:r w:rsidRPr="00D353EE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8(84467) 5-83-43</w:t>
      </w:r>
      <w:r w:rsidRPr="00D353EE">
        <w:rPr>
          <w:color w:val="000000"/>
          <w:sz w:val="28"/>
          <w:szCs w:val="28"/>
        </w:rPr>
        <w:t xml:space="preserve"> </w:t>
      </w:r>
    </w:p>
    <w:p w:rsidR="0075591D" w:rsidRPr="00DA7AE9" w:rsidRDefault="0075591D" w:rsidP="00E02630">
      <w:pPr>
        <w:ind w:firstLine="539"/>
        <w:jc w:val="both"/>
        <w:rPr>
          <w:color w:val="333333"/>
          <w:sz w:val="28"/>
          <w:szCs w:val="28"/>
        </w:rPr>
      </w:pPr>
      <w:r w:rsidRPr="00D353EE">
        <w:rPr>
          <w:color w:val="000000"/>
          <w:sz w:val="28"/>
          <w:szCs w:val="28"/>
        </w:rPr>
        <w:t xml:space="preserve">Адрес электронной почты: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admi</w:t>
      </w:r>
      <w:r w:rsidRPr="00DA7A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nov</w:t>
      </w:r>
      <w:r w:rsidRPr="00DA7AE9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yandex</w:t>
      </w:r>
      <w:r w:rsidRPr="00DA7A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75591D" w:rsidRPr="00D353EE" w:rsidRDefault="0075591D" w:rsidP="00E026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53EE">
        <w:rPr>
          <w:rFonts w:ascii="Times New Roman" w:hAnsi="Times New Roman"/>
          <w:color w:val="000000"/>
          <w:sz w:val="28"/>
          <w:szCs w:val="28"/>
        </w:rPr>
        <w:t xml:space="preserve">Режим работы   администрации   </w:t>
      </w:r>
      <w:r w:rsidRPr="00DA7AE9">
        <w:rPr>
          <w:rFonts w:ascii="Times New Roman" w:hAnsi="Times New Roman"/>
          <w:sz w:val="28"/>
          <w:szCs w:val="28"/>
        </w:rPr>
        <w:t>Новогригорьевского</w:t>
      </w:r>
      <w:r w:rsidRPr="00D353EE">
        <w:rPr>
          <w:rFonts w:ascii="Times New Roman" w:hAnsi="Times New Roman"/>
          <w:color w:val="000000"/>
          <w:sz w:val="28"/>
          <w:szCs w:val="28"/>
        </w:rPr>
        <w:t xml:space="preserve"> сельского  поселения:</w:t>
      </w:r>
      <w:r w:rsidRPr="00D353EE">
        <w:rPr>
          <w:rFonts w:ascii="Times New Roman" w:hAnsi="Times New Roman"/>
          <w:sz w:val="28"/>
          <w:szCs w:val="28"/>
        </w:rPr>
        <w:t xml:space="preserve"> понедельник - пятница  с  08.00 час.  до 1</w:t>
      </w:r>
      <w:r>
        <w:rPr>
          <w:rFonts w:ascii="Times New Roman" w:hAnsi="Times New Roman"/>
          <w:sz w:val="28"/>
          <w:szCs w:val="28"/>
        </w:rPr>
        <w:t>6</w:t>
      </w:r>
      <w:r w:rsidRPr="00D353EE">
        <w:rPr>
          <w:rFonts w:ascii="Times New Roman" w:hAnsi="Times New Roman"/>
          <w:sz w:val="28"/>
          <w:szCs w:val="28"/>
        </w:rPr>
        <w:t>:00 час.,  перерыв   с 12:00 час. до 13:00 час., выходные - суббота, воскресенье,  нерабочие   праздничные  дни.</w:t>
      </w:r>
    </w:p>
    <w:p w:rsidR="0075591D" w:rsidRPr="00B500DE" w:rsidRDefault="0075591D" w:rsidP="00BF3A48">
      <w:pPr>
        <w:ind w:firstLine="539"/>
        <w:jc w:val="both"/>
        <w:rPr>
          <w:color w:val="333333"/>
          <w:sz w:val="28"/>
          <w:szCs w:val="28"/>
        </w:rPr>
      </w:pPr>
      <w:r w:rsidRPr="00B500DE">
        <w:rPr>
          <w:vanish/>
          <w:color w:val="336699"/>
          <w:sz w:val="28"/>
          <w:szCs w:val="28"/>
          <w:highlight w:val="yellow"/>
        </w:rPr>
        <w:t>Этот e-mail защищен от спам-ботов. Для его просмотра в вашем браузере должна быть включена поддержка Java-script</w:t>
      </w:r>
      <w:r w:rsidRPr="00B500DE">
        <w:rPr>
          <w:vanish/>
          <w:color w:val="336699"/>
          <w:sz w:val="28"/>
          <w:szCs w:val="28"/>
        </w:rPr>
        <w:t xml:space="preserve"> </w:t>
      </w:r>
    </w:p>
    <w:p w:rsidR="0075591D" w:rsidRPr="00B500DE" w:rsidRDefault="0075591D" w:rsidP="003B2192">
      <w:pPr>
        <w:ind w:right="328" w:firstLine="708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Официальный сайт  администрации </w:t>
      </w:r>
      <w:r>
        <w:rPr>
          <w:sz w:val="28"/>
          <w:szCs w:val="28"/>
        </w:rPr>
        <w:t xml:space="preserve">Новогригорьевского </w:t>
      </w:r>
      <w:r w:rsidRPr="00B500DE">
        <w:rPr>
          <w:sz w:val="28"/>
          <w:szCs w:val="28"/>
        </w:rPr>
        <w:t>сельского   поселения  Иловлинского  муниципального района Волгоградской  области в сети Интернет http://www.</w:t>
      </w:r>
      <w:r>
        <w:rPr>
          <w:sz w:val="28"/>
          <w:szCs w:val="28"/>
          <w:lang w:val="en-US"/>
        </w:rPr>
        <w:t>novogrigorievskoe</w:t>
      </w:r>
      <w:r w:rsidRPr="00E026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B500DE">
        <w:rPr>
          <w:sz w:val="28"/>
          <w:szCs w:val="28"/>
        </w:rPr>
        <w:t>.ru.</w:t>
      </w:r>
    </w:p>
    <w:p w:rsidR="0075591D" w:rsidRDefault="0075591D" w:rsidP="009872FC">
      <w:pPr>
        <w:ind w:right="328" w:firstLine="708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Информация о предоставлении муниципальной услуги размещается в разделе </w:t>
      </w:r>
      <w:r w:rsidRPr="00E02630">
        <w:rPr>
          <w:sz w:val="28"/>
          <w:szCs w:val="28"/>
        </w:rPr>
        <w:t>«Муниципальные услуги ».</w:t>
      </w:r>
      <w:r w:rsidRPr="00B500DE">
        <w:rPr>
          <w:sz w:val="28"/>
          <w:szCs w:val="28"/>
        </w:rPr>
        <w:t xml:space="preserve">       </w:t>
      </w:r>
    </w:p>
    <w:p w:rsidR="0075591D" w:rsidRDefault="0075591D" w:rsidP="009872FC">
      <w:pPr>
        <w:ind w:right="328" w:firstLine="708"/>
        <w:jc w:val="both"/>
        <w:rPr>
          <w:sz w:val="28"/>
          <w:szCs w:val="28"/>
        </w:rPr>
      </w:pPr>
    </w:p>
    <w:p w:rsidR="0075591D" w:rsidRDefault="0075591D" w:rsidP="00BF3A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72FC">
        <w:rPr>
          <w:rFonts w:ascii="Times New Roman" w:hAnsi="Times New Roman"/>
          <w:sz w:val="28"/>
          <w:szCs w:val="28"/>
        </w:rPr>
        <w:t xml:space="preserve">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9872FC">
        <w:rPr>
          <w:rFonts w:ascii="Times New Roman" w:hAnsi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Иловлинского района </w:t>
      </w:r>
      <w:r w:rsidRPr="009872FC">
        <w:rPr>
          <w:rFonts w:ascii="Times New Roman" w:hAnsi="Times New Roman"/>
          <w:bCs/>
          <w:sz w:val="28"/>
          <w:szCs w:val="28"/>
        </w:rPr>
        <w:t xml:space="preserve">»  ТОСП в </w:t>
      </w:r>
      <w:r>
        <w:rPr>
          <w:rFonts w:ascii="Times New Roman" w:hAnsi="Times New Roman"/>
          <w:bCs/>
          <w:sz w:val="28"/>
          <w:szCs w:val="28"/>
        </w:rPr>
        <w:t>Новогригорьевском сельском</w:t>
      </w:r>
      <w:r w:rsidRPr="009872FC">
        <w:rPr>
          <w:rFonts w:ascii="Times New Roman" w:hAnsi="Times New Roman"/>
          <w:bCs/>
          <w:sz w:val="28"/>
          <w:szCs w:val="28"/>
        </w:rPr>
        <w:t xml:space="preserve"> поселении </w:t>
      </w:r>
      <w:r w:rsidRPr="009872FC">
        <w:rPr>
          <w:rFonts w:ascii="Times New Roman" w:hAnsi="Times New Roman"/>
          <w:sz w:val="28"/>
          <w:szCs w:val="28"/>
        </w:rPr>
        <w:t>Иловлинского  муниципального района</w:t>
      </w:r>
      <w:r w:rsidRPr="009872FC">
        <w:rPr>
          <w:rFonts w:ascii="Times New Roman" w:hAnsi="Times New Roman"/>
          <w:bCs/>
          <w:sz w:val="28"/>
          <w:szCs w:val="28"/>
        </w:rPr>
        <w:t xml:space="preserve"> (далее – МФЦ) </w:t>
      </w:r>
      <w:r w:rsidRPr="009872FC">
        <w:rPr>
          <w:rFonts w:ascii="Times New Roman" w:hAnsi="Times New Roman"/>
          <w:sz w:val="28"/>
          <w:szCs w:val="28"/>
        </w:rPr>
        <w:t xml:space="preserve">на основании подписанных соглашений в соответствии с графиком приема граждан. </w:t>
      </w:r>
    </w:p>
    <w:p w:rsidR="0075591D" w:rsidRPr="009872FC" w:rsidRDefault="0075591D" w:rsidP="00BF3A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72FC">
        <w:rPr>
          <w:rFonts w:ascii="Times New Roman" w:hAnsi="Times New Roman"/>
          <w:sz w:val="28"/>
          <w:szCs w:val="28"/>
        </w:rPr>
        <w:t xml:space="preserve">                 </w:t>
      </w:r>
    </w:p>
    <w:p w:rsidR="0075591D" w:rsidRPr="0066335E" w:rsidRDefault="0075591D" w:rsidP="00DF7CB2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t xml:space="preserve">Данные  </w:t>
      </w:r>
      <w:r w:rsidRPr="0066335E">
        <w:rPr>
          <w:b/>
          <w:sz w:val="28"/>
          <w:szCs w:val="28"/>
        </w:rPr>
        <w:t>автономного учреждения  Иловлинского  муниципального района Волгоградской области «Многофункциональный  центр  предоставления государственных и муниципальных услуг»</w:t>
      </w:r>
      <w:r w:rsidRPr="0066335E">
        <w:rPr>
          <w:sz w:val="28"/>
          <w:szCs w:val="28"/>
        </w:rPr>
        <w:t>:</w:t>
      </w:r>
    </w:p>
    <w:p w:rsidR="0075591D" w:rsidRPr="0066335E" w:rsidRDefault="0075591D" w:rsidP="00DF7CB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 район, 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75591D" w:rsidRPr="00292FD2" w:rsidRDefault="0075591D" w:rsidP="00DF7CB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lastRenderedPageBreak/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>елефон директора МФЦ</w:t>
      </w:r>
      <w:r w:rsidRPr="00292FD2">
        <w:rPr>
          <w:sz w:val="28"/>
          <w:szCs w:val="28"/>
        </w:rPr>
        <w:t>: (84467) 5-12-03;     </w:t>
      </w:r>
    </w:p>
    <w:p w:rsidR="0075591D" w:rsidRPr="00292FD2" w:rsidRDefault="0075591D" w:rsidP="00DF7CB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75591D" w:rsidRPr="00292FD2" w:rsidRDefault="0075591D" w:rsidP="00DF7CB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75591D" w:rsidRPr="00292FD2" w:rsidRDefault="0075591D" w:rsidP="00DF7CB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Pr="00A55FB7">
        <w:rPr>
          <w:b/>
          <w:sz w:val="28"/>
          <w:szCs w:val="28"/>
          <w:lang w:val="en-US"/>
        </w:rPr>
        <w:t>mfcilovlya</w:t>
      </w:r>
      <w:r w:rsidRPr="00A55FB7">
        <w:rPr>
          <w:b/>
          <w:sz w:val="28"/>
          <w:szCs w:val="28"/>
        </w:rPr>
        <w:t>@</w:t>
      </w:r>
      <w:r w:rsidRPr="00A55FB7">
        <w:rPr>
          <w:b/>
          <w:sz w:val="28"/>
          <w:szCs w:val="28"/>
          <w:lang w:val="en-US"/>
        </w:rPr>
        <w:t>yandex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75591D" w:rsidRDefault="0075591D" w:rsidP="00DF7C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493F">
        <w:rPr>
          <w:rFonts w:ascii="Times New Roman" w:hAnsi="Times New Roman"/>
          <w:sz w:val="28"/>
          <w:szCs w:val="28"/>
        </w:rPr>
        <w:t>рафик работы АУ «МФЦ», осуществляющего прием заявителей на предоставление   муниципальной  услуги, а также консультирование по вопросам предоставления муниципальной  услуги:понедельник</w:t>
      </w:r>
      <w:r>
        <w:rPr>
          <w:rFonts w:ascii="Times New Roman" w:hAnsi="Times New Roman"/>
          <w:sz w:val="28"/>
          <w:szCs w:val="28"/>
        </w:rPr>
        <w:t xml:space="preserve">,  вторник,  среда, </w:t>
      </w:r>
      <w:r w:rsidRPr="0093493F">
        <w:rPr>
          <w:rFonts w:ascii="Times New Roman" w:hAnsi="Times New Roman"/>
          <w:sz w:val="28"/>
          <w:szCs w:val="28"/>
        </w:rPr>
        <w:t xml:space="preserve">пятница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3493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08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>17</w:t>
      </w:r>
      <w:r w:rsidRPr="0093493F">
        <w:rPr>
          <w:rFonts w:ascii="Times New Roman" w:hAnsi="Times New Roman"/>
          <w:sz w:val="28"/>
          <w:szCs w:val="28"/>
        </w:rPr>
        <w:t>.00 час.,</w:t>
      </w:r>
      <w:r>
        <w:rPr>
          <w:rFonts w:ascii="Times New Roman" w:hAnsi="Times New Roman"/>
          <w:sz w:val="28"/>
          <w:szCs w:val="28"/>
        </w:rPr>
        <w:t xml:space="preserve">  четверг– с  08.00  часов   до 20.00  часов,  </w:t>
      </w:r>
      <w:r w:rsidRPr="0093493F">
        <w:rPr>
          <w:rFonts w:ascii="Times New Roman" w:hAnsi="Times New Roman"/>
          <w:sz w:val="28"/>
          <w:szCs w:val="28"/>
        </w:rPr>
        <w:t xml:space="preserve">суббота с </w:t>
      </w:r>
      <w:r>
        <w:rPr>
          <w:rFonts w:ascii="Times New Roman" w:hAnsi="Times New Roman"/>
          <w:sz w:val="28"/>
          <w:szCs w:val="28"/>
        </w:rPr>
        <w:t>09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 xml:space="preserve">14.00 час;  </w:t>
      </w:r>
      <w:r w:rsidRPr="0093493F">
        <w:rPr>
          <w:rFonts w:ascii="Times New Roman" w:hAnsi="Times New Roman"/>
          <w:sz w:val="28"/>
          <w:szCs w:val="28"/>
        </w:rPr>
        <w:t>выходн</w:t>
      </w:r>
      <w:r>
        <w:rPr>
          <w:rFonts w:ascii="Times New Roman" w:hAnsi="Times New Roman"/>
          <w:sz w:val="28"/>
          <w:szCs w:val="28"/>
        </w:rPr>
        <w:t>ые  дни -  восресенье, нерабочие   праздничные  дни</w:t>
      </w:r>
      <w:r w:rsidRPr="0093493F">
        <w:rPr>
          <w:rFonts w:ascii="Times New Roman" w:hAnsi="Times New Roman"/>
          <w:sz w:val="28"/>
          <w:szCs w:val="28"/>
        </w:rPr>
        <w:t>.</w:t>
      </w:r>
    </w:p>
    <w:p w:rsidR="0075591D" w:rsidRPr="009872FC" w:rsidRDefault="0075591D" w:rsidP="009872FC">
      <w:pPr>
        <w:ind w:right="328" w:firstLine="708"/>
        <w:jc w:val="both"/>
        <w:rPr>
          <w:sz w:val="28"/>
          <w:szCs w:val="28"/>
        </w:rPr>
      </w:pPr>
      <w:r w:rsidRPr="009872FC">
        <w:rPr>
          <w:sz w:val="28"/>
          <w:szCs w:val="28"/>
        </w:rPr>
        <w:t xml:space="preserve">                                                                                                </w:t>
      </w:r>
    </w:p>
    <w:p w:rsidR="0075591D" w:rsidRPr="00B500DE" w:rsidRDefault="0075591D" w:rsidP="00BF3A4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B500DE">
        <w:rPr>
          <w:b/>
          <w:color w:val="000000"/>
          <w:sz w:val="28"/>
          <w:szCs w:val="28"/>
        </w:rPr>
        <w:tab/>
        <w:t xml:space="preserve">     </w:t>
      </w:r>
      <w:r w:rsidRPr="00B500DE">
        <w:rPr>
          <w:b/>
          <w:sz w:val="28"/>
          <w:szCs w:val="28"/>
        </w:rPr>
        <w:t>Графики работы государственных органов, обращение в которые необходимо для предоставления   муниципальной   услуги:</w:t>
      </w:r>
    </w:p>
    <w:p w:rsidR="0075591D" w:rsidRPr="00B500DE" w:rsidRDefault="0075591D" w:rsidP="00BF3A4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  <w:highlight w:val="yellow"/>
        </w:rPr>
      </w:pPr>
    </w:p>
    <w:p w:rsidR="0075591D" w:rsidRPr="00B500DE" w:rsidRDefault="0075591D" w:rsidP="00465B57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b/>
          <w:color w:val="000000"/>
          <w:sz w:val="28"/>
          <w:szCs w:val="28"/>
          <w:shd w:val="clear" w:color="auto" w:fill="FFFFFF"/>
        </w:rPr>
      </w:pPr>
      <w:r w:rsidRPr="00B500DE">
        <w:rPr>
          <w:b/>
          <w:color w:val="000000"/>
          <w:sz w:val="28"/>
          <w:szCs w:val="28"/>
          <w:shd w:val="clear" w:color="auto" w:fill="FFFFFF"/>
        </w:rPr>
        <w:t xml:space="preserve"> Межрайонная ИФНС России № 5 по Волгоградской области</w:t>
      </w:r>
    </w:p>
    <w:p w:rsidR="0075591D" w:rsidRPr="00B500DE" w:rsidRDefault="0075591D" w:rsidP="00465B57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color w:val="000000"/>
          <w:sz w:val="28"/>
          <w:szCs w:val="28"/>
          <w:shd w:val="clear" w:color="auto" w:fill="FFFFFF"/>
        </w:rPr>
      </w:pPr>
      <w:r w:rsidRPr="00B500DE">
        <w:rPr>
          <w:color w:val="000000"/>
          <w:sz w:val="28"/>
          <w:szCs w:val="28"/>
          <w:shd w:val="clear" w:color="auto" w:fill="FFFFFF"/>
        </w:rPr>
        <w:t xml:space="preserve">  Адрес: 403003, Волгоградская обл., р.п. Городище, ул. Чуйкова, 2</w:t>
      </w:r>
    </w:p>
    <w:p w:rsidR="0075591D" w:rsidRPr="00B500DE" w:rsidRDefault="0075591D" w:rsidP="00465B57">
      <w:pPr>
        <w:shd w:val="clear" w:color="auto" w:fill="FFFFFF"/>
        <w:rPr>
          <w:color w:val="000000"/>
          <w:sz w:val="28"/>
          <w:szCs w:val="28"/>
        </w:rPr>
      </w:pPr>
      <w:r w:rsidRPr="00B500DE">
        <w:rPr>
          <w:color w:val="000000"/>
          <w:sz w:val="28"/>
          <w:szCs w:val="28"/>
        </w:rPr>
        <w:t>Телефон:</w:t>
      </w:r>
    </w:p>
    <w:p w:rsidR="0075591D" w:rsidRPr="00B500DE" w:rsidRDefault="0075591D" w:rsidP="00465B57">
      <w:pPr>
        <w:shd w:val="clear" w:color="auto" w:fill="FFFFFF"/>
        <w:rPr>
          <w:color w:val="000000"/>
          <w:sz w:val="28"/>
          <w:szCs w:val="28"/>
        </w:rPr>
      </w:pPr>
      <w:r w:rsidRPr="00B500DE">
        <w:rPr>
          <w:color w:val="000000"/>
          <w:sz w:val="28"/>
          <w:szCs w:val="28"/>
        </w:rPr>
        <w:t>Контакт-центр 8-800-222-2222</w:t>
      </w:r>
      <w:r w:rsidRPr="00B500DE">
        <w:rPr>
          <w:color w:val="000000"/>
          <w:sz w:val="28"/>
          <w:szCs w:val="28"/>
        </w:rPr>
        <w:br/>
        <w:t>приемная +7 (84468) 3-37-81</w:t>
      </w:r>
      <w:r w:rsidRPr="00B500DE">
        <w:rPr>
          <w:color w:val="000000"/>
          <w:sz w:val="28"/>
          <w:szCs w:val="28"/>
        </w:rPr>
        <w:br/>
        <w:t>«телефон доверия»: +7 (84468) 3-48-48</w:t>
      </w:r>
      <w:r w:rsidRPr="00B500DE">
        <w:rPr>
          <w:color w:val="000000"/>
          <w:sz w:val="28"/>
          <w:szCs w:val="28"/>
        </w:rPr>
        <w:br/>
        <w:t>справки о вх. корреспонденции +7 (84468) 3-41-94</w:t>
      </w:r>
      <w:r w:rsidRPr="00B500DE">
        <w:rPr>
          <w:color w:val="000000"/>
          <w:sz w:val="28"/>
          <w:szCs w:val="28"/>
        </w:rPr>
        <w:br/>
        <w:t>по вопросам нового порядка применения ККТ: +7 (84468) 3-47-78</w:t>
      </w:r>
    </w:p>
    <w:p w:rsidR="0075591D" w:rsidRPr="00B500DE" w:rsidRDefault="0075591D" w:rsidP="00465B57">
      <w:pPr>
        <w:shd w:val="clear" w:color="auto" w:fill="FFFFFF"/>
        <w:rPr>
          <w:color w:val="000000"/>
          <w:sz w:val="28"/>
          <w:szCs w:val="28"/>
        </w:rPr>
      </w:pPr>
      <w:r w:rsidRPr="00B500DE">
        <w:rPr>
          <w:color w:val="000000"/>
          <w:sz w:val="28"/>
          <w:szCs w:val="28"/>
        </w:rPr>
        <w:t>Факс: +7 (84468) 3-49-49</w:t>
      </w:r>
    </w:p>
    <w:p w:rsidR="0075591D" w:rsidRPr="00B500DE" w:rsidRDefault="0075591D" w:rsidP="00D96155">
      <w:pPr>
        <w:rPr>
          <w:rStyle w:val="a3"/>
          <w:color w:val="000000"/>
          <w:sz w:val="28"/>
          <w:szCs w:val="28"/>
          <w:u w:val="none"/>
          <w:bdr w:val="none" w:sz="0" w:space="0" w:color="auto" w:frame="1"/>
        </w:rPr>
      </w:pPr>
      <w:r w:rsidRPr="00B500DE">
        <w:rPr>
          <w:rStyle w:val="a3"/>
          <w:color w:val="000000"/>
          <w:sz w:val="28"/>
          <w:szCs w:val="28"/>
          <w:u w:val="none"/>
          <w:bdr w:val="none" w:sz="0" w:space="0" w:color="auto" w:frame="1"/>
        </w:rPr>
        <w:t xml:space="preserve">Режим работы: понедельник-четверг с 8.30 до 17.30; пятница – с 8.30. до 16.30 </w:t>
      </w:r>
    </w:p>
    <w:p w:rsidR="0075591D" w:rsidRPr="00B500DE" w:rsidRDefault="0075591D" w:rsidP="00465B57">
      <w:pPr>
        <w:shd w:val="clear" w:color="auto" w:fill="FFFFFF"/>
        <w:rPr>
          <w:color w:val="000000"/>
          <w:sz w:val="28"/>
          <w:szCs w:val="28"/>
        </w:rPr>
      </w:pPr>
    </w:p>
    <w:p w:rsidR="0075591D" w:rsidRPr="00B500DE" w:rsidRDefault="0075591D" w:rsidP="00465B57">
      <w:pPr>
        <w:shd w:val="clear" w:color="auto" w:fill="FFFFFF"/>
        <w:rPr>
          <w:rStyle w:val="a3"/>
          <w:b/>
          <w:color w:val="2E74B5"/>
          <w:sz w:val="28"/>
          <w:szCs w:val="28"/>
        </w:rPr>
      </w:pPr>
      <w:r w:rsidRPr="00B500DE">
        <w:rPr>
          <w:sz w:val="28"/>
          <w:szCs w:val="28"/>
        </w:rPr>
        <w:t>Адрес сайта</w:t>
      </w:r>
      <w:r w:rsidRPr="00B500DE">
        <w:rPr>
          <w:sz w:val="28"/>
          <w:szCs w:val="28"/>
          <w:shd w:val="clear" w:color="auto" w:fill="FFFFFF"/>
        </w:rPr>
        <w:t xml:space="preserve"> Межрайонной ИФНС России № 5 по Волгоградской области</w:t>
      </w:r>
      <w:r w:rsidRPr="00B500DE">
        <w:rPr>
          <w:sz w:val="28"/>
          <w:szCs w:val="28"/>
        </w:rPr>
        <w:t xml:space="preserve"> в сети Internet: </w:t>
      </w:r>
      <w:hyperlink r:id="rId7" w:history="1">
        <w:r w:rsidRPr="00B500DE">
          <w:rPr>
            <w:rStyle w:val="a3"/>
            <w:b/>
            <w:color w:val="2E74B5"/>
            <w:sz w:val="28"/>
            <w:szCs w:val="28"/>
          </w:rPr>
          <w:t>https://www.nalog.ru/rn34/ifns/imns34_05/</w:t>
        </w:r>
      </w:hyperlink>
    </w:p>
    <w:p w:rsidR="0075591D" w:rsidRPr="00B500DE" w:rsidRDefault="0075591D" w:rsidP="00465B57">
      <w:pPr>
        <w:shd w:val="clear" w:color="auto" w:fill="FFFFFF"/>
        <w:rPr>
          <w:rStyle w:val="a3"/>
          <w:b/>
          <w:color w:val="2E74B5"/>
          <w:sz w:val="28"/>
          <w:szCs w:val="28"/>
        </w:rPr>
      </w:pPr>
    </w:p>
    <w:p w:rsidR="0075591D" w:rsidRPr="00B500DE" w:rsidRDefault="0075591D" w:rsidP="00D9615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5591D" w:rsidRPr="00B500DE" w:rsidRDefault="0075591D" w:rsidP="00BF3A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00DE">
        <w:rPr>
          <w:b/>
          <w:color w:val="000000"/>
          <w:sz w:val="28"/>
          <w:szCs w:val="28"/>
        </w:rPr>
        <w:t>1.3.2.</w:t>
      </w:r>
      <w:r w:rsidRPr="00B500DE">
        <w:rPr>
          <w:b/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75591D" w:rsidRPr="00B500DE" w:rsidRDefault="0075591D" w:rsidP="00BF3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непосредственно в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поселения (информационные стенды, устное информирование муниципальными служащими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поселения, личный прием);</w:t>
      </w:r>
    </w:p>
    <w:p w:rsidR="0075591D" w:rsidRPr="00B500DE" w:rsidRDefault="0075591D" w:rsidP="00BF3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75591D" w:rsidRDefault="0075591D" w:rsidP="009872F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00DE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поселения Иловлинского  муниципального  района в </w:t>
      </w:r>
      <w:r w:rsidRPr="00B500DE">
        <w:rPr>
          <w:bCs/>
          <w:sz w:val="28"/>
          <w:szCs w:val="28"/>
        </w:rPr>
        <w:t>информационно-телекоммуникационной  сети  Интернет</w:t>
      </w:r>
      <w:r w:rsidRPr="00B500DE">
        <w:rPr>
          <w:sz w:val="28"/>
          <w:szCs w:val="28"/>
        </w:rPr>
        <w:t xml:space="preserve"> </w:t>
      </w:r>
      <w:r w:rsidRPr="00E02630">
        <w:rPr>
          <w:b/>
          <w:color w:val="000000"/>
          <w:sz w:val="28"/>
          <w:szCs w:val="28"/>
        </w:rPr>
        <w:t>(</w:t>
      </w:r>
      <w:hyperlink r:id="rId8" w:history="1">
        <w:r w:rsidRPr="00E02630">
          <w:rPr>
            <w:rStyle w:val="a3"/>
            <w:b/>
            <w:color w:val="000000"/>
            <w:sz w:val="28"/>
            <w:szCs w:val="28"/>
          </w:rPr>
          <w:t>http://</w:t>
        </w:r>
        <w:r w:rsidRPr="00E02630">
          <w:rPr>
            <w:b/>
            <w:sz w:val="28"/>
            <w:szCs w:val="28"/>
            <w:u w:val="single"/>
          </w:rPr>
          <w:t xml:space="preserve"> </w:t>
        </w:r>
        <w:r w:rsidRPr="00E02630">
          <w:rPr>
            <w:b/>
            <w:sz w:val="28"/>
            <w:szCs w:val="28"/>
            <w:u w:val="single"/>
            <w:lang w:val="en-US"/>
          </w:rPr>
          <w:t>novogrigorievskoe</w:t>
        </w:r>
        <w:r w:rsidRPr="00E02630">
          <w:rPr>
            <w:b/>
            <w:sz w:val="28"/>
            <w:szCs w:val="28"/>
            <w:u w:val="single"/>
          </w:rPr>
          <w:t>-</w:t>
        </w:r>
        <w:r w:rsidRPr="00E02630">
          <w:rPr>
            <w:b/>
            <w:sz w:val="28"/>
            <w:szCs w:val="28"/>
            <w:u w:val="single"/>
            <w:lang w:val="en-US"/>
          </w:rPr>
          <w:t>sp</w:t>
        </w:r>
        <w:r w:rsidRPr="00E02630">
          <w:rPr>
            <w:b/>
            <w:sz w:val="28"/>
            <w:szCs w:val="28"/>
            <w:u w:val="single"/>
          </w:rPr>
          <w:t>.ru</w:t>
        </w:r>
        <w:r w:rsidRPr="00E02630">
          <w:rPr>
            <w:b/>
            <w:u w:val="single"/>
          </w:rPr>
          <w:t xml:space="preserve"> </w:t>
        </w:r>
      </w:hyperlink>
      <w:r w:rsidRPr="00E02630">
        <w:rPr>
          <w:b/>
          <w:u w:val="single"/>
        </w:rPr>
        <w:t>/</w:t>
      </w:r>
      <w:r w:rsidRPr="00E02630">
        <w:rPr>
          <w:b/>
          <w:color w:val="000000"/>
          <w:sz w:val="28"/>
          <w:szCs w:val="28"/>
        </w:rPr>
        <w:t>)</w:t>
      </w:r>
      <w:r w:rsidRPr="00E02630">
        <w:rPr>
          <w:b/>
          <w:sz w:val="28"/>
          <w:szCs w:val="28"/>
        </w:rPr>
        <w:t>.</w:t>
      </w:r>
    </w:p>
    <w:p w:rsidR="0075591D" w:rsidRPr="003329F4" w:rsidRDefault="0075591D" w:rsidP="00987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непосредственно в</w:t>
      </w:r>
      <w:r>
        <w:rPr>
          <w:sz w:val="28"/>
          <w:szCs w:val="28"/>
        </w:rPr>
        <w:t xml:space="preserve"> АУ «МФЦ» 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75591D" w:rsidRDefault="0075591D" w:rsidP="009872F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сети «Интернет»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 Иловлинского  муниципального  района, на  официальном  сайте   АУ «МФЦ», на едином портале государственных и муниципальных услуг </w:t>
      </w:r>
      <w:r w:rsidRPr="00292FD2">
        <w:rPr>
          <w:b/>
          <w:sz w:val="28"/>
          <w:szCs w:val="28"/>
        </w:rPr>
        <w:t>(</w:t>
      </w:r>
      <w:hyperlink r:id="rId9" w:history="1">
        <w:r w:rsidRPr="00292FD2">
          <w:rPr>
            <w:rStyle w:val="a3"/>
            <w:b/>
            <w:sz w:val="28"/>
            <w:szCs w:val="28"/>
            <w:lang w:val="en-US"/>
          </w:rPr>
          <w:t>www</w:t>
        </w:r>
        <w:r w:rsidRPr="00292FD2">
          <w:rPr>
            <w:rStyle w:val="a3"/>
            <w:b/>
            <w:sz w:val="28"/>
            <w:szCs w:val="28"/>
          </w:rPr>
          <w:t>.</w:t>
        </w:r>
        <w:r w:rsidRPr="00292FD2">
          <w:rPr>
            <w:rStyle w:val="a3"/>
            <w:b/>
            <w:sz w:val="28"/>
            <w:szCs w:val="28"/>
            <w:lang w:val="en-US"/>
          </w:rPr>
          <w:t>gosuslugi</w:t>
        </w:r>
        <w:r w:rsidRPr="00292FD2">
          <w:rPr>
            <w:rStyle w:val="a3"/>
            <w:b/>
            <w:sz w:val="28"/>
            <w:szCs w:val="28"/>
          </w:rPr>
          <w:t>.</w:t>
        </w:r>
        <w:r w:rsidRPr="00292FD2">
          <w:rPr>
            <w:rStyle w:val="a3"/>
            <w:b/>
            <w:sz w:val="28"/>
            <w:szCs w:val="28"/>
            <w:lang w:val="en-US"/>
          </w:rPr>
          <w:t>ru</w:t>
        </w:r>
      </w:hyperlink>
      <w:r w:rsidRPr="00292FD2">
        <w:rPr>
          <w:b/>
          <w:sz w:val="28"/>
          <w:szCs w:val="28"/>
        </w:rPr>
        <w:t>)</w:t>
      </w:r>
    </w:p>
    <w:p w:rsidR="0075591D" w:rsidRPr="00B500DE" w:rsidRDefault="0075591D" w:rsidP="00D42C69">
      <w:pPr>
        <w:pStyle w:val="ae"/>
        <w:jc w:val="both"/>
        <w:rPr>
          <w:sz w:val="28"/>
          <w:szCs w:val="28"/>
        </w:rPr>
      </w:pPr>
    </w:p>
    <w:p w:rsidR="0075591D" w:rsidRPr="00B500DE" w:rsidRDefault="0075591D" w:rsidP="00D42C69">
      <w:pPr>
        <w:pStyle w:val="ConsPlusTitle"/>
        <w:widowControl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B500DE">
        <w:rPr>
          <w:sz w:val="28"/>
          <w:szCs w:val="28"/>
        </w:rPr>
        <w:t>Стандарт предоставления  муниципальной услуги</w:t>
      </w:r>
    </w:p>
    <w:p w:rsidR="0075591D" w:rsidRPr="00B500DE" w:rsidRDefault="0075591D" w:rsidP="00BF3A48">
      <w:pPr>
        <w:pStyle w:val="ConsPlusTitle"/>
        <w:widowControl/>
        <w:tabs>
          <w:tab w:val="left" w:pos="1800"/>
          <w:tab w:val="left" w:pos="1980"/>
        </w:tabs>
        <w:ind w:left="720"/>
        <w:rPr>
          <w:sz w:val="28"/>
          <w:szCs w:val="28"/>
        </w:rPr>
      </w:pPr>
    </w:p>
    <w:p w:rsidR="0075591D" w:rsidRPr="00B500DE" w:rsidRDefault="0075591D" w:rsidP="00044C51">
      <w:pPr>
        <w:pStyle w:val="ae"/>
        <w:jc w:val="both"/>
        <w:rPr>
          <w:sz w:val="28"/>
          <w:szCs w:val="28"/>
        </w:rPr>
      </w:pPr>
      <w:r w:rsidRPr="00B500DE">
        <w:rPr>
          <w:spacing w:val="-15"/>
          <w:sz w:val="28"/>
          <w:szCs w:val="28"/>
        </w:rPr>
        <w:tab/>
      </w:r>
      <w:r w:rsidRPr="00B500DE">
        <w:rPr>
          <w:b/>
          <w:spacing w:val="-15"/>
          <w:sz w:val="28"/>
          <w:szCs w:val="28"/>
        </w:rPr>
        <w:t>2.1.</w:t>
      </w:r>
      <w:r w:rsidRPr="00B500DE">
        <w:rPr>
          <w:b/>
          <w:sz w:val="28"/>
          <w:szCs w:val="28"/>
        </w:rPr>
        <w:t xml:space="preserve"> Наименование муниципальной услуги</w:t>
      </w:r>
      <w:r w:rsidRPr="00B500DE">
        <w:rPr>
          <w:sz w:val="28"/>
          <w:szCs w:val="28"/>
        </w:rPr>
        <w:t xml:space="preserve"> - «</w:t>
      </w:r>
      <w:r w:rsidRPr="00B500DE">
        <w:rPr>
          <w:bCs/>
          <w:sz w:val="28"/>
          <w:szCs w:val="28"/>
          <w:lang w:eastAsia="en-US"/>
        </w:rPr>
        <w:t xml:space="preserve">Выдача разрешения на перемещение отходов строительства, сноса зданий и сооружений, в том числе грунтов </w:t>
      </w:r>
      <w:r w:rsidRPr="00B500DE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 сельского   поселения  Иловлинского  муниципального района Волгоградской  области» </w:t>
      </w:r>
    </w:p>
    <w:p w:rsidR="0075591D" w:rsidRPr="00B500DE" w:rsidRDefault="0075591D" w:rsidP="003F21F0">
      <w:pPr>
        <w:pStyle w:val="ae"/>
        <w:ind w:firstLine="584"/>
        <w:jc w:val="both"/>
        <w:rPr>
          <w:b/>
          <w:spacing w:val="-15"/>
          <w:sz w:val="28"/>
          <w:szCs w:val="28"/>
        </w:rPr>
      </w:pPr>
      <w:r w:rsidRPr="00B500DE">
        <w:rPr>
          <w:b/>
          <w:spacing w:val="-15"/>
          <w:sz w:val="28"/>
          <w:szCs w:val="28"/>
        </w:rPr>
        <w:t xml:space="preserve">2.2. Муниципальная  услуга   предоставляется  администрацией </w:t>
      </w:r>
      <w:r>
        <w:rPr>
          <w:b/>
          <w:spacing w:val="-15"/>
          <w:sz w:val="28"/>
          <w:szCs w:val="28"/>
        </w:rPr>
        <w:t xml:space="preserve">Новогригорьевского </w:t>
      </w:r>
      <w:r w:rsidRPr="00B500DE">
        <w:rPr>
          <w:b/>
          <w:spacing w:val="-15"/>
          <w:sz w:val="28"/>
          <w:szCs w:val="28"/>
        </w:rPr>
        <w:t>сельского поселения   Иловлинского  муниципального  района   Волгоградской   области (далее – администрация   поселения).</w:t>
      </w:r>
    </w:p>
    <w:p w:rsidR="0075591D" w:rsidRDefault="0075591D" w:rsidP="00BF3A48">
      <w:pPr>
        <w:ind w:firstLine="584"/>
        <w:jc w:val="both"/>
        <w:rPr>
          <w:spacing w:val="-15"/>
          <w:sz w:val="28"/>
          <w:szCs w:val="28"/>
        </w:rPr>
      </w:pPr>
      <w:r w:rsidRPr="00B500DE">
        <w:rPr>
          <w:spacing w:val="-15"/>
          <w:sz w:val="28"/>
          <w:szCs w:val="28"/>
        </w:rPr>
        <w:t xml:space="preserve">Ответственными </w:t>
      </w:r>
      <w:r w:rsidRPr="00B500DE">
        <w:rPr>
          <w:sz w:val="28"/>
          <w:szCs w:val="28"/>
        </w:rPr>
        <w:t>исполнителями</w:t>
      </w:r>
      <w:r w:rsidRPr="00B500DE">
        <w:rPr>
          <w:spacing w:val="-15"/>
          <w:sz w:val="28"/>
          <w:szCs w:val="28"/>
        </w:rPr>
        <w:t xml:space="preserve"> муниципальной услуги являются уполномоченные  специалисты  администрации  </w:t>
      </w:r>
      <w:r>
        <w:rPr>
          <w:spacing w:val="-15"/>
          <w:sz w:val="28"/>
          <w:szCs w:val="28"/>
        </w:rPr>
        <w:t xml:space="preserve">Новогригорьевского </w:t>
      </w:r>
      <w:r w:rsidRPr="00B500DE">
        <w:rPr>
          <w:spacing w:val="-15"/>
          <w:sz w:val="28"/>
          <w:szCs w:val="28"/>
        </w:rPr>
        <w:t xml:space="preserve"> сельского  поселения  (далее – уполномоченные   специалисты  администрации  поселения).</w:t>
      </w:r>
    </w:p>
    <w:p w:rsidR="0075591D" w:rsidRPr="00B500DE" w:rsidRDefault="0075591D" w:rsidP="00D42C69">
      <w:pPr>
        <w:jc w:val="both"/>
        <w:rPr>
          <w:spacing w:val="-15"/>
          <w:sz w:val="28"/>
          <w:szCs w:val="28"/>
        </w:rPr>
      </w:pPr>
    </w:p>
    <w:p w:rsidR="0075591D" w:rsidRPr="00B500DE" w:rsidRDefault="0075591D" w:rsidP="00BF3A48">
      <w:pPr>
        <w:tabs>
          <w:tab w:val="left" w:pos="1068"/>
        </w:tabs>
        <w:suppressAutoHyphens/>
        <w:jc w:val="both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 xml:space="preserve">         Государственные органы, обращение в которые необходимо для предоставления  муниципальной  услуги:</w:t>
      </w:r>
    </w:p>
    <w:p w:rsidR="0075591D" w:rsidRPr="00B500DE" w:rsidRDefault="0075591D" w:rsidP="00BF3A48">
      <w:pPr>
        <w:tabs>
          <w:tab w:val="left" w:pos="1068"/>
        </w:tabs>
        <w:suppressAutoHyphens/>
        <w:jc w:val="both"/>
        <w:rPr>
          <w:b/>
          <w:sz w:val="28"/>
          <w:szCs w:val="28"/>
        </w:rPr>
      </w:pPr>
    </w:p>
    <w:p w:rsidR="0075591D" w:rsidRPr="00B500DE" w:rsidRDefault="0075591D" w:rsidP="00D96155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b/>
          <w:color w:val="000000"/>
          <w:sz w:val="28"/>
          <w:szCs w:val="28"/>
          <w:shd w:val="clear" w:color="auto" w:fill="FFFFFF"/>
        </w:rPr>
      </w:pPr>
      <w:r w:rsidRPr="00B500DE">
        <w:rPr>
          <w:b/>
          <w:color w:val="000000"/>
          <w:sz w:val="28"/>
          <w:szCs w:val="28"/>
          <w:shd w:val="clear" w:color="auto" w:fill="FFFFFF"/>
        </w:rPr>
        <w:t>а) Межрайонная ИФНС России № 5 по Волгоградской области</w:t>
      </w:r>
    </w:p>
    <w:p w:rsidR="0075591D" w:rsidRPr="00B500DE" w:rsidRDefault="0075591D" w:rsidP="00D96155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color w:val="000000"/>
          <w:sz w:val="28"/>
          <w:szCs w:val="28"/>
          <w:shd w:val="clear" w:color="auto" w:fill="FFFFFF"/>
        </w:rPr>
      </w:pPr>
      <w:r w:rsidRPr="00B500DE">
        <w:rPr>
          <w:color w:val="000000"/>
          <w:sz w:val="28"/>
          <w:szCs w:val="28"/>
          <w:shd w:val="clear" w:color="auto" w:fill="FFFFFF"/>
        </w:rPr>
        <w:t>403003, Волгоградская обл., р.п. Городище, ул. Чуйкова, 2</w:t>
      </w:r>
    </w:p>
    <w:p w:rsidR="0075591D" w:rsidRPr="00B500DE" w:rsidRDefault="0075591D" w:rsidP="00D96155">
      <w:pPr>
        <w:shd w:val="clear" w:color="auto" w:fill="FFFFFF"/>
        <w:rPr>
          <w:color w:val="000000"/>
          <w:sz w:val="28"/>
          <w:szCs w:val="28"/>
        </w:rPr>
      </w:pPr>
      <w:r w:rsidRPr="00B500DE">
        <w:rPr>
          <w:color w:val="000000"/>
          <w:sz w:val="28"/>
          <w:szCs w:val="28"/>
        </w:rPr>
        <w:t>Телефон:</w:t>
      </w:r>
    </w:p>
    <w:p w:rsidR="0075591D" w:rsidRPr="00B500DE" w:rsidRDefault="0075591D" w:rsidP="00D96155">
      <w:pPr>
        <w:shd w:val="clear" w:color="auto" w:fill="FFFFFF"/>
        <w:rPr>
          <w:color w:val="000000"/>
          <w:sz w:val="28"/>
          <w:szCs w:val="28"/>
        </w:rPr>
      </w:pPr>
      <w:r w:rsidRPr="00B500DE">
        <w:rPr>
          <w:color w:val="000000"/>
          <w:sz w:val="28"/>
          <w:szCs w:val="28"/>
        </w:rPr>
        <w:t>Контакт-центр 8-800-222-2222</w:t>
      </w:r>
      <w:r w:rsidRPr="00B500DE">
        <w:rPr>
          <w:color w:val="000000"/>
          <w:sz w:val="28"/>
          <w:szCs w:val="28"/>
        </w:rPr>
        <w:br/>
        <w:t>приемная +7 (84468) 3-37-81</w:t>
      </w:r>
      <w:r w:rsidRPr="00B500DE">
        <w:rPr>
          <w:color w:val="000000"/>
          <w:sz w:val="28"/>
          <w:szCs w:val="28"/>
        </w:rPr>
        <w:br/>
        <w:t>«телефон доверия»: +7 (84468) 3-48-48</w:t>
      </w:r>
      <w:r w:rsidRPr="00B500DE">
        <w:rPr>
          <w:color w:val="000000"/>
          <w:sz w:val="28"/>
          <w:szCs w:val="28"/>
        </w:rPr>
        <w:br/>
        <w:t>справки о вх. корреспонденции +7 (84468) 3-41-94</w:t>
      </w:r>
      <w:r w:rsidRPr="00B500DE">
        <w:rPr>
          <w:color w:val="000000"/>
          <w:sz w:val="28"/>
          <w:szCs w:val="28"/>
        </w:rPr>
        <w:br/>
        <w:t>по вопросам нового порядка применения ККТ: +7 (84468) 3-47-78</w:t>
      </w:r>
    </w:p>
    <w:p w:rsidR="0075591D" w:rsidRPr="00B500DE" w:rsidRDefault="0075591D" w:rsidP="00D96155">
      <w:pPr>
        <w:shd w:val="clear" w:color="auto" w:fill="FFFFFF"/>
        <w:rPr>
          <w:color w:val="000000"/>
          <w:sz w:val="28"/>
          <w:szCs w:val="28"/>
        </w:rPr>
      </w:pPr>
      <w:r w:rsidRPr="00B500DE">
        <w:rPr>
          <w:color w:val="000000"/>
          <w:sz w:val="28"/>
          <w:szCs w:val="28"/>
        </w:rPr>
        <w:t>Факс: +7 (84468) 3-49-49</w:t>
      </w:r>
    </w:p>
    <w:p w:rsidR="0075591D" w:rsidRPr="00B500DE" w:rsidRDefault="0075591D" w:rsidP="00D96155">
      <w:pPr>
        <w:shd w:val="clear" w:color="auto" w:fill="FFFFFF"/>
        <w:rPr>
          <w:rStyle w:val="a3"/>
          <w:b/>
          <w:color w:val="2E74B5"/>
          <w:sz w:val="28"/>
          <w:szCs w:val="28"/>
        </w:rPr>
      </w:pPr>
      <w:r w:rsidRPr="00B500DE">
        <w:rPr>
          <w:sz w:val="28"/>
          <w:szCs w:val="28"/>
        </w:rPr>
        <w:t>Адрес сайта</w:t>
      </w:r>
      <w:r w:rsidRPr="00B500DE">
        <w:rPr>
          <w:sz w:val="28"/>
          <w:szCs w:val="28"/>
          <w:shd w:val="clear" w:color="auto" w:fill="FFFFFF"/>
        </w:rPr>
        <w:t xml:space="preserve"> Межрайонной ИФНС России № 5 по Волгоградской области</w:t>
      </w:r>
      <w:r w:rsidRPr="00B500DE">
        <w:rPr>
          <w:sz w:val="28"/>
          <w:szCs w:val="28"/>
        </w:rPr>
        <w:t xml:space="preserve"> в сети Internet: </w:t>
      </w:r>
      <w:hyperlink r:id="rId10" w:history="1">
        <w:r w:rsidRPr="00B500DE">
          <w:rPr>
            <w:rStyle w:val="a3"/>
            <w:b/>
            <w:color w:val="2E74B5"/>
            <w:sz w:val="28"/>
            <w:szCs w:val="28"/>
          </w:rPr>
          <w:t>https://www.nalog.ru/rn34/ifns/imns34_05/</w:t>
        </w:r>
      </w:hyperlink>
    </w:p>
    <w:p w:rsidR="0075591D" w:rsidRPr="00B500DE" w:rsidRDefault="0075591D" w:rsidP="00CC071B">
      <w:pPr>
        <w:rPr>
          <w:sz w:val="28"/>
          <w:szCs w:val="28"/>
        </w:rPr>
      </w:pPr>
    </w:p>
    <w:p w:rsidR="0075591D" w:rsidRPr="00B500DE" w:rsidRDefault="0075591D" w:rsidP="00CC071B">
      <w:pPr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2.3. Результатом предоставления муниципальной услуги является:</w:t>
      </w:r>
    </w:p>
    <w:p w:rsidR="0075591D" w:rsidRPr="00B500DE" w:rsidRDefault="0075591D" w:rsidP="00600A65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  <w:lang w:eastAsia="ar-SA"/>
        </w:rPr>
        <w:t xml:space="preserve">а) </w:t>
      </w:r>
      <w:r w:rsidRPr="00B500DE">
        <w:rPr>
          <w:sz w:val="28"/>
          <w:szCs w:val="28"/>
        </w:rPr>
        <w:t xml:space="preserve">выдача </w:t>
      </w:r>
      <w:r w:rsidRPr="00B500DE">
        <w:rPr>
          <w:bCs/>
          <w:sz w:val="28"/>
          <w:szCs w:val="28"/>
        </w:rPr>
        <w:t>разрешения на перемещение отходов;</w:t>
      </w:r>
    </w:p>
    <w:p w:rsidR="0075591D" w:rsidRPr="00B500DE" w:rsidRDefault="0075591D" w:rsidP="00600A65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</w:rPr>
        <w:t>б) принятие решения об отказе в в</w:t>
      </w:r>
      <w:r w:rsidRPr="00B500DE">
        <w:rPr>
          <w:bCs/>
          <w:sz w:val="28"/>
          <w:szCs w:val="28"/>
        </w:rPr>
        <w:t>ыдаче разрешения на перемещение отходов.</w:t>
      </w:r>
    </w:p>
    <w:p w:rsidR="0075591D" w:rsidRPr="00B500DE" w:rsidRDefault="0075591D" w:rsidP="00600A65">
      <w:pPr>
        <w:pStyle w:val="ae"/>
        <w:jc w:val="both"/>
        <w:rPr>
          <w:color w:val="FF0000"/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2.4. Сроки   предоставления  муниципальной услуги</w:t>
      </w:r>
    </w:p>
    <w:p w:rsidR="0075591D" w:rsidRPr="00B500DE" w:rsidRDefault="0075591D" w:rsidP="00600A65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Муниципальная услуга предоставляется в срок, не превышающий 10 рабочих дней со дня поступления заявления.</w:t>
      </w:r>
    </w:p>
    <w:p w:rsidR="0075591D" w:rsidRPr="00B500DE" w:rsidRDefault="0075591D" w:rsidP="00600A65">
      <w:pPr>
        <w:pStyle w:val="13"/>
        <w:tabs>
          <w:tab w:val="clear" w:pos="1440"/>
          <w:tab w:val="left" w:pos="0"/>
          <w:tab w:val="left" w:pos="142"/>
          <w:tab w:val="left" w:pos="1701"/>
          <w:tab w:val="left" w:pos="2127"/>
        </w:tabs>
        <w:spacing w:line="240" w:lineRule="auto"/>
        <w:ind w:left="0" w:firstLine="0"/>
        <w:rPr>
          <w:bCs/>
        </w:rPr>
      </w:pPr>
      <w:r w:rsidRPr="00B500DE">
        <w:rPr>
          <w:color w:val="FF0000"/>
        </w:rPr>
        <w:t xml:space="preserve">          </w:t>
      </w:r>
    </w:p>
    <w:p w:rsidR="0075591D" w:rsidRPr="00B500DE" w:rsidRDefault="0075591D" w:rsidP="00BF3A48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00DE">
        <w:rPr>
          <w:sz w:val="28"/>
          <w:szCs w:val="28"/>
        </w:rPr>
        <w:t xml:space="preserve">        </w:t>
      </w:r>
      <w:r w:rsidRPr="00B500DE">
        <w:rPr>
          <w:b/>
          <w:sz w:val="28"/>
          <w:szCs w:val="28"/>
        </w:rPr>
        <w:t>2.5. Правовой   основой   для  предоставления   муниципальной  услуги  являются  следующие  нормативные   правовые акты: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- Конституция  Российской Федерации («Российская газета» № 93, № 237; 2008, № 267; 2009, № 7);  </w:t>
      </w:r>
    </w:p>
    <w:p w:rsidR="0075591D" w:rsidRPr="00B500DE" w:rsidRDefault="0075591D" w:rsidP="00BF3A48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ab/>
      </w:r>
      <w:r w:rsidRPr="00B500DE">
        <w:rPr>
          <w:sz w:val="28"/>
          <w:szCs w:val="28"/>
        </w:rPr>
        <w:tab/>
        <w:t xml:space="preserve">  -Земельный  кодекс  РФ («Собрание законодательства РФ», 29.10.2001, N 44, ст. 4147, «Парламентская газета», N 204-205, 30.10.2001, «Российская газета»,  N 211-212, 30.10.2001);</w:t>
      </w:r>
    </w:p>
    <w:p w:rsidR="0075591D" w:rsidRPr="00B500DE" w:rsidRDefault="0075591D" w:rsidP="00BF3A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lastRenderedPageBreak/>
        <w:tab/>
        <w:t>-Градостроительный  кодекс  РФ  («Российская газета», N 290, 30.12.2004,  «Собрание законодательства РФ», 03.01.2005, N 1 (часть 1), ст. 16, «Парламентская газета», N 5-6, 14.01.2005);</w:t>
      </w:r>
    </w:p>
    <w:p w:rsidR="0075591D" w:rsidRPr="00B500DE" w:rsidRDefault="0075591D" w:rsidP="00BF3A48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ab/>
      </w:r>
      <w:r w:rsidRPr="00B500DE">
        <w:rPr>
          <w:sz w:val="28"/>
          <w:szCs w:val="28"/>
        </w:rPr>
        <w:tab/>
        <w:t xml:space="preserve">  -Федеральный закон от 27.07.2010 № 210-ФЗ «Об организации предоставления государственных и муниципальных услуг» («Российская газета» № 168 от 30.07.2010); </w:t>
      </w:r>
    </w:p>
    <w:p w:rsidR="0075591D" w:rsidRPr="00B500DE" w:rsidRDefault="0075591D" w:rsidP="00BF3A4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 («Российская газета» № 202, 08.10.2003);</w:t>
      </w:r>
    </w:p>
    <w:p w:rsidR="0075591D" w:rsidRPr="00B500DE" w:rsidRDefault="0075591D" w:rsidP="00600A65">
      <w:pPr>
        <w:ind w:firstLine="60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Федеральный закон от 24.06.1998 № 89-ФЗ «Об отходах производства и потребления»;</w:t>
      </w:r>
    </w:p>
    <w:p w:rsidR="0075591D" w:rsidRPr="00B500DE" w:rsidRDefault="0075591D" w:rsidP="00600A65">
      <w:pPr>
        <w:ind w:firstLine="60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Федеральный закон от 30.03.1999 № 52-ФЗ «О санитарно-эпидемиологическом благополучии населения»;</w:t>
      </w:r>
    </w:p>
    <w:p w:rsidR="0075591D" w:rsidRPr="00B500DE" w:rsidRDefault="0075591D" w:rsidP="00A615C1">
      <w:pPr>
        <w:ind w:firstLine="60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 - Постановление Правительства РФ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</w:r>
    </w:p>
    <w:p w:rsidR="0075591D" w:rsidRPr="00B500DE" w:rsidRDefault="0075591D" w:rsidP="00600A65">
      <w:pPr>
        <w:ind w:firstLine="60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 xml:space="preserve">  Новогригорьевского сельского поселения</w:t>
      </w:r>
    </w:p>
    <w:p w:rsidR="0075591D" w:rsidRDefault="0075591D" w:rsidP="00D42C69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471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  <w:r w:rsidRPr="00A64712">
        <w:rPr>
          <w:bCs/>
          <w:sz w:val="28"/>
          <w:szCs w:val="28"/>
        </w:rPr>
        <w:t xml:space="preserve"> администрации Новогригорьевского сельского поселения Иловлинского муниципального района Волгоградской области от «02» декабря 2013г. № 54 «Об утверждении Правил благоустройства и озеленения территории Новогригорьевского сельского поселения Иловлинского муниципального района Волгоградской области»</w:t>
      </w:r>
      <w:r>
        <w:rPr>
          <w:bCs/>
          <w:sz w:val="28"/>
          <w:szCs w:val="28"/>
        </w:rPr>
        <w:t>;</w:t>
      </w:r>
    </w:p>
    <w:p w:rsidR="0075591D" w:rsidRDefault="0075591D" w:rsidP="00D42C69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4712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A64712">
        <w:rPr>
          <w:sz w:val="28"/>
          <w:szCs w:val="28"/>
        </w:rPr>
        <w:t xml:space="preserve">  администрации   Новогригорьевкого  сельского   поселения от  «0</w:t>
      </w:r>
      <w:r>
        <w:rPr>
          <w:sz w:val="28"/>
          <w:szCs w:val="28"/>
        </w:rPr>
        <w:t>8</w:t>
      </w:r>
      <w:r w:rsidRPr="00A64712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2017</w:t>
      </w:r>
      <w:r w:rsidRPr="00A64712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A64712">
        <w:rPr>
          <w:sz w:val="28"/>
          <w:szCs w:val="28"/>
        </w:rPr>
        <w:t xml:space="preserve"> «</w:t>
      </w:r>
      <w:r w:rsidRPr="00A64712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</w:p>
    <w:p w:rsidR="0075591D" w:rsidRPr="00B500DE" w:rsidRDefault="0075591D" w:rsidP="00A615C1">
      <w:pPr>
        <w:pStyle w:val="a5"/>
        <w:jc w:val="both"/>
        <w:rPr>
          <w:sz w:val="28"/>
          <w:szCs w:val="28"/>
        </w:rPr>
      </w:pPr>
    </w:p>
    <w:p w:rsidR="0075591D" w:rsidRPr="00B500DE" w:rsidRDefault="0075591D" w:rsidP="00D42C69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  <w:r w:rsidRPr="00B500DE">
        <w:rPr>
          <w:rFonts w:ascii="Times New Roman" w:hAnsi="Times New Roman"/>
          <w:b/>
          <w:sz w:val="28"/>
          <w:szCs w:val="28"/>
        </w:rPr>
        <w:t>2.6. Исчерпывающий перечень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00DE">
        <w:rPr>
          <w:rFonts w:ascii="Times New Roman" w:hAnsi="Times New Roman"/>
          <w:b/>
          <w:sz w:val="28"/>
          <w:szCs w:val="28"/>
        </w:rPr>
        <w:t>необходимых в соответствии с нормативными правовыми актами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00DE">
        <w:rPr>
          <w:rFonts w:ascii="Times New Roman" w:hAnsi="Times New Roman"/>
          <w:b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00DE">
        <w:rPr>
          <w:rFonts w:ascii="Times New Roman" w:hAnsi="Times New Roman"/>
          <w:b/>
          <w:sz w:val="28"/>
          <w:szCs w:val="28"/>
        </w:rPr>
        <w:t>подлежащих представлению заявителем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  <w:highlight w:val="yellow"/>
        </w:rPr>
      </w:pP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75591D" w:rsidRPr="00B500DE" w:rsidRDefault="0075591D" w:rsidP="00A615C1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</w:rPr>
        <w:t>- заявление о выдаче разрешения на перемещение отходов, составленное по форме согласно приложению № 1 к настоящему административному регламенту;</w:t>
      </w:r>
    </w:p>
    <w:p w:rsidR="0075591D" w:rsidRPr="00B500DE" w:rsidRDefault="0075591D" w:rsidP="00A615C1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</w:rPr>
        <w:t>- график производства работ</w:t>
      </w:r>
      <w:r w:rsidRPr="00B500DE">
        <w:rPr>
          <w:bCs/>
          <w:sz w:val="28"/>
          <w:szCs w:val="28"/>
        </w:rPr>
        <w:t>;</w:t>
      </w:r>
    </w:p>
    <w:p w:rsidR="0075591D" w:rsidRPr="00B500DE" w:rsidRDefault="0075591D" w:rsidP="00A615C1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bCs/>
          <w:sz w:val="28"/>
          <w:szCs w:val="28"/>
        </w:rPr>
        <w:t>- копия договора со специализированной организацией на размещение и утилизацию отходов;</w:t>
      </w:r>
    </w:p>
    <w:p w:rsidR="0075591D" w:rsidRPr="00B500DE" w:rsidRDefault="0075591D" w:rsidP="00A615C1">
      <w:pPr>
        <w:jc w:val="both"/>
        <w:textAlignment w:val="top"/>
        <w:rPr>
          <w:sz w:val="28"/>
          <w:szCs w:val="28"/>
        </w:rPr>
      </w:pPr>
      <w:r w:rsidRPr="00B500DE">
        <w:rPr>
          <w:bCs/>
          <w:sz w:val="28"/>
          <w:szCs w:val="28"/>
        </w:rPr>
        <w:t xml:space="preserve">           - 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ситуационный план места проведения работ;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lastRenderedPageBreak/>
        <w:t xml:space="preserve">- заключение по санитарно-экологическому обследованию грунта: радиационное, токсико-химическое, бактериологическое (в случае перемещения грунтов); 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документ, удостоверяющий личность заявителя;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документ, подтверждающий полномочия представителя физического или юридического лица, действовать от его имени.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</w:p>
    <w:p w:rsidR="0075591D" w:rsidRPr="00B500DE" w:rsidRDefault="0075591D" w:rsidP="00A615C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0DE">
        <w:rPr>
          <w:rFonts w:ascii="Times New Roman" w:hAnsi="Times New Roman"/>
          <w:b/>
          <w:sz w:val="28"/>
          <w:szCs w:val="28"/>
        </w:rPr>
        <w:t>Исчерпывающий перечень документов,</w:t>
      </w:r>
    </w:p>
    <w:p w:rsidR="0075591D" w:rsidRPr="00B500DE" w:rsidRDefault="0075591D" w:rsidP="00A615C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0DE">
        <w:rPr>
          <w:rFonts w:ascii="Times New Roman" w:hAnsi="Times New Roman"/>
          <w:b/>
          <w:sz w:val="28"/>
          <w:szCs w:val="28"/>
        </w:rPr>
        <w:t>необходимых в соответствии с нормативными правовыми актами</w:t>
      </w:r>
    </w:p>
    <w:p w:rsidR="0075591D" w:rsidRDefault="0075591D" w:rsidP="00D42C6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0DE">
        <w:rPr>
          <w:rFonts w:ascii="Times New Roman" w:hAnsi="Times New Roman"/>
          <w:b/>
          <w:sz w:val="28"/>
          <w:szCs w:val="28"/>
        </w:rPr>
        <w:t>для предоставления муниципальной услуги, которые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00DE">
        <w:rPr>
          <w:rFonts w:ascii="Times New Roman" w:hAnsi="Times New Roman"/>
          <w:b/>
          <w:sz w:val="28"/>
          <w:szCs w:val="28"/>
        </w:rPr>
        <w:t xml:space="preserve">находятся в </w:t>
      </w:r>
    </w:p>
    <w:p w:rsidR="0075591D" w:rsidRDefault="0075591D" w:rsidP="00D42C6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0DE">
        <w:rPr>
          <w:rFonts w:ascii="Times New Roman" w:hAnsi="Times New Roman"/>
          <w:b/>
          <w:sz w:val="28"/>
          <w:szCs w:val="28"/>
        </w:rPr>
        <w:t xml:space="preserve">распоряжении государственных органов, органов местного самоуправления и иных организаций, участвующих в предоставлении </w:t>
      </w:r>
    </w:p>
    <w:p w:rsidR="0075591D" w:rsidRPr="00B500DE" w:rsidRDefault="0075591D" w:rsidP="00D42C6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0DE">
        <w:rPr>
          <w:rFonts w:ascii="Times New Roman" w:hAnsi="Times New Roman"/>
          <w:b/>
          <w:sz w:val="28"/>
          <w:szCs w:val="28"/>
        </w:rPr>
        <w:t>муниципальной услуги, и которые заявитель вправе представить</w:t>
      </w:r>
    </w:p>
    <w:p w:rsidR="0075591D" w:rsidRPr="00B500DE" w:rsidRDefault="0075591D" w:rsidP="00A615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00"/>
        </w:rPr>
      </w:pPr>
    </w:p>
    <w:p w:rsidR="0075591D" w:rsidRPr="00B500DE" w:rsidRDefault="0075591D" w:rsidP="00A615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2.6.2  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Для предоставления муниципальной услуги требуются следующие документы: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выписка из Единого государственного реестра юридических лиц (в случае обращения юридического лица);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выписка из Единого государственного реестра индивидуальных предпринимателей (в случае обращения  индивидуального предпринимателя);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разрешение на строительство (в случае перемещения грунтов).</w:t>
      </w:r>
    </w:p>
    <w:p w:rsidR="0075591D" w:rsidRPr="00B500DE" w:rsidRDefault="0075591D" w:rsidP="00A615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2.6.3. Администрация запрашивает документы, указанные в пункте 2.6.2.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2.6.2. 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2.6.4.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2.6.5. Запрещается требовать от заявителя: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 и Волгоградской области, муниципальными правовыми актами Иловлиснкого района и </w:t>
      </w:r>
      <w:r>
        <w:rPr>
          <w:sz w:val="28"/>
          <w:szCs w:val="28"/>
        </w:rPr>
        <w:t xml:space="preserve">Новогригорьевского </w:t>
      </w:r>
      <w:r w:rsidRPr="00B500DE">
        <w:rPr>
          <w:sz w:val="28"/>
          <w:szCs w:val="28"/>
        </w:rPr>
        <w:t>сельского поселения Иловлиснкого района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5591D" w:rsidRPr="00B500DE" w:rsidRDefault="0075591D" w:rsidP="00A615C1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75591D" w:rsidRPr="00B500DE" w:rsidRDefault="0075591D" w:rsidP="00BF3A48">
      <w:pPr>
        <w:pStyle w:val="ae"/>
        <w:jc w:val="both"/>
        <w:rPr>
          <w:color w:val="FF0000"/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2.7. Основания  для  отказа  в  приеме   документов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Основания для отказа в приеме документов, необходимых для предоставления  муниципальной  услуги,  не  предусмотрены.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91D" w:rsidRPr="00B500DE" w:rsidRDefault="0075591D" w:rsidP="000105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2.8. Исчерпывающий перечень оснований для приостановления</w:t>
      </w:r>
    </w:p>
    <w:p w:rsidR="0075591D" w:rsidRPr="00B500DE" w:rsidRDefault="0075591D" w:rsidP="000105A3">
      <w:pPr>
        <w:pStyle w:val="a5"/>
        <w:spacing w:after="0"/>
        <w:ind w:firstLine="709"/>
        <w:jc w:val="center"/>
        <w:rPr>
          <w:sz w:val="28"/>
          <w:szCs w:val="28"/>
        </w:rPr>
      </w:pPr>
      <w:r w:rsidRPr="00B500DE">
        <w:rPr>
          <w:b/>
          <w:sz w:val="28"/>
          <w:szCs w:val="28"/>
        </w:rPr>
        <w:t>или отказа в предоставлении муниципальной услуги</w:t>
      </w:r>
    </w:p>
    <w:p w:rsidR="0075591D" w:rsidRPr="00B500DE" w:rsidRDefault="0075591D" w:rsidP="000105A3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75591D" w:rsidRPr="00B500DE" w:rsidRDefault="0075591D" w:rsidP="000105A3">
      <w:pPr>
        <w:pStyle w:val="a5"/>
        <w:spacing w:after="0"/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2.8.1. Основания для приостановления муниципальной услуги не предусмотрены.</w:t>
      </w:r>
    </w:p>
    <w:p w:rsidR="0075591D" w:rsidRPr="00B500DE" w:rsidRDefault="0075591D" w:rsidP="000105A3">
      <w:pPr>
        <w:pStyle w:val="a5"/>
        <w:spacing w:after="0"/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2.8.2. Основания для отказа в предоставлении муниципальной услуги:</w:t>
      </w:r>
    </w:p>
    <w:p w:rsidR="0075591D" w:rsidRPr="00B500DE" w:rsidRDefault="0075591D" w:rsidP="000105A3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-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75591D" w:rsidRPr="00B500DE" w:rsidRDefault="0075591D" w:rsidP="000105A3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-  Представление неполного пакета документов, предусмотренного пунктом </w:t>
      </w:r>
      <w:r w:rsidRPr="00B500DE">
        <w:rPr>
          <w:color w:val="000000"/>
          <w:sz w:val="28"/>
          <w:szCs w:val="28"/>
        </w:rPr>
        <w:t xml:space="preserve">2.6 </w:t>
      </w:r>
      <w:r w:rsidRPr="00B500DE">
        <w:rPr>
          <w:sz w:val="28"/>
          <w:szCs w:val="28"/>
        </w:rPr>
        <w:t>настоящего административного регламента.</w:t>
      </w:r>
    </w:p>
    <w:p w:rsidR="0075591D" w:rsidRPr="00B500DE" w:rsidRDefault="0075591D" w:rsidP="000105A3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2.8.3. Перечень оснований для отказа заявителю в предоставлении муниципальной услуги является исчерпывающим.</w:t>
      </w:r>
    </w:p>
    <w:p w:rsidR="0075591D" w:rsidRPr="00B500DE" w:rsidRDefault="0075591D" w:rsidP="00D961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2.9. Основания  для  приостановления  предоставления   муниципальной   услуги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Основания  для  приостановления  предоставления   муниципальной   услуги  не  предусмотрены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91D" w:rsidRPr="00B500DE" w:rsidRDefault="0075591D" w:rsidP="00FE65B7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2.10. Перечень услуг, которые являются необходимыми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  <w:highlight w:val="yellow"/>
        </w:rPr>
      </w:pP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 xml:space="preserve">2.10.1. Наименование услуги, которая является необходимой и обязательной для предоставления муниципальной услуги - «Заключение по </w:t>
      </w:r>
      <w:r w:rsidRPr="00B500DE">
        <w:rPr>
          <w:rFonts w:cs="Times New Roman"/>
          <w:sz w:val="28"/>
          <w:szCs w:val="28"/>
        </w:rPr>
        <w:lastRenderedPageBreak/>
        <w:t>санитарно-экологическому обследованию грунта: радиационное, токсико-химическое, бактериологическое».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Заключение готовится специализированной организацией, имеющей право оказания услуги в соответствии с действующим законодательством и представляется заявителем самостоятельно на бумажном носителе.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Оплата заключения осуществляется за счет средств заявителя на договорной основе.</w:t>
      </w:r>
    </w:p>
    <w:p w:rsidR="0075591D" w:rsidRPr="00B500DE" w:rsidRDefault="0075591D" w:rsidP="00BF3A4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91D" w:rsidRPr="00B500DE" w:rsidRDefault="0075591D" w:rsidP="00FE65B7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Порядок, размер и основание взимания платы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с заявителя при предоставлении муниципальной услуги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75591D" w:rsidRPr="00B500DE" w:rsidRDefault="0075591D" w:rsidP="00FE65B7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Максимальный срок ожидания в очереди  при подаче запроса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2.12. Максимальный срок ожидания в очереди при подаче заявителем заявления и копий документов, необходимых для предоставления муниципальной услуги и (или) при получении результата муниципальной услуги составляет 15 минут.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75591D" w:rsidRPr="00B500DE" w:rsidRDefault="0075591D" w:rsidP="00FE65B7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591D" w:rsidRPr="00B500DE" w:rsidRDefault="0075591D" w:rsidP="00FE65B7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75591D" w:rsidRPr="00B500DE" w:rsidRDefault="0075591D" w:rsidP="00FE6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2.13. Регистрация  заявления  (запроса) о  предоставлении  муниципальной  услуги  осуществляется   в  день  его  поступления  в  соответствии  с   требованиями  пунктов 3.5-3.10 настоящего  административного  регламента.</w:t>
      </w:r>
    </w:p>
    <w:p w:rsidR="0075591D" w:rsidRPr="00B500DE" w:rsidRDefault="0075591D" w:rsidP="00FE6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91D" w:rsidRDefault="0075591D" w:rsidP="00D42C69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Требования к помещениям, в которых предоставляется</w:t>
      </w:r>
      <w:r>
        <w:rPr>
          <w:rFonts w:cs="Times New Roman"/>
          <w:b/>
          <w:sz w:val="28"/>
          <w:szCs w:val="28"/>
        </w:rPr>
        <w:t xml:space="preserve"> </w:t>
      </w:r>
      <w:r w:rsidRPr="00B500DE">
        <w:rPr>
          <w:rFonts w:cs="Times New Roman"/>
          <w:b/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</w:t>
      </w:r>
    </w:p>
    <w:p w:rsidR="0075591D" w:rsidRDefault="0075591D" w:rsidP="00D42C69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 xml:space="preserve">числе к обеспечению доступности для инвалидов указанных объектов в соответствии с законодательством Российской Федерации о </w:t>
      </w:r>
    </w:p>
    <w:p w:rsidR="0075591D" w:rsidRPr="00D42C69" w:rsidRDefault="0075591D" w:rsidP="00D42C69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социальной защите инвалидов</w:t>
      </w:r>
    </w:p>
    <w:p w:rsidR="0075591D" w:rsidRPr="00B500DE" w:rsidRDefault="0075591D" w:rsidP="00FE6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91D" w:rsidRPr="00B500DE" w:rsidRDefault="0075591D" w:rsidP="00FE6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2.14. Помещения, в которых предоставляется 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5591D" w:rsidRPr="00B500DE" w:rsidRDefault="0075591D" w:rsidP="00FE65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 xml:space="preserve">В помещениях  администрации  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B500DE">
        <w:rPr>
          <w:rFonts w:ascii="Times New Roman" w:hAnsi="Times New Roman"/>
          <w:sz w:val="28"/>
          <w:szCs w:val="28"/>
        </w:rPr>
        <w:t xml:space="preserve">  сельского  поселения, предназначенных  для  работы  с  заявителями, размещаются информационные стенды, обеспечивающие получение информации о предоставлении му</w:t>
      </w:r>
      <w:r w:rsidRPr="00B500DE">
        <w:rPr>
          <w:rFonts w:ascii="Times New Roman" w:hAnsi="Times New Roman"/>
          <w:sz w:val="28"/>
          <w:szCs w:val="28"/>
        </w:rPr>
        <w:lastRenderedPageBreak/>
        <w:t>ниципальной услуги.</w:t>
      </w:r>
    </w:p>
    <w:p w:rsidR="0075591D" w:rsidRPr="00B500DE" w:rsidRDefault="0075591D" w:rsidP="00FE6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75591D" w:rsidRPr="00B500DE" w:rsidRDefault="0075591D" w:rsidP="00FE6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порядок предоставления муниципальной услуги;</w:t>
      </w:r>
    </w:p>
    <w:p w:rsidR="0075591D" w:rsidRPr="00B500DE" w:rsidRDefault="0075591D" w:rsidP="00FE65B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B500DE">
        <w:rPr>
          <w:sz w:val="28"/>
          <w:szCs w:val="28"/>
        </w:rPr>
        <w:tab/>
      </w:r>
      <w:r w:rsidRPr="00B500DE">
        <w:rPr>
          <w:sz w:val="28"/>
          <w:szCs w:val="28"/>
        </w:rPr>
        <w:tab/>
        <w:t xml:space="preserve">     сведения о месте нахождения и графике работы администрации  </w:t>
      </w:r>
      <w:r>
        <w:rPr>
          <w:sz w:val="28"/>
          <w:szCs w:val="28"/>
        </w:rPr>
        <w:t xml:space="preserve">Новогригорьевского </w:t>
      </w:r>
      <w:r w:rsidRPr="00B500DE">
        <w:rPr>
          <w:sz w:val="28"/>
          <w:szCs w:val="28"/>
        </w:rPr>
        <w:t xml:space="preserve"> сельского  поселения,  государственных органов, обращение в которые необходимо для предоставления   муниципальной   услуги;</w:t>
      </w:r>
    </w:p>
    <w:p w:rsidR="0075591D" w:rsidRPr="00B500DE" w:rsidRDefault="0075591D" w:rsidP="00FE6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справочные  телефоны 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поселения,  государственных органов, обращение в которые необходимо для предоставления   муниципальной   услуги;</w:t>
      </w:r>
    </w:p>
    <w:p w:rsidR="0075591D" w:rsidRPr="00B500DE" w:rsidRDefault="0075591D" w:rsidP="00FE6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адреса электронной почты и адреса Интернет-сайтов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 поселения, государственных  органов, обращение в которые необходимо для предоставления   муниципальной   услуги;</w:t>
      </w:r>
    </w:p>
    <w:p w:rsidR="0075591D" w:rsidRPr="00B500DE" w:rsidRDefault="0075591D" w:rsidP="00FE6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рекомендуемая форма письменного обращения;</w:t>
      </w:r>
    </w:p>
    <w:p w:rsidR="0075591D" w:rsidRPr="00B500DE" w:rsidRDefault="0075591D" w:rsidP="00FE6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информация о месте личного приема, а также об установленных для личного  приема  днях  и  часах.</w:t>
      </w:r>
    </w:p>
    <w:p w:rsidR="0075591D" w:rsidRPr="00B500DE" w:rsidRDefault="0075591D" w:rsidP="00FE65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5591D" w:rsidRPr="00B500DE" w:rsidRDefault="0075591D" w:rsidP="004D71E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5591D" w:rsidRPr="00B500DE" w:rsidRDefault="0075591D" w:rsidP="00BF3A48">
      <w:pPr>
        <w:pStyle w:val="ae"/>
        <w:ind w:firstLine="708"/>
        <w:jc w:val="both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2.15. Иные   условия   обслуживания  заявителей,  в  том  числе  инвалидов</w:t>
      </w:r>
    </w:p>
    <w:p w:rsidR="0075591D" w:rsidRPr="00B500DE" w:rsidRDefault="0075591D" w:rsidP="00BF3A48">
      <w:pPr>
        <w:pStyle w:val="ae"/>
        <w:jc w:val="both"/>
        <w:rPr>
          <w:sz w:val="28"/>
          <w:szCs w:val="28"/>
        </w:rPr>
      </w:pPr>
      <w:r w:rsidRPr="00B500DE">
        <w:rPr>
          <w:sz w:val="28"/>
          <w:szCs w:val="28"/>
        </w:rPr>
        <w:tab/>
        <w:t xml:space="preserve"> Здание  администрации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 поселения  оборудуется информационной табличкой (вывеской), содержащей  полное  наименование 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поселения, а также информацию  о  режиме ее  работы.</w:t>
      </w:r>
    </w:p>
    <w:p w:rsidR="0075591D" w:rsidRPr="00B500DE" w:rsidRDefault="0075591D" w:rsidP="00BF3A48">
      <w:pPr>
        <w:jc w:val="both"/>
        <w:rPr>
          <w:sz w:val="28"/>
          <w:szCs w:val="28"/>
        </w:rPr>
      </w:pPr>
      <w:r w:rsidRPr="00B500DE">
        <w:rPr>
          <w:sz w:val="28"/>
          <w:szCs w:val="28"/>
        </w:rPr>
        <w:tab/>
        <w:t xml:space="preserve">Вход в здание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поселения и выход из него оборудуются соответствующими  указателями, а также лестницами с поручнями и пандусами для передвижения детских и инвалидных колясок в соответствии с требованиями   действующего  законодательства.</w:t>
      </w:r>
    </w:p>
    <w:p w:rsidR="0075591D" w:rsidRPr="00B500DE" w:rsidRDefault="0075591D" w:rsidP="00BF3A48">
      <w:pPr>
        <w:jc w:val="both"/>
        <w:rPr>
          <w:sz w:val="28"/>
          <w:szCs w:val="28"/>
        </w:rPr>
      </w:pPr>
      <w:r w:rsidRPr="00B500DE">
        <w:rPr>
          <w:sz w:val="28"/>
          <w:szCs w:val="28"/>
        </w:rPr>
        <w:tab/>
        <w:t xml:space="preserve">В  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 поселения  организуется бесплатный  туалет  для  посетителей.</w:t>
      </w:r>
    </w:p>
    <w:p w:rsidR="0075591D" w:rsidRPr="00B500DE" w:rsidRDefault="0075591D" w:rsidP="00BF3A48">
      <w:pPr>
        <w:jc w:val="both"/>
        <w:rPr>
          <w:sz w:val="28"/>
          <w:szCs w:val="28"/>
        </w:rPr>
      </w:pPr>
      <w:r w:rsidRPr="00B500DE">
        <w:rPr>
          <w:sz w:val="28"/>
          <w:szCs w:val="28"/>
        </w:rPr>
        <w:tab/>
        <w:t xml:space="preserve">На территории, прилегающей к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 поселения, располагается бесплатная парковка для автомобильного транспорта  посетителей.</w:t>
      </w:r>
    </w:p>
    <w:p w:rsidR="0075591D" w:rsidRPr="00B500DE" w:rsidRDefault="0075591D" w:rsidP="00BF3A48">
      <w:pPr>
        <w:jc w:val="both"/>
        <w:rPr>
          <w:sz w:val="28"/>
          <w:szCs w:val="28"/>
        </w:rPr>
      </w:pPr>
      <w:r w:rsidRPr="00B500DE">
        <w:rPr>
          <w:sz w:val="28"/>
          <w:szCs w:val="28"/>
        </w:rPr>
        <w:tab/>
        <w:t xml:space="preserve">Специалисты   администрации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 поселения  сопровождают  инвалидов,  имеющих  стойкие  расстройства  функции  зрения  и   самостоятельного  передвижения,  и  оказывают  им  помощь  на  территории 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 поселения в  получении  ими  муниципальных  услуг.  В  помещение 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поселения  допускается собака-проводник  при  наличии    документа,  подтверждающего  ее  специальное обучение  и выдаваемого   по  форме  и в  порядке,  которые определяются    федеральным  органом  исполнительной   власти,  осуществляющим  функции   по  выработке  и  реализации  государственной  политики и  нормативно-правовому  регулированию  в  сфере  социальной   защиты  населения.</w:t>
      </w:r>
    </w:p>
    <w:p w:rsidR="0075591D" w:rsidRPr="00B500DE" w:rsidRDefault="0075591D" w:rsidP="00BF3A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91D" w:rsidRPr="00B500DE" w:rsidRDefault="0075591D" w:rsidP="00BF3A48">
      <w:pPr>
        <w:ind w:firstLine="540"/>
        <w:jc w:val="both"/>
        <w:rPr>
          <w:b/>
          <w:bCs/>
          <w:sz w:val="28"/>
          <w:szCs w:val="28"/>
        </w:rPr>
      </w:pPr>
      <w:r w:rsidRPr="00B500DE">
        <w:rPr>
          <w:b/>
          <w:bCs/>
          <w:sz w:val="28"/>
          <w:szCs w:val="28"/>
        </w:rPr>
        <w:t>2.16. Показатели  доступности и качества  предоставления  муниципальной  услуги</w:t>
      </w:r>
    </w:p>
    <w:p w:rsidR="0075591D" w:rsidRPr="00B500DE" w:rsidRDefault="0075591D" w:rsidP="00BF3A48">
      <w:pPr>
        <w:ind w:firstLine="540"/>
        <w:jc w:val="both"/>
        <w:rPr>
          <w:bCs/>
          <w:sz w:val="28"/>
          <w:szCs w:val="28"/>
        </w:rPr>
      </w:pPr>
      <w:r w:rsidRPr="00B500DE">
        <w:rPr>
          <w:bCs/>
          <w:sz w:val="28"/>
          <w:szCs w:val="28"/>
        </w:rPr>
        <w:t>2.16.1. Показателями доступности муниципальной услуги являются:</w:t>
      </w:r>
    </w:p>
    <w:p w:rsidR="0075591D" w:rsidRPr="00B500DE" w:rsidRDefault="0075591D" w:rsidP="004D71E0">
      <w:pPr>
        <w:pStyle w:val="15"/>
        <w:spacing w:before="0" w:after="0" w:line="240" w:lineRule="auto"/>
        <w:ind w:firstLine="540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- транспортная или пешая доступность к местам предоставления муниципальной услуги;</w:t>
      </w:r>
    </w:p>
    <w:p w:rsidR="0075591D" w:rsidRPr="00B500DE" w:rsidRDefault="0075591D" w:rsidP="004D71E0">
      <w:pPr>
        <w:pStyle w:val="15"/>
        <w:spacing w:before="0" w:after="0" w:line="240" w:lineRule="auto"/>
        <w:ind w:firstLine="540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5591D" w:rsidRPr="00B500DE" w:rsidRDefault="0075591D" w:rsidP="004D71E0">
      <w:pPr>
        <w:pStyle w:val="15"/>
        <w:spacing w:before="0" w:after="0" w:line="240" w:lineRule="auto"/>
        <w:ind w:firstLine="540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- соблюдение требований административного регламента о порядке информирования об оказании муниципальной услуги.</w:t>
      </w:r>
    </w:p>
    <w:p w:rsidR="0075591D" w:rsidRPr="00B500DE" w:rsidRDefault="0075591D" w:rsidP="004D71E0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75591D" w:rsidRPr="00B500DE" w:rsidRDefault="0075591D" w:rsidP="004D71E0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- соблюдение сроков предоставления муниципальной услуги;</w:t>
      </w:r>
    </w:p>
    <w:p w:rsidR="0075591D" w:rsidRPr="00B500DE" w:rsidRDefault="0075591D" w:rsidP="004D71E0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5591D" w:rsidRPr="00B500DE" w:rsidRDefault="0075591D" w:rsidP="004D71E0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5591D" w:rsidRPr="00B500DE" w:rsidRDefault="0075591D" w:rsidP="004D71E0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5591D" w:rsidRPr="00B500DE" w:rsidRDefault="0075591D" w:rsidP="004D71E0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2.16.3. В процессе предоставления муниципальной услуги заявитель взаимодействует с муниципальными служащими Администрации:</w:t>
      </w:r>
    </w:p>
    <w:p w:rsidR="0075591D" w:rsidRPr="00B500DE" w:rsidRDefault="0075591D" w:rsidP="004D71E0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- при подаче документов для получения муниципальной услуги;</w:t>
      </w:r>
    </w:p>
    <w:p w:rsidR="0075591D" w:rsidRPr="00B500DE" w:rsidRDefault="0075591D" w:rsidP="004D71E0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- при получении результата оказания муниципальной услуги.</w:t>
      </w:r>
    </w:p>
    <w:p w:rsidR="0075591D" w:rsidRPr="00B500DE" w:rsidRDefault="0075591D" w:rsidP="004D71E0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75591D" w:rsidRPr="00B500DE" w:rsidRDefault="0075591D" w:rsidP="000730AC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Иные требования, в том числе учитывающие</w:t>
      </w:r>
      <w:r>
        <w:rPr>
          <w:b/>
          <w:sz w:val="28"/>
          <w:szCs w:val="28"/>
        </w:rPr>
        <w:t xml:space="preserve"> </w:t>
      </w:r>
      <w:r w:rsidRPr="00B500DE">
        <w:rPr>
          <w:b/>
          <w:sz w:val="28"/>
          <w:szCs w:val="28"/>
        </w:rPr>
        <w:t>особенности</w:t>
      </w:r>
    </w:p>
    <w:p w:rsidR="0075591D" w:rsidRPr="00B500DE" w:rsidRDefault="0075591D" w:rsidP="000730AC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5591D" w:rsidRPr="00B500DE" w:rsidRDefault="0075591D" w:rsidP="000730AC">
      <w:pPr>
        <w:pStyle w:val="a5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75591D" w:rsidRPr="00B500DE" w:rsidRDefault="0075591D" w:rsidP="000730A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B500DE">
        <w:rPr>
          <w:sz w:val="28"/>
          <w:szCs w:val="28"/>
        </w:rPr>
        <w:t>. Предоставление муниципальной услуги в электронной форме не предусмотрено.</w:t>
      </w:r>
    </w:p>
    <w:p w:rsidR="0075591D" w:rsidRPr="00B500DE" w:rsidRDefault="0075591D" w:rsidP="000730A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B500DE">
        <w:rPr>
          <w:sz w:val="28"/>
          <w:szCs w:val="28"/>
        </w:rPr>
        <w:t>. Предоставление муниципальной услуги в многофункциональном центре не осуществляется.</w:t>
      </w:r>
    </w:p>
    <w:p w:rsidR="0075591D" w:rsidRPr="00B500DE" w:rsidRDefault="0075591D" w:rsidP="000730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91D" w:rsidRPr="00B500DE" w:rsidRDefault="0075591D" w:rsidP="000730AC">
      <w:pPr>
        <w:pStyle w:val="15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B500DE"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75591D" w:rsidRPr="00B500DE" w:rsidRDefault="0075591D" w:rsidP="000730AC">
      <w:pPr>
        <w:ind w:firstLine="709"/>
        <w:jc w:val="both"/>
        <w:rPr>
          <w:b/>
          <w:sz w:val="28"/>
          <w:szCs w:val="28"/>
        </w:rPr>
      </w:pPr>
    </w:p>
    <w:p w:rsidR="0075591D" w:rsidRPr="00B500DE" w:rsidRDefault="0075591D" w:rsidP="000730AC">
      <w:pPr>
        <w:ind w:firstLine="709"/>
        <w:jc w:val="center"/>
        <w:rPr>
          <w:sz w:val="28"/>
          <w:szCs w:val="28"/>
        </w:rPr>
      </w:pPr>
      <w:r w:rsidRPr="00B500DE">
        <w:rPr>
          <w:b/>
          <w:sz w:val="28"/>
          <w:szCs w:val="28"/>
        </w:rPr>
        <w:t>Перечень административных процедур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  <w:highlight w:val="yellow"/>
        </w:rPr>
      </w:pP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3.1.2. формирование и направление межведомственного запроса;</w:t>
      </w:r>
    </w:p>
    <w:p w:rsidR="0075591D" w:rsidRPr="00B500DE" w:rsidRDefault="0075591D" w:rsidP="000730AC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</w:rPr>
        <w:t>3.1.3. рассмотрение заявления, документов и принятие решения о выдаче разрешения на перемещение отходов или принятие решения об отказе в выдаче разрешения на перемещение отходов;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3.1.4. выдача заявителю результата предоставления муниципальной услуги. 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</w:p>
    <w:p w:rsidR="0075591D" w:rsidRPr="00B500DE" w:rsidRDefault="0075591D" w:rsidP="000730AC">
      <w:pPr>
        <w:ind w:firstLine="709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  <w:highlight w:val="yellow"/>
        </w:rPr>
      </w:pP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Заявление представляется заявителем (представителем заявителя) в Администрацию.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5591D" w:rsidRPr="00B500DE" w:rsidRDefault="0075591D" w:rsidP="000730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 представленным документам, полнота и правильность оформления документов.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75591D" w:rsidRPr="00B500DE" w:rsidRDefault="0075591D" w:rsidP="000730AC">
      <w:pPr>
        <w:pStyle w:val="15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500DE">
        <w:rPr>
          <w:rFonts w:cs="Times New Roman"/>
          <w:sz w:val="28"/>
          <w:szCs w:val="28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lastRenderedPageBreak/>
        <w:t>3.6. 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3.7. В случае,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3.10. Результатом административной процедуры является прием и регистрация заявления и документов.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  <w:highlight w:val="yellow"/>
        </w:rPr>
      </w:pPr>
    </w:p>
    <w:p w:rsidR="0075591D" w:rsidRPr="00B500DE" w:rsidRDefault="0075591D" w:rsidP="000730AC">
      <w:pPr>
        <w:ind w:firstLine="709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Формирование и направление межведомственного запроса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  <w:highlight w:val="yellow"/>
        </w:rPr>
      </w:pP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3.11. Основанием для начала административной процедуры является прием заявления без приложения документов, которые в соответствии с пунктом 2.12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</w:t>
      </w:r>
      <w:r>
        <w:rPr>
          <w:sz w:val="28"/>
          <w:szCs w:val="28"/>
        </w:rPr>
        <w:t>Волгоградской</w:t>
      </w:r>
      <w:r w:rsidRPr="00B500DE">
        <w:rPr>
          <w:sz w:val="28"/>
          <w:szCs w:val="28"/>
        </w:rPr>
        <w:t xml:space="preserve"> области о предоставлении: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3.11.1. кратких сведений и (или) выписки из Единого государственного реестра юридических лиц (в случае обращения юридического лица);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3.11.2. кратких сведений и (или) выписки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3.13.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</w:t>
      </w:r>
      <w:r w:rsidRPr="00B500DE">
        <w:rPr>
          <w:sz w:val="28"/>
          <w:szCs w:val="28"/>
        </w:rPr>
        <w:lastRenderedPageBreak/>
        <w:t>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3.16. Ответы на запросы в бумажном виде приобщаются к заявлению.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3.17. Продолжительность административной процедуры (максимальный срок ее выполнения) составляет 6 рабочих  дней.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75591D" w:rsidRPr="00B500DE" w:rsidRDefault="0075591D" w:rsidP="000730AC">
      <w:pPr>
        <w:ind w:firstLine="709"/>
        <w:jc w:val="center"/>
        <w:rPr>
          <w:sz w:val="28"/>
          <w:szCs w:val="28"/>
          <w:highlight w:val="yellow"/>
        </w:rPr>
      </w:pPr>
    </w:p>
    <w:p w:rsidR="0075591D" w:rsidRPr="00B500DE" w:rsidRDefault="0075591D" w:rsidP="000730AC">
      <w:pPr>
        <w:ind w:firstLine="709"/>
        <w:jc w:val="center"/>
        <w:textAlignment w:val="top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Рассмотрение заявления, документов</w:t>
      </w:r>
      <w:r>
        <w:rPr>
          <w:b/>
          <w:sz w:val="28"/>
          <w:szCs w:val="28"/>
        </w:rPr>
        <w:t xml:space="preserve"> </w:t>
      </w:r>
      <w:r w:rsidRPr="00B500DE">
        <w:rPr>
          <w:b/>
          <w:sz w:val="28"/>
          <w:szCs w:val="28"/>
        </w:rPr>
        <w:t>и принятие</w:t>
      </w:r>
      <w:r>
        <w:rPr>
          <w:b/>
          <w:sz w:val="28"/>
          <w:szCs w:val="28"/>
        </w:rPr>
        <w:t xml:space="preserve"> </w:t>
      </w:r>
      <w:r w:rsidRPr="00B500DE">
        <w:rPr>
          <w:b/>
          <w:sz w:val="28"/>
          <w:szCs w:val="28"/>
        </w:rPr>
        <w:t>решения</w:t>
      </w:r>
    </w:p>
    <w:p w:rsidR="0075591D" w:rsidRPr="00B500DE" w:rsidRDefault="0075591D" w:rsidP="000730AC">
      <w:pPr>
        <w:ind w:firstLine="709"/>
        <w:jc w:val="center"/>
        <w:textAlignment w:val="top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о выдаче разрешения на перемещение</w:t>
      </w:r>
      <w:r>
        <w:rPr>
          <w:b/>
          <w:sz w:val="28"/>
          <w:szCs w:val="28"/>
        </w:rPr>
        <w:t xml:space="preserve"> </w:t>
      </w:r>
      <w:r w:rsidRPr="00B500DE">
        <w:rPr>
          <w:b/>
          <w:sz w:val="28"/>
          <w:szCs w:val="28"/>
        </w:rPr>
        <w:t>отходов или</w:t>
      </w:r>
      <w:r>
        <w:rPr>
          <w:b/>
          <w:sz w:val="28"/>
          <w:szCs w:val="28"/>
        </w:rPr>
        <w:t xml:space="preserve"> </w:t>
      </w:r>
      <w:r w:rsidRPr="00B500DE">
        <w:rPr>
          <w:b/>
          <w:sz w:val="28"/>
          <w:szCs w:val="28"/>
        </w:rPr>
        <w:t>принятие</w:t>
      </w:r>
    </w:p>
    <w:p w:rsidR="0075591D" w:rsidRPr="00B500DE" w:rsidRDefault="0075591D" w:rsidP="000730AC">
      <w:pPr>
        <w:ind w:firstLine="709"/>
        <w:jc w:val="center"/>
        <w:textAlignment w:val="top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решения об отказе в выдаче разрешения на перемещение отходов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  <w:highlight w:val="yellow"/>
        </w:rPr>
      </w:pP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3.19.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75591D" w:rsidRPr="00B500DE" w:rsidRDefault="0075591D" w:rsidP="000730AC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</w:rPr>
        <w:t xml:space="preserve">3.20. Рассмотрение заявления,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срок, предусмотренный </w:t>
      </w:r>
      <w:r w:rsidRPr="00B500DE">
        <w:rPr>
          <w:color w:val="000000"/>
          <w:sz w:val="28"/>
          <w:szCs w:val="28"/>
        </w:rPr>
        <w:t xml:space="preserve">пунктом 2.4 </w:t>
      </w:r>
      <w:r w:rsidRPr="00B500DE">
        <w:rPr>
          <w:sz w:val="28"/>
          <w:szCs w:val="28"/>
        </w:rPr>
        <w:t>настоящего административного регламента.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3.21. Ответственный исполнитель в течение 8 рабочих дней от даты обращения заявителя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3.21.1. полноты и достоверности сведений, содержащихся в представленных документах;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3.21.2. согласованности предоставленной информации между отдельными документами комплекта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3.21.3. наличия оснований для отказа в выдаче разрешения на перемеще</w:t>
      </w:r>
      <w:r w:rsidRPr="00B500DE">
        <w:rPr>
          <w:rFonts w:ascii="Times New Roman" w:hAnsi="Times New Roman"/>
          <w:sz w:val="28"/>
          <w:szCs w:val="28"/>
        </w:rPr>
        <w:lastRenderedPageBreak/>
        <w:t>ние отходов, предусмотренных пунктом 2.18 настоящего административного регламента.</w:t>
      </w:r>
    </w:p>
    <w:p w:rsidR="0075591D" w:rsidRPr="00B500DE" w:rsidRDefault="0075591D" w:rsidP="000730AC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</w:rPr>
        <w:t>3.22.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75591D" w:rsidRPr="00B500DE" w:rsidRDefault="0075591D" w:rsidP="000730AC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</w:rPr>
        <w:t>В случае положительного решения ответственный исполнитель заполняет 2 экземпляра бланка разрешения на перемещение отходов.</w:t>
      </w:r>
    </w:p>
    <w:p w:rsidR="0075591D" w:rsidRPr="00B500DE" w:rsidRDefault="0075591D" w:rsidP="000730AC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</w:rPr>
        <w:t>Форма разрешения на перемещение отходов приведена в приложении № 4 к настоящему административному регламенту.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В случае отрицательного решения ответственный исполнитель готовит проект решения об отказе в в</w:t>
      </w:r>
      <w:r w:rsidRPr="00B500DE">
        <w:rPr>
          <w:bCs/>
          <w:sz w:val="28"/>
          <w:szCs w:val="28"/>
        </w:rPr>
        <w:t>ыдаче разрешения на перемещение отходов</w:t>
      </w:r>
      <w:r w:rsidRPr="00B500DE">
        <w:rPr>
          <w:sz w:val="28"/>
          <w:szCs w:val="28"/>
        </w:rPr>
        <w:t xml:space="preserve"> с обоснованием причин такого отказа.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Форма решения об отказе в предоставлении разрешения на перемещение отходов приведена в приложении № 5 к настоящему административному регламенту.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3.23.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Руководитель Администрации рассматривает проекты документов и подписывает их.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3.24. Продолжительность административной процедуры (максимальный срок ее выполнения) составляет 2 рабочих дня.</w:t>
      </w:r>
    </w:p>
    <w:p w:rsidR="0075591D" w:rsidRPr="00B500DE" w:rsidRDefault="0075591D" w:rsidP="000730AC">
      <w:pPr>
        <w:ind w:firstLine="709"/>
        <w:jc w:val="both"/>
        <w:textAlignment w:val="top"/>
        <w:rPr>
          <w:sz w:val="28"/>
          <w:szCs w:val="28"/>
        </w:rPr>
      </w:pPr>
      <w:r w:rsidRPr="00B500DE">
        <w:rPr>
          <w:sz w:val="28"/>
          <w:szCs w:val="28"/>
        </w:rPr>
        <w:t>3.25. Результатом административной процедуры является принятие решения о выдаче разрешения на  перемещение отходов или принятие решения об отказе в выдаче разрешения на перемещение отходов.</w:t>
      </w:r>
    </w:p>
    <w:p w:rsidR="0075591D" w:rsidRPr="00B500DE" w:rsidRDefault="0075591D" w:rsidP="000730AC">
      <w:pPr>
        <w:ind w:firstLine="709"/>
        <w:jc w:val="both"/>
        <w:rPr>
          <w:b/>
          <w:sz w:val="28"/>
          <w:szCs w:val="28"/>
          <w:highlight w:val="yellow"/>
        </w:rPr>
      </w:pPr>
    </w:p>
    <w:p w:rsidR="0075591D" w:rsidRPr="00B500DE" w:rsidRDefault="0075591D" w:rsidP="000730AC">
      <w:pPr>
        <w:ind w:firstLine="709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Выдача заявителю результата</w:t>
      </w:r>
    </w:p>
    <w:p w:rsidR="0075591D" w:rsidRPr="00B500DE" w:rsidRDefault="0075591D" w:rsidP="000730AC">
      <w:pPr>
        <w:ind w:firstLine="709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предоставления муниципальной услуги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  <w:highlight w:val="yellow"/>
        </w:rPr>
      </w:pP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3.26.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3.27.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строительства, сноса зданий и сооружений, в том числе грунтов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3.28. Прибывший в назначенный для получения результата муниципальной услуги день заявитель предъявляет документ, удостоверяющий личность, а </w:t>
      </w:r>
      <w:r w:rsidRPr="00B500DE">
        <w:rPr>
          <w:sz w:val="28"/>
          <w:szCs w:val="28"/>
        </w:rPr>
        <w:lastRenderedPageBreak/>
        <w:t>представитель заявителя — документы, удостоверяющие личность и подтверждающие полномочия.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разрешение на перемещение отходов или решение об отказе в предоставлении разрешения на перемещение отходов.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3.29. Заявление и приложенные к нему копии документов,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3.30.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 заказным письмом с уведомлением о вручении. 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3.31. Продолжительность административной процедуры (максимальный срок ее выполнения) составляет 1 рабочий день.</w:t>
      </w:r>
    </w:p>
    <w:p w:rsidR="0075591D" w:rsidRPr="00B500DE" w:rsidRDefault="0075591D" w:rsidP="000730AC">
      <w:pPr>
        <w:pStyle w:val="ConsPlusNorma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3.32. 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75591D" w:rsidRPr="00B500DE" w:rsidRDefault="0075591D" w:rsidP="000730AC">
      <w:pPr>
        <w:ind w:firstLine="709"/>
        <w:jc w:val="both"/>
        <w:textAlignment w:val="top"/>
        <w:rPr>
          <w:sz w:val="28"/>
          <w:szCs w:val="28"/>
        </w:rPr>
      </w:pPr>
    </w:p>
    <w:p w:rsidR="0075591D" w:rsidRPr="00B500DE" w:rsidRDefault="0075591D" w:rsidP="000730AC">
      <w:pPr>
        <w:ind w:firstLine="709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75591D" w:rsidRPr="00B500DE" w:rsidRDefault="0075591D" w:rsidP="000730AC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</w:t>
      </w:r>
      <w:r w:rsidRPr="00B500DE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B500DE">
        <w:rPr>
          <w:rFonts w:ascii="Times New Roman" w:hAnsi="Times New Roman"/>
          <w:sz w:val="28"/>
          <w:szCs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lastRenderedPageBreak/>
        <w:t>Периодичность осуществления проверок определяется руководителем Администрации.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Плановые и внеплановые проверки проводятся на основании распоряжений руководителя Администрации.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4.5. Ответственные исполнители несут персональную ответственность за: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75591D" w:rsidRPr="00B500DE" w:rsidRDefault="0075591D" w:rsidP="0007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00DE">
        <w:rPr>
          <w:rFonts w:ascii="Times New Roman" w:hAnsi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75591D" w:rsidRPr="00B500DE" w:rsidRDefault="0075591D" w:rsidP="00C32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75591D" w:rsidRPr="00B500DE" w:rsidRDefault="0075591D" w:rsidP="00BF3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0DE">
        <w:rPr>
          <w:b/>
          <w:sz w:val="28"/>
          <w:szCs w:val="28"/>
        </w:rPr>
        <w:t xml:space="preserve">и действий (бездействия) администрации  </w:t>
      </w:r>
      <w:r>
        <w:rPr>
          <w:b/>
          <w:sz w:val="28"/>
          <w:szCs w:val="28"/>
        </w:rPr>
        <w:t>Новогригорьевского</w:t>
      </w:r>
      <w:r w:rsidRPr="00B500DE">
        <w:rPr>
          <w:b/>
          <w:sz w:val="28"/>
          <w:szCs w:val="28"/>
        </w:rPr>
        <w:t xml:space="preserve"> сельского  поселения, должностных лиц,  муниципальных  служащих   администра</w:t>
      </w:r>
      <w:r>
        <w:rPr>
          <w:b/>
          <w:sz w:val="28"/>
          <w:szCs w:val="28"/>
        </w:rPr>
        <w:t>ции   Новогригорьевского</w:t>
      </w:r>
      <w:r w:rsidRPr="00B500DE">
        <w:rPr>
          <w:b/>
          <w:sz w:val="28"/>
          <w:szCs w:val="28"/>
        </w:rPr>
        <w:t xml:space="preserve">   сельского  поселения  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 w:rsidRPr="00D4532C">
        <w:rPr>
          <w:sz w:val="28"/>
          <w:szCs w:val="28"/>
        </w:rPr>
        <w:t xml:space="preserve">Новогригорьевского </w:t>
      </w:r>
      <w:r w:rsidRPr="00B500DE">
        <w:rPr>
          <w:sz w:val="28"/>
          <w:szCs w:val="28"/>
        </w:rPr>
        <w:t xml:space="preserve">  сельского  поселения, должностных лиц, муниципальных служащих  администрации  поселения, в том числе в следующих случаях: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1) нарушение срока регистрации заявления (запроса) заявителя о предоставлении муниципальной услуги;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2) нарушение срока предоставления муниципальной услуги;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3) требование у заявителя документов, не предусмотренных   действующим законодательством, муниципальными правовыми актами </w:t>
      </w:r>
      <w:r w:rsidRPr="00D4532C">
        <w:rPr>
          <w:sz w:val="28"/>
          <w:szCs w:val="28"/>
        </w:rPr>
        <w:t xml:space="preserve">Новогригорьевского  </w:t>
      </w:r>
      <w:r w:rsidRPr="00B500DE">
        <w:rPr>
          <w:sz w:val="28"/>
          <w:szCs w:val="28"/>
        </w:rPr>
        <w:t>сельского  поселения  (далее  - муниципальные  правовые   акты),  настоящим  административным  регламентом  для предоставления муниципальной услуги;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4) отказ в приеме документов, предоставление которых предусмотрено действующим  законодательством,   муниципальными правовыми актами </w:t>
      </w:r>
      <w:r w:rsidRPr="00D4532C">
        <w:rPr>
          <w:sz w:val="28"/>
          <w:szCs w:val="28"/>
        </w:rPr>
        <w:t>Но</w:t>
      </w:r>
      <w:r w:rsidRPr="00D4532C">
        <w:rPr>
          <w:sz w:val="28"/>
          <w:szCs w:val="28"/>
        </w:rPr>
        <w:lastRenderedPageBreak/>
        <w:t xml:space="preserve">вогригорьевского </w:t>
      </w:r>
      <w:r w:rsidRPr="00B500DE">
        <w:rPr>
          <w:sz w:val="28"/>
          <w:szCs w:val="28"/>
        </w:rPr>
        <w:t xml:space="preserve">  сельского поселения,  настоящим  административным  регламентом  для предоставления муниципальной услуги, у заявителя;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муниципальными правовыми актами;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7) отказ администрации поселения, должностных лиц, муниципальных служащих  администрации 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591D" w:rsidRPr="00D353EE" w:rsidRDefault="0075591D" w:rsidP="00D4532C">
      <w:pPr>
        <w:ind w:firstLine="539"/>
        <w:jc w:val="both"/>
        <w:rPr>
          <w:b/>
          <w:i/>
          <w:sz w:val="28"/>
          <w:szCs w:val="28"/>
        </w:rPr>
      </w:pPr>
      <w:r w:rsidRPr="00B500DE">
        <w:rPr>
          <w:sz w:val="28"/>
          <w:szCs w:val="28"/>
        </w:rPr>
        <w:t xml:space="preserve">5.2. Жалоба подается в администрацию  </w:t>
      </w:r>
      <w:r w:rsidRPr="00D4532C">
        <w:rPr>
          <w:sz w:val="28"/>
          <w:szCs w:val="28"/>
        </w:rPr>
        <w:t>Новогригорьевского</w:t>
      </w:r>
      <w:r w:rsidRPr="00B500DE">
        <w:rPr>
          <w:b/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  сельского  поселения в письменной форме на бумажном носителе или в форме электронного документа  </w:t>
      </w:r>
      <w:r w:rsidRPr="00B500DE">
        <w:rPr>
          <w:sz w:val="28"/>
          <w:szCs w:val="28"/>
          <w:lang w:eastAsia="en-US"/>
        </w:rPr>
        <w:t>по адресу</w:t>
      </w:r>
      <w:r>
        <w:rPr>
          <w:sz w:val="28"/>
          <w:szCs w:val="28"/>
          <w:lang w:eastAsia="en-US"/>
        </w:rPr>
        <w:t xml:space="preserve">: </w:t>
      </w:r>
      <w:r>
        <w:rPr>
          <w:b/>
          <w:i/>
          <w:sz w:val="28"/>
          <w:szCs w:val="28"/>
        </w:rPr>
        <w:t>403062, Волгоградская область, Иловлинский район, ст-ца Новогригорьевская, ул.Центральная, д.42</w:t>
      </w:r>
      <w:r w:rsidRPr="00D353EE">
        <w:rPr>
          <w:b/>
          <w:i/>
          <w:sz w:val="28"/>
          <w:szCs w:val="28"/>
        </w:rPr>
        <w:t>.</w:t>
      </w:r>
    </w:p>
    <w:p w:rsidR="0075591D" w:rsidRPr="00D353EE" w:rsidRDefault="0075591D" w:rsidP="00D4532C">
      <w:pPr>
        <w:ind w:firstLine="539"/>
        <w:jc w:val="both"/>
        <w:rPr>
          <w:b/>
          <w:i/>
          <w:sz w:val="28"/>
          <w:szCs w:val="28"/>
        </w:rPr>
      </w:pPr>
      <w:r w:rsidRPr="00D353EE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Телефон</w:t>
      </w:r>
      <w:r w:rsidRPr="00D353EE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8(84467) 5-83-46 </w:t>
      </w:r>
      <w:r w:rsidRPr="00D353EE">
        <w:rPr>
          <w:b/>
          <w:i/>
          <w:sz w:val="28"/>
          <w:szCs w:val="28"/>
        </w:rPr>
        <w:t>.</w:t>
      </w:r>
    </w:p>
    <w:p w:rsidR="0075591D" w:rsidRPr="002D3430" w:rsidRDefault="0075591D" w:rsidP="00D4532C">
      <w:pPr>
        <w:ind w:firstLine="539"/>
        <w:jc w:val="both"/>
        <w:rPr>
          <w:b/>
          <w:i/>
          <w:sz w:val="28"/>
          <w:szCs w:val="28"/>
        </w:rPr>
      </w:pPr>
      <w:r w:rsidRPr="00D353EE">
        <w:rPr>
          <w:b/>
          <w:i/>
          <w:sz w:val="28"/>
          <w:szCs w:val="28"/>
        </w:rPr>
        <w:t xml:space="preserve">    Адрес  электронной почты администрации </w:t>
      </w:r>
      <w:r>
        <w:rPr>
          <w:b/>
          <w:i/>
          <w:sz w:val="28"/>
          <w:szCs w:val="28"/>
        </w:rPr>
        <w:t>Новогригорьевского</w:t>
      </w:r>
      <w:r w:rsidRPr="00D353EE">
        <w:rPr>
          <w:b/>
          <w:i/>
          <w:sz w:val="28"/>
          <w:szCs w:val="28"/>
        </w:rPr>
        <w:t xml:space="preserve"> сельского  поселения: </w:t>
      </w:r>
      <w:r>
        <w:rPr>
          <w:b/>
          <w:i/>
          <w:sz w:val="28"/>
          <w:szCs w:val="28"/>
          <w:lang w:val="en-US"/>
        </w:rPr>
        <w:t>admi</w:t>
      </w:r>
      <w:r w:rsidRPr="002D343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nov</w:t>
      </w:r>
      <w:r w:rsidRPr="002D3430">
        <w:rPr>
          <w:b/>
          <w:i/>
          <w:sz w:val="28"/>
          <w:szCs w:val="28"/>
        </w:rPr>
        <w:t>@</w:t>
      </w:r>
      <w:r>
        <w:rPr>
          <w:b/>
          <w:i/>
          <w:sz w:val="28"/>
          <w:szCs w:val="28"/>
          <w:lang w:val="en-US"/>
        </w:rPr>
        <w:t>yandex</w:t>
      </w:r>
      <w:r w:rsidRPr="002D343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</w:p>
    <w:p w:rsidR="0075591D" w:rsidRPr="00B500DE" w:rsidRDefault="0075591D" w:rsidP="00D4532C">
      <w:pPr>
        <w:ind w:firstLine="539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 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 </w:t>
      </w:r>
      <w:r w:rsidRPr="00D4532C">
        <w:rPr>
          <w:sz w:val="28"/>
          <w:szCs w:val="28"/>
        </w:rPr>
        <w:t>Новогригорьевского</w:t>
      </w:r>
      <w:r w:rsidRPr="00B500DE">
        <w:rPr>
          <w:b/>
          <w:sz w:val="28"/>
          <w:szCs w:val="28"/>
        </w:rPr>
        <w:t xml:space="preserve"> </w:t>
      </w:r>
      <w:r w:rsidRPr="00B500DE">
        <w:rPr>
          <w:sz w:val="28"/>
          <w:szCs w:val="28"/>
        </w:rPr>
        <w:t>сельского  поселения,  единого портала государственных и муниципальных услуг, а также может быть принята при личном приеме заявителя.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5.3. Жалоба должна содержать: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1) наименование органа, предоставляющего муниципальную услугу, должностного лица, муниципального служащего  администрации поселения, решения и действия (бездействие) которых обжалуются;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3) сведения об обжалуемых решениях и действиях (бездействии) администрации  поселения, должностных лиц, муниципальных служащих  администрации поселения;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 поселения, должностных лиц, муниципальных служащих  администрации  поселения. Заявителем могут быть представлены документы (при наличии), подтверждающие доводы заявителя, либо их копии.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lastRenderedPageBreak/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</w:t>
      </w:r>
      <w:r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сельского  поселения. 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Жалоба подлежит рассмотрению главой  </w:t>
      </w:r>
      <w:r w:rsidRPr="00D4532C">
        <w:rPr>
          <w:sz w:val="28"/>
          <w:szCs w:val="28"/>
        </w:rPr>
        <w:t>Новогригорьевского</w:t>
      </w:r>
      <w:r w:rsidRPr="00B500DE">
        <w:rPr>
          <w:sz w:val="28"/>
          <w:szCs w:val="28"/>
        </w:rPr>
        <w:t xml:space="preserve">  сельского  поселения в течение 15 рабочих дней со дня ее регистрации, а в случае обжалования отказа администрации поселения, должностных лиц, муниципальных служащих  администрации 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5.5. Ответ по существу жалобы не дается в случаях, если: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муниципального служащего,  а также членов его семьи (лицу, направившему обращение, сообщается о недопустимости злоупотребления правом);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текст письменной жалобы не поддается прочтению;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глава   </w:t>
      </w:r>
      <w:r w:rsidRPr="00D4532C">
        <w:rPr>
          <w:sz w:val="28"/>
          <w:szCs w:val="28"/>
        </w:rPr>
        <w:t>Новогригорьевского</w:t>
      </w:r>
      <w:r w:rsidRPr="00B500DE">
        <w:rPr>
          <w:b/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 сельского  поселения 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5.6. По результатам рассмотрения жалобы главой  поселения   принимается одно из следующих решений: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 законодательством, муниципальными правовыми актами, а также в иных формах;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2) отказать в удовлетворении жалобы.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глава  </w:t>
      </w:r>
      <w:r w:rsidRPr="00D4532C">
        <w:rPr>
          <w:sz w:val="28"/>
          <w:szCs w:val="28"/>
        </w:rPr>
        <w:t>Новогригорьевского</w:t>
      </w:r>
      <w:r w:rsidRPr="00B500DE">
        <w:rPr>
          <w:b/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  сельского  поселения  незамедлительно направляет имеющиеся материалы в органы прокуратуры.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lastRenderedPageBreak/>
        <w:t>5.9. Заявители вправе обжаловать решения, принятые при предоставлении муниципальной услуги, действия (бездействие) должностных лиц, муниципальных   служащих  администрации   поселения   в судебном порядке в соответствии с законодательством Российской Федерации.</w:t>
      </w:r>
    </w:p>
    <w:p w:rsidR="0075591D" w:rsidRPr="00B500DE" w:rsidRDefault="0075591D" w:rsidP="00BF3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0DE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history="1">
        <w:r w:rsidRPr="00B500DE">
          <w:rPr>
            <w:sz w:val="28"/>
            <w:szCs w:val="28"/>
          </w:rPr>
          <w:t>законом</w:t>
        </w:r>
      </w:hyperlink>
      <w:r w:rsidRPr="00B500DE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Pr="00B500DE" w:rsidRDefault="0075591D" w:rsidP="00BF3A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F3A48">
      <w:pPr>
        <w:autoSpaceDE w:val="0"/>
        <w:autoSpaceDN w:val="0"/>
        <w:adjustRightInd w:val="0"/>
        <w:jc w:val="right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p w:rsidR="0075591D" w:rsidRDefault="0075591D" w:rsidP="00B500DE">
      <w:pPr>
        <w:autoSpaceDE w:val="0"/>
        <w:autoSpaceDN w:val="0"/>
        <w:adjustRightInd w:val="0"/>
        <w:outlineLvl w:val="1"/>
      </w:pPr>
    </w:p>
    <w:tbl>
      <w:tblPr>
        <w:tblW w:w="9937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80"/>
        <w:gridCol w:w="5267"/>
      </w:tblGrid>
      <w:tr w:rsidR="0075591D" w:rsidTr="00D4532C">
        <w:tc>
          <w:tcPr>
            <w:tcW w:w="3190" w:type="dxa"/>
          </w:tcPr>
          <w:p w:rsidR="0075591D" w:rsidRDefault="0075591D" w:rsidP="00CC071B">
            <w:pPr>
              <w:snapToGrid w:val="0"/>
              <w:jc w:val="both"/>
              <w:rPr>
                <w:szCs w:val="28"/>
                <w:highlight w:val="yellow"/>
              </w:rPr>
            </w:pPr>
          </w:p>
          <w:p w:rsidR="0075591D" w:rsidRDefault="0075591D" w:rsidP="00CC071B">
            <w:pPr>
              <w:snapToGrid w:val="0"/>
              <w:jc w:val="both"/>
              <w:rPr>
                <w:szCs w:val="28"/>
                <w:highlight w:val="yellow"/>
              </w:rPr>
            </w:pPr>
          </w:p>
          <w:p w:rsidR="0075591D" w:rsidRDefault="0075591D" w:rsidP="00CC071B">
            <w:pPr>
              <w:snapToGrid w:val="0"/>
              <w:jc w:val="both"/>
              <w:rPr>
                <w:szCs w:val="28"/>
                <w:highlight w:val="yellow"/>
              </w:rPr>
            </w:pPr>
          </w:p>
          <w:p w:rsidR="0075591D" w:rsidRDefault="0075591D" w:rsidP="00CC071B">
            <w:pPr>
              <w:snapToGri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480" w:type="dxa"/>
          </w:tcPr>
          <w:p w:rsidR="0075591D" w:rsidRDefault="0075591D" w:rsidP="00CC071B">
            <w:pPr>
              <w:snapToGri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5267" w:type="dxa"/>
          </w:tcPr>
          <w:p w:rsidR="0075591D" w:rsidRPr="004876DE" w:rsidRDefault="0075591D" w:rsidP="00CC071B">
            <w:pPr>
              <w:jc w:val="right"/>
            </w:pPr>
            <w:r w:rsidRPr="004876DE">
              <w:t>Приложение № 1</w:t>
            </w:r>
          </w:p>
          <w:p w:rsidR="0075591D" w:rsidRDefault="0075591D" w:rsidP="00CC071B">
            <w:pPr>
              <w:jc w:val="right"/>
            </w:pPr>
            <w:r w:rsidRPr="004876DE">
              <w:t xml:space="preserve">к административному регламенту </w:t>
            </w:r>
          </w:p>
          <w:p w:rsidR="0075591D" w:rsidRPr="004876DE" w:rsidRDefault="0075591D" w:rsidP="00D4532C">
            <w:pPr>
              <w:jc w:val="right"/>
            </w:pPr>
            <w:r w:rsidRPr="004876DE">
              <w:lastRenderedPageBreak/>
              <w:t xml:space="preserve">предоставления </w:t>
            </w:r>
            <w:r>
              <w:t xml:space="preserve"> </w:t>
            </w:r>
            <w:r w:rsidRPr="004876DE">
              <w:t xml:space="preserve">муниципальной услуги </w:t>
            </w:r>
          </w:p>
          <w:p w:rsidR="0075591D" w:rsidRDefault="0075591D" w:rsidP="00CC071B">
            <w:pPr>
              <w:jc w:val="right"/>
            </w:pPr>
            <w:r w:rsidRPr="004876DE">
              <w:t>«</w:t>
            </w:r>
            <w:r w:rsidRPr="004876DE">
              <w:rPr>
                <w:bCs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5591D" w:rsidRDefault="0075591D" w:rsidP="00DE7E14">
      <w:pPr>
        <w:pStyle w:val="a5"/>
        <w:spacing w:after="0"/>
        <w:ind w:firstLine="698"/>
        <w:jc w:val="both"/>
        <w:rPr>
          <w:highlight w:val="yellow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13"/>
        <w:gridCol w:w="975"/>
        <w:gridCol w:w="5940"/>
      </w:tblGrid>
      <w:tr w:rsidR="0075591D" w:rsidTr="00085BE3">
        <w:tc>
          <w:tcPr>
            <w:tcW w:w="2913" w:type="dxa"/>
          </w:tcPr>
          <w:p w:rsidR="0075591D" w:rsidRPr="00085BE3" w:rsidRDefault="0075591D" w:rsidP="00CC071B">
            <w:pPr>
              <w:pStyle w:val="ConsPlusNonformat"/>
              <w:jc w:val="center"/>
            </w:pPr>
            <w:r w:rsidRPr="00085BE3">
              <w:rPr>
                <w:sz w:val="28"/>
                <w:szCs w:val="28"/>
              </w:rPr>
              <w:t>Штамп организации</w:t>
            </w:r>
          </w:p>
          <w:p w:rsidR="0075591D" w:rsidRDefault="0075591D" w:rsidP="00CC071B">
            <w:pPr>
              <w:pStyle w:val="ConsPlusNonformat"/>
              <w:jc w:val="center"/>
            </w:pPr>
            <w:r w:rsidRPr="00085BE3">
              <w:t>(для юридических лиц)</w:t>
            </w:r>
          </w:p>
        </w:tc>
        <w:tc>
          <w:tcPr>
            <w:tcW w:w="975" w:type="dxa"/>
          </w:tcPr>
          <w:p w:rsidR="0075591D" w:rsidRDefault="0075591D" w:rsidP="00CC071B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75591D" w:rsidRDefault="0075591D" w:rsidP="00CC071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4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Pr="00DE7E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7E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Новогригорьевского</w:t>
            </w:r>
            <w:r w:rsidRPr="00DE7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поселения  Иловлинского  муниципального </w:t>
            </w:r>
          </w:p>
          <w:p w:rsidR="0075591D" w:rsidRDefault="0075591D" w:rsidP="00CC071B">
            <w:pPr>
              <w:pStyle w:val="ConsPlusNonformat"/>
              <w:jc w:val="right"/>
            </w:pPr>
            <w:r w:rsidRPr="00DE7E14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 области</w:t>
            </w:r>
            <w:r>
              <w:t xml:space="preserve"> ___________________________________________</w:t>
            </w:r>
          </w:p>
          <w:p w:rsidR="0075591D" w:rsidRDefault="0075591D" w:rsidP="00CC071B">
            <w:pPr>
              <w:pStyle w:val="ConsPlusNonformat"/>
              <w:jc w:val="center"/>
            </w:pPr>
            <w:r>
              <w:t>(наименование заявителя)</w:t>
            </w:r>
          </w:p>
          <w:p w:rsidR="0075591D" w:rsidRDefault="0075591D" w:rsidP="00CC071B">
            <w:pPr>
              <w:pStyle w:val="ConsPlusNonformat"/>
              <w:jc w:val="right"/>
            </w:pPr>
            <w:r>
              <w:t>___________________________________________</w:t>
            </w:r>
          </w:p>
          <w:p w:rsidR="0075591D" w:rsidRDefault="0075591D" w:rsidP="00CC071B">
            <w:pPr>
              <w:pStyle w:val="ConsPlusNonformat"/>
              <w:jc w:val="center"/>
            </w:pPr>
            <w:r>
              <w:t>(фамилия, имя, отчество - для физического лица,</w:t>
            </w:r>
          </w:p>
          <w:p w:rsidR="0075591D" w:rsidRDefault="0075591D" w:rsidP="00CC071B">
            <w:pPr>
              <w:pStyle w:val="ConsPlusNonformat"/>
              <w:jc w:val="right"/>
            </w:pPr>
            <w:r>
              <w:t>___________________________________________</w:t>
            </w:r>
          </w:p>
          <w:p w:rsidR="0075591D" w:rsidRDefault="0075591D" w:rsidP="00CC071B">
            <w:pPr>
              <w:pStyle w:val="ConsPlusNonformat"/>
              <w:jc w:val="center"/>
            </w:pPr>
            <w:r>
              <w:t xml:space="preserve">полное наименование, местонахождение, </w:t>
            </w:r>
          </w:p>
          <w:p w:rsidR="0075591D" w:rsidRDefault="0075591D" w:rsidP="00CC071B">
            <w:pPr>
              <w:pStyle w:val="ConsPlusNonformat"/>
              <w:jc w:val="center"/>
            </w:pPr>
            <w:r>
              <w:t xml:space="preserve">___________________________________________ реквизиты, фамилия, имя, отчество, </w:t>
            </w:r>
            <w:r>
              <w:rPr>
                <w:rFonts w:cs="Times New Roman"/>
              </w:rPr>
              <w:t xml:space="preserve">                         </w:t>
            </w:r>
            <w:r>
              <w:t>_________________________________________ должность - руководителя</w:t>
            </w:r>
            <w:r>
              <w:rPr>
                <w:rFonts w:cs="Times New Roman"/>
              </w:rPr>
              <w:t xml:space="preserve"> </w:t>
            </w:r>
            <w:r>
              <w:t>для юридического лица),</w:t>
            </w:r>
          </w:p>
          <w:p w:rsidR="0075591D" w:rsidRDefault="0075591D" w:rsidP="00CC071B">
            <w:pPr>
              <w:pStyle w:val="ConsPlusNonformat"/>
              <w:jc w:val="right"/>
            </w:pPr>
            <w:r>
              <w:t>__________________________________________</w:t>
            </w:r>
          </w:p>
          <w:p w:rsidR="0075591D" w:rsidRDefault="0075591D" w:rsidP="00CC071B">
            <w:pPr>
              <w:pStyle w:val="ConsPlusNonformat"/>
              <w:jc w:val="center"/>
            </w:pPr>
            <w:r>
              <w:t>почтовый индекс и адрес, телефон</w:t>
            </w:r>
          </w:p>
          <w:p w:rsidR="0075591D" w:rsidRDefault="0075591D" w:rsidP="00CC071B">
            <w:pPr>
              <w:pStyle w:val="ConsPlusNonformat"/>
              <w:jc w:val="center"/>
            </w:pPr>
            <w:r>
              <w:t>___________________________________</w:t>
            </w:r>
          </w:p>
          <w:p w:rsidR="0075591D" w:rsidRDefault="0075591D" w:rsidP="00CC071B">
            <w:pPr>
              <w:pStyle w:val="ConsPlusNonformat"/>
              <w:jc w:val="center"/>
              <w:rPr>
                <w:rFonts w:cs="Times New Roman"/>
              </w:rPr>
            </w:pPr>
          </w:p>
        </w:tc>
      </w:tr>
    </w:tbl>
    <w:p w:rsidR="0075591D" w:rsidRDefault="0075591D" w:rsidP="00DE7E14">
      <w:pPr>
        <w:pStyle w:val="ConsPlusNonformat"/>
        <w:ind w:firstLine="709"/>
        <w:jc w:val="center"/>
      </w:pPr>
      <w:r>
        <w:rPr>
          <w:rFonts w:cs="Times New Roman"/>
          <w:b/>
          <w:sz w:val="24"/>
          <w:szCs w:val="24"/>
        </w:rPr>
        <w:t>Заявление</w:t>
      </w:r>
    </w:p>
    <w:p w:rsidR="0075591D" w:rsidRDefault="0075591D" w:rsidP="00DE7E14">
      <w:pPr>
        <w:pStyle w:val="ConsPlusNonformat"/>
        <w:ind w:firstLine="709"/>
        <w:jc w:val="center"/>
      </w:pPr>
      <w:r>
        <w:rPr>
          <w:rFonts w:cs="Times New Roman"/>
          <w:b/>
          <w:sz w:val="24"/>
          <w:szCs w:val="24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75591D" w:rsidRDefault="0075591D" w:rsidP="00DE7E14">
      <w:pPr>
        <w:pStyle w:val="ConsPlusNonformat"/>
        <w:ind w:firstLine="709"/>
        <w:jc w:val="center"/>
        <w:rPr>
          <w:rFonts w:cs="Times New Roman"/>
          <w:b/>
          <w:sz w:val="28"/>
          <w:szCs w:val="28"/>
        </w:rPr>
      </w:pPr>
    </w:p>
    <w:p w:rsidR="0075591D" w:rsidRDefault="0075591D" w:rsidP="00DE7E14">
      <w:pPr>
        <w:pStyle w:val="ConsPlusNonformat"/>
        <w:ind w:firstLine="709"/>
        <w:jc w:val="both"/>
      </w:pPr>
      <w:r>
        <w:rPr>
          <w:sz w:val="24"/>
          <w:szCs w:val="24"/>
        </w:rPr>
        <w:t>Прошу предоставить разрешение на перемещение отходов (</w:t>
      </w:r>
      <w:r>
        <w:rPr>
          <w:sz w:val="24"/>
          <w:szCs w:val="24"/>
          <w:u w:val="single"/>
        </w:rPr>
        <w:t xml:space="preserve">строительства, сноса зданий и сооружений, грунтов) </w:t>
      </w:r>
      <w:r>
        <w:rPr>
          <w:i/>
          <w:sz w:val="24"/>
          <w:szCs w:val="24"/>
        </w:rPr>
        <w:t>(ненужное зачеркнуть)</w:t>
      </w:r>
    </w:p>
    <w:p w:rsidR="0075591D" w:rsidRDefault="0075591D" w:rsidP="00DE7E14">
      <w:pPr>
        <w:pStyle w:val="ConsPlusNonformat"/>
        <w:ind w:firstLine="709"/>
        <w:jc w:val="both"/>
      </w:pPr>
      <w:r>
        <w:rPr>
          <w:sz w:val="24"/>
          <w:szCs w:val="24"/>
        </w:rPr>
        <w:t>Адрес места проведения работ: ______________________________</w:t>
      </w:r>
    </w:p>
    <w:p w:rsidR="0075591D" w:rsidRDefault="0075591D" w:rsidP="00DE7E14">
      <w:pPr>
        <w:pStyle w:val="ConsPlusNonformat"/>
      </w:pPr>
      <w:r>
        <w:t>______________________________________________________________________________________________________________________________________________________________</w:t>
      </w:r>
    </w:p>
    <w:p w:rsidR="0075591D" w:rsidRDefault="0075591D" w:rsidP="00DE7E14">
      <w:pPr>
        <w:pStyle w:val="ConsPlusNonformat"/>
        <w:jc w:val="center"/>
      </w:pPr>
      <w:r>
        <w:t>(место проведения работ)</w:t>
      </w:r>
    </w:p>
    <w:p w:rsidR="0075591D" w:rsidRDefault="0075591D" w:rsidP="00DE7E14">
      <w:pPr>
        <w:pStyle w:val="ConsPlusNonformat"/>
        <w:ind w:firstLine="709"/>
      </w:pPr>
    </w:p>
    <w:p w:rsidR="0075591D" w:rsidRDefault="0075591D" w:rsidP="00DE7E14">
      <w:pPr>
        <w:pStyle w:val="ConsPlusNonformat"/>
        <w:ind w:firstLine="709"/>
      </w:pPr>
      <w:r>
        <w:rPr>
          <w:sz w:val="24"/>
          <w:szCs w:val="24"/>
        </w:rPr>
        <w:t>Срок выполнения работ с ___________ по ___________.</w:t>
      </w:r>
    </w:p>
    <w:p w:rsidR="0075591D" w:rsidRDefault="0075591D" w:rsidP="00DE7E14">
      <w:pPr>
        <w:pStyle w:val="ConsPlusNonformat"/>
        <w:ind w:firstLine="709"/>
      </w:pPr>
      <w:r>
        <w:rPr>
          <w:sz w:val="24"/>
          <w:szCs w:val="24"/>
        </w:rPr>
        <w:t>Место размещения и утилизации отходов:____________________________________</w:t>
      </w:r>
    </w:p>
    <w:p w:rsidR="0075591D" w:rsidRDefault="0075591D" w:rsidP="00DE7E14">
      <w:pPr>
        <w:pStyle w:val="ConsPlusNonformat"/>
        <w:ind w:firstLine="709"/>
        <w:rPr>
          <w:rFonts w:cs="Times New Roman"/>
          <w:sz w:val="24"/>
          <w:szCs w:val="24"/>
        </w:rPr>
      </w:pPr>
    </w:p>
    <w:p w:rsidR="0075591D" w:rsidRDefault="0075591D" w:rsidP="00DE7E14">
      <w:pPr>
        <w:pStyle w:val="ConsPlusNonformat"/>
        <w:ind w:firstLine="709"/>
      </w:pPr>
      <w:r>
        <w:rPr>
          <w:rFonts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75591D" w:rsidRDefault="0075591D" w:rsidP="00DE7E14">
      <w:pPr>
        <w:pStyle w:val="ConsPlusNonformat"/>
        <w:ind w:firstLine="709"/>
      </w:pPr>
      <w:r>
        <w:t>(нужное отметить в квадрате)</w:t>
      </w:r>
    </w:p>
    <w:tbl>
      <w:tblPr>
        <w:tblW w:w="0" w:type="auto"/>
        <w:tblInd w:w="494" w:type="dxa"/>
        <w:tblLayout w:type="fixed"/>
        <w:tblLook w:val="0000" w:firstRow="0" w:lastRow="0" w:firstColumn="0" w:lastColumn="0" w:noHBand="0" w:noVBand="0"/>
      </w:tblPr>
      <w:tblGrid>
        <w:gridCol w:w="280"/>
        <w:gridCol w:w="8463"/>
      </w:tblGrid>
      <w:tr w:rsidR="0075591D" w:rsidTr="00CC071B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1D" w:rsidRDefault="0075591D" w:rsidP="00CC071B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</w:tcPr>
          <w:p w:rsidR="0075591D" w:rsidRDefault="0075591D" w:rsidP="00CC071B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75591D" w:rsidTr="00CC071B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</w:tcPr>
          <w:p w:rsidR="0075591D" w:rsidRDefault="0075591D" w:rsidP="00CC071B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 w:rsidR="0075591D" w:rsidRDefault="0075591D" w:rsidP="00CC071B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5591D" w:rsidTr="00CC071B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1D" w:rsidRDefault="0075591D" w:rsidP="00CC071B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</w:tcPr>
          <w:p w:rsidR="0075591D" w:rsidRDefault="0075591D" w:rsidP="00CC071B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</w:tr>
    </w:tbl>
    <w:p w:rsidR="0075591D" w:rsidRDefault="0075591D" w:rsidP="00DE7E14">
      <w:pPr>
        <w:pStyle w:val="ConsPlusNonformat"/>
        <w:ind w:firstLine="709"/>
      </w:pPr>
      <w:r>
        <w:rPr>
          <w:rFonts w:cs="Times New Roman"/>
          <w:sz w:val="24"/>
          <w:szCs w:val="24"/>
        </w:rPr>
        <w:t>К заявлению прилагаю следующие документы:</w:t>
      </w:r>
    </w:p>
    <w:p w:rsidR="0075591D" w:rsidRDefault="0075591D" w:rsidP="00DE7E14">
      <w:pPr>
        <w:pStyle w:val="ConsPlusNonformat"/>
        <w:ind w:firstLine="709"/>
      </w:pPr>
      <w:r>
        <w:rPr>
          <w:rFonts w:cs="Times New Roman"/>
          <w:sz w:val="24"/>
          <w:szCs w:val="24"/>
        </w:rPr>
        <w:t>1) _________________________________________________________;</w:t>
      </w:r>
    </w:p>
    <w:p w:rsidR="0075591D" w:rsidRDefault="0075591D" w:rsidP="00DE7E14">
      <w:pPr>
        <w:pStyle w:val="ConsPlusNonformat"/>
        <w:ind w:firstLine="709"/>
      </w:pPr>
      <w:r>
        <w:rPr>
          <w:rFonts w:cs="Times New Roman"/>
          <w:sz w:val="24"/>
          <w:szCs w:val="24"/>
        </w:rPr>
        <w:t>2) _________________________________________________________;</w:t>
      </w:r>
    </w:p>
    <w:p w:rsidR="0075591D" w:rsidRDefault="0075591D" w:rsidP="00DE7E14">
      <w:pPr>
        <w:pStyle w:val="ConsPlusNonformat"/>
        <w:ind w:firstLine="709"/>
      </w:pPr>
      <w:r>
        <w:rPr>
          <w:rFonts w:cs="Times New Roman"/>
          <w:sz w:val="24"/>
          <w:szCs w:val="24"/>
        </w:rPr>
        <w:t>3) _________________________________________________________;</w:t>
      </w:r>
    </w:p>
    <w:p w:rsidR="0075591D" w:rsidRDefault="0075591D" w:rsidP="00DE7E14">
      <w:pPr>
        <w:pStyle w:val="ConsPlusNonformat"/>
        <w:ind w:firstLine="709"/>
      </w:pPr>
      <w:r>
        <w:rPr>
          <w:rFonts w:cs="Times New Roman"/>
          <w:sz w:val="24"/>
          <w:szCs w:val="24"/>
        </w:rPr>
        <w:t>4) _________________________________________________________;</w:t>
      </w:r>
    </w:p>
    <w:p w:rsidR="0075591D" w:rsidRDefault="0075591D" w:rsidP="00DE7E14">
      <w:pPr>
        <w:pStyle w:val="ConsPlusNonformat"/>
        <w:ind w:firstLine="709"/>
      </w:pPr>
      <w:r>
        <w:rPr>
          <w:rFonts w:cs="Times New Roman"/>
          <w:sz w:val="24"/>
          <w:szCs w:val="24"/>
        </w:rPr>
        <w:t>5) _________________________________________________________.</w:t>
      </w:r>
    </w:p>
    <w:p w:rsidR="0075591D" w:rsidRDefault="0075591D" w:rsidP="00DE7E14">
      <w:pPr>
        <w:pStyle w:val="ConsPlusNonformat"/>
        <w:rPr>
          <w:sz w:val="24"/>
          <w:szCs w:val="24"/>
          <w:highlight w:val="yellow"/>
        </w:rPr>
      </w:pPr>
    </w:p>
    <w:p w:rsidR="0075591D" w:rsidRDefault="0075591D" w:rsidP="00DE7E14">
      <w:pPr>
        <w:pStyle w:val="ConsPlusNonformat"/>
      </w:pPr>
      <w:r>
        <w:rPr>
          <w:rFonts w:cs="Times New Roman"/>
          <w:sz w:val="24"/>
          <w:szCs w:val="24"/>
        </w:rPr>
        <w:t xml:space="preserve">    </w:t>
      </w:r>
      <w:r>
        <w:rPr>
          <w:sz w:val="24"/>
          <w:szCs w:val="24"/>
        </w:rPr>
        <w:t>Заявитель ____________________________________________ (Ф.И.О.)</w:t>
      </w:r>
    </w:p>
    <w:p w:rsidR="0075591D" w:rsidRDefault="0075591D" w:rsidP="00DE7E14">
      <w:pPr>
        <w:pStyle w:val="ConsPlusNonformat"/>
      </w:pPr>
      <w:r>
        <w:rPr>
          <w:rFonts w:cs="Times New Roman"/>
        </w:rPr>
        <w:t xml:space="preserve">                                            </w:t>
      </w:r>
    </w:p>
    <w:p w:rsidR="0075591D" w:rsidRDefault="0075591D" w:rsidP="00DE7E14">
      <w:pPr>
        <w:pStyle w:val="ConsPlusNonformat"/>
      </w:pPr>
      <w:r>
        <w:rPr>
          <w:rFonts w:cs="Times New Roman"/>
        </w:rPr>
        <w:t xml:space="preserve">_____________ (подпись)                            </w:t>
      </w:r>
      <w:r>
        <w:rPr>
          <w:rFonts w:cs="Times New Roman"/>
          <w:sz w:val="24"/>
          <w:szCs w:val="24"/>
        </w:rPr>
        <w:t>Дата «__» __  20____г.</w:t>
      </w:r>
      <w:r>
        <w:t xml:space="preserve">        </w:t>
      </w:r>
    </w:p>
    <w:p w:rsidR="0075591D" w:rsidRDefault="0075591D" w:rsidP="00DE7E14">
      <w:pPr>
        <w:pStyle w:val="ConsPlusNonformat"/>
        <w:ind w:firstLine="709"/>
        <w:jc w:val="both"/>
        <w:rPr>
          <w:rFonts w:cs="Times New Roman"/>
          <w:sz w:val="28"/>
          <w:szCs w:val="28"/>
          <w:highlight w:val="yellow"/>
        </w:rPr>
      </w:pPr>
    </w:p>
    <w:tbl>
      <w:tblPr>
        <w:tblW w:w="95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081"/>
        <w:gridCol w:w="1598"/>
        <w:gridCol w:w="4860"/>
      </w:tblGrid>
      <w:tr w:rsidR="0075591D" w:rsidTr="00085BE3">
        <w:tc>
          <w:tcPr>
            <w:tcW w:w="3081" w:type="dxa"/>
          </w:tcPr>
          <w:p w:rsidR="0075591D" w:rsidRDefault="0075591D" w:rsidP="00CC071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598" w:type="dxa"/>
          </w:tcPr>
          <w:p w:rsidR="0075591D" w:rsidRDefault="0075591D" w:rsidP="00CC071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5591D" w:rsidRDefault="0075591D" w:rsidP="00CC071B">
            <w:pPr>
              <w:jc w:val="center"/>
              <w:rPr>
                <w:szCs w:val="28"/>
              </w:rPr>
            </w:pPr>
          </w:p>
          <w:p w:rsidR="0075591D" w:rsidRPr="004876DE" w:rsidRDefault="0075591D" w:rsidP="00085BE3">
            <w:r>
              <w:rPr>
                <w:szCs w:val="28"/>
              </w:rPr>
              <w:lastRenderedPageBreak/>
              <w:t xml:space="preserve">                                               </w:t>
            </w:r>
            <w:r w:rsidRPr="004876DE">
              <w:t>Приложение № 2</w:t>
            </w:r>
          </w:p>
          <w:p w:rsidR="0075591D" w:rsidRDefault="0075591D" w:rsidP="00CC071B">
            <w:pPr>
              <w:jc w:val="right"/>
            </w:pPr>
            <w:r w:rsidRPr="004876DE">
              <w:t xml:space="preserve">к административному регламенту </w:t>
            </w:r>
          </w:p>
          <w:p w:rsidR="0075591D" w:rsidRDefault="0075591D" w:rsidP="00CC071B">
            <w:pPr>
              <w:jc w:val="right"/>
            </w:pPr>
            <w:r w:rsidRPr="004876DE">
              <w:t xml:space="preserve">предоставления муниципальной услуги </w:t>
            </w:r>
          </w:p>
          <w:p w:rsidR="0075591D" w:rsidRDefault="0075591D" w:rsidP="00CC071B">
            <w:pPr>
              <w:jc w:val="right"/>
            </w:pPr>
            <w:r w:rsidRPr="004876DE">
              <w:t>«</w:t>
            </w:r>
            <w:r w:rsidRPr="004876DE">
              <w:rPr>
                <w:bCs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5591D" w:rsidRDefault="0075591D" w:rsidP="00DE7E14">
      <w:pPr>
        <w:pStyle w:val="ConsPlusTitle"/>
        <w:ind w:firstLine="709"/>
        <w:jc w:val="center"/>
        <w:rPr>
          <w:bCs w:val="0"/>
          <w:sz w:val="28"/>
        </w:rPr>
      </w:pPr>
    </w:p>
    <w:p w:rsidR="0075591D" w:rsidRDefault="0075591D" w:rsidP="00DE7E14">
      <w:pPr>
        <w:pStyle w:val="ConsPlusTitle"/>
        <w:ind w:firstLine="709"/>
        <w:jc w:val="center"/>
      </w:pPr>
      <w:r>
        <w:rPr>
          <w:bCs w:val="0"/>
          <w:sz w:val="28"/>
        </w:rPr>
        <w:t>БЛОК-СХЕМА</w:t>
      </w:r>
    </w:p>
    <w:p w:rsidR="0075591D" w:rsidRDefault="0075591D" w:rsidP="00DE7E14">
      <w:pPr>
        <w:ind w:firstLine="709"/>
        <w:jc w:val="center"/>
      </w:pPr>
      <w:r>
        <w:rPr>
          <w:b/>
          <w:bCs/>
        </w:rPr>
        <w:t>предоставления муниципальной услуги</w:t>
      </w:r>
    </w:p>
    <w:p w:rsidR="0075591D" w:rsidRDefault="0075591D" w:rsidP="00DE7E14">
      <w:pPr>
        <w:ind w:firstLine="709"/>
        <w:jc w:val="center"/>
      </w:pPr>
      <w:r>
        <w:rPr>
          <w:b/>
          <w:bCs/>
        </w:rPr>
        <w:t>«Выдача разрешения на перемещение отходов строительства, сноса зданий и сооружений, в том числе грунтов»</w:t>
      </w:r>
    </w:p>
    <w:p w:rsidR="0075591D" w:rsidRDefault="0075591D" w:rsidP="00DE7E14">
      <w:pPr>
        <w:ind w:firstLine="709"/>
        <w:jc w:val="center"/>
        <w:rPr>
          <w:b/>
          <w:bCs/>
        </w:rPr>
      </w:pPr>
    </w:p>
    <w:tbl>
      <w:tblPr>
        <w:tblW w:w="0" w:type="auto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10"/>
      </w:tblGrid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12D9">
              <w:rPr>
                <w:rFonts w:ascii="Times New Roman" w:hAnsi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75591D" w:rsidRDefault="0075591D" w:rsidP="00CC071B">
            <w:pPr>
              <w:snapToGrid w:val="0"/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5591D" w:rsidRPr="00C912D9" w:rsidRDefault="00950BF7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-10160</wp:posOffset>
                      </wp:positionV>
                      <wp:extent cx="4445" cy="208915"/>
                      <wp:effectExtent l="76200" t="19050" r="71755" b="5778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09E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159.05pt;margin-top:-.8pt;width:.3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Xq6gIAAMkFAAAOAAAAZHJzL2Uyb0RvYy54bWysVEtu2zAQ3RfoHQjuFUm2bMtC5CCR5W7S&#10;NkBSdE1LlEVUIlWSsR0UBdJeIEfoFbrpoh/kDPKNOqRtpU43RREbIEhq5s3Mmzc8PlnXFVpSqZjg&#10;MfaPPIwoz0TO+CLGb65mToiR0oTnpBKcxviGKnwyef7seNVEtCdKUeVUIgDhKlo1MS61biLXVVlJ&#10;a6KOREM5fCyErImGo1y4uSQrQK8rt+d5Q3clZN5IkVGl4Ha6/YgnFr8oaKZfF4WiGlUxhty0XaVd&#10;52Z1J8ckWkjSlCzbpUH+I4uaMA5BO6gp0QRdS/YXVM0yKZQo9FEmalcUBcuorQGq8b1H1VyWpKG2&#10;FiBHNR1N6ulgs1fLC4lYDr3rY8RJDT1qv2xuN3ftr/br5g5tPrX3sGw+b27bb+3P9kd7335HYAzM&#10;rRoVAUDCL6SpPVvzy+ZcZO8U4iIpCV9QW8HVTQOovvFwD1zMQTUQf756KXKwIddaWBrXhawNJBCE&#10;1rZbN1236FqjDC6DIBhglMGHnheO/YHFJ9HetZFKv6CiRmYTY6UlYYtSJ4JzUIWQvg1EludKm8RI&#10;tHcwcbmYsaqy4qg4WsV43B+CfDICElXvracSFcuNlbFXcjFPKomWxOjM/nbpHJjVTIPaK1bHOOyM&#10;SFRSkqc8t+E0YRXskbakacmAxopik0NNc4wqCnNmdtukK27CU6v0bSVwWmvY2nugyqrww9gbp2Ea&#10;Bk7QG6ZO4E2nzuksCZzhzB8Npv1pkkz9j6YuP4hKlueUm9L2E+EH/6a43WxutdzNREeme4huWYdk&#10;DzM9nQ28UdAPndFo0HeCfuo5Z+EscU4TfzgcpWfJWfoo09RWr54m2Y5Kk5W4hn5dlvkK5cyIqD8Y&#10;93wMB3hBeqNtBxGpFtCSTEuMpNBvmS6t6o1eDcaBNELP/He969C3ROx7aE5dF3a1PVAFQt331w6T&#10;mZ/tJM5FfnMhjSzMXMF7YZ12b5t5kP48W6uHF3jyGwAA//8DAFBLAwQUAAYACAAAACEAgTcFz9sA&#10;AAAJAQAADwAAAGRycy9kb3ducmV2LnhtbEyPQW/CMAyF75P4D5GRuEHaIQHqmiKGxIEbMKRdQ2Oa&#10;isapmhTKv8ectpvt9/T8vXw9uEbcsQu1JwXpLAGBVHpTU6Xg/LObrkCEqMnoxhMqeGKAdTH6yHVm&#10;/IOOeD/FSnAIhUwrsDG2mZShtOh0mPkWibWr75yOvHaVNJ1+cLhr5GeSLKTTNfEHq1vcWixvp94p&#10;OBytGX77fX/7bq/PvQvLuN0slZqMh80XiIhD/DPDG5/RoWCmi+/JBNEomKerlK0KpukCBBv4wF0u&#10;72EOssjl/wbFCwAA//8DAFBLAQItABQABgAIAAAAIQC2gziS/gAAAOEBAAATAAAAAAAAAAAAAAAA&#10;AAAAAABbQ29udGVudF9UeXBlc10ueG1sUEsBAi0AFAAGAAgAAAAhADj9If/WAAAAlAEAAAsAAAAA&#10;AAAAAAAAAAAALwEAAF9yZWxzLy5yZWxzUEsBAi0AFAAGAAgAAAAhAMZEBerqAgAAyQUAAA4AAAAA&#10;AAAAAAAAAAAALgIAAGRycy9lMm9Eb2MueG1sUEsBAi0AFAAGAAgAAAAhAIE3Bc/bAAAACQEAAA8A&#10;AAAAAAAAAAAAAAAARAUAAGRycy9kb3ducmV2LnhtbFBLBQYAAAAABAAEAPMAAABMBg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12D9">
              <w:rPr>
                <w:rFonts w:ascii="Times New Roman" w:hAnsi="Times New Roman"/>
                <w:b/>
                <w:sz w:val="24"/>
                <w:szCs w:val="24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75591D" w:rsidRPr="00C912D9" w:rsidRDefault="0075591D" w:rsidP="00085BE3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75591D" w:rsidRDefault="0075591D" w:rsidP="00CC071B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5591D" w:rsidRPr="00C912D9" w:rsidRDefault="00950BF7" w:rsidP="00CC071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1270</wp:posOffset>
                      </wp:positionV>
                      <wp:extent cx="4445" cy="208280"/>
                      <wp:effectExtent l="76200" t="19050" r="71755" b="5842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61143" id="Прямая со стрелкой 12" o:spid="_x0000_s1026" type="#_x0000_t32" style="position:absolute;margin-left:159.05pt;margin-top:.1pt;width:.3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86wIAAMkFAAAOAAAAZHJzL2Uyb0RvYy54bWysVEtu2zAQ3RfoHQjuFUm2bMtC5CCR7W76&#10;CZAUXdMSZRGVSJVkLAdFgbQXyBF6hW666Ac5g3yjDmlbidNNUcQGCFKc33vzhscn66pEKyoVEzzG&#10;/pGHEeWpyBhfxvjt5dwJMVKa8IyUgtMYX1OFTybPnx03dUR7ohBlRiWCIFxFTR3jQus6cl2VFrQi&#10;6kjUlMNlLmRFNBzl0s0kaSB6Vbo9zxu6jZBZLUVKlYKv0+0lntj4eU5T/SbPFdWojDHUpu0q7bow&#10;qzs5JtFSkrpg6a4M8h9VVIRxSNqFmhJN0JVkf4WqWCqFErk+SkXlijxnKbUYAI3vPUJzUZCaWixA&#10;jqo7mtTThU1fr84lYhn0rocRJxX0qP26udnctr/bb5tbtPnc3sGy+bK5ab+3v9qf7V37A4ExMNfU&#10;KoIACT+XBnu65hf1S5G+V4iLpCB8SS2Cy+saovrGwz1wMQdVQ/5F80pkYEOutLA0rnNZmZBAEFrb&#10;bl133aJrjVL4GATBAKMULnpe2AttL10S7V1rqfQLKipkNjFWWhK2LHQiOAdVCOnbRGT1UmlTGIn2&#10;DiYvF3NWllYcJUdNjMf9IcgnJSBR9cF6KlGyzFgZeyWXi6SUaEWMzuzPwoWbh2YV06D2klUxDjsj&#10;EhWUZDOe2XSasBL2SFvStGRAY0mxqaGiGUYlhTkzu23RJTfpqVX6Fgmc1hq29jtQZVX4ceyNZ+Es&#10;DJygN5w5gTedOqfzJHCGc380mPanSTL1PxlcfhAVLMsoN9D2E+EH/6a43WxutdzNREemexjdsg7F&#10;HlZ6Oh94o6AfOqPRoO8E/ZnnnIXzxDlN/OFwNDtLzmaPKp1Z9Oppiu2oNFWJK+jXRZE1KGNGRP3B&#10;uOdjOMAL0httO4hIuYSWpFpiJIV+x3RhVW/0amIcSCP0zH/Xuy76loh9D82p68IO2z1VINR9f+0w&#10;mfnZTuJCZNfn0sjCzBW8F9Zp97aZB+nh2Vrdv8CTPwAAAP//AwBQSwMEFAAGAAgAAAAhAIQMcGfb&#10;AAAABwEAAA8AAABkcnMvZG93bnJldi54bWxMj8FuwjAQRO+V+g/WVuqtOAGpoDQOokg9cCsUqdcl&#10;XuKIeB3FDoS/7/bU3nY0o9k35XrynbrSENvABvJZBoq4DrblxsDx6+NlBSomZItdYDJwpwjr6vGh&#10;xMKGG+/pekiNkhKOBRpwKfWF1rF25DHOQk8s3jkMHpPIodF2wJuU+07Ps+xVe2xZPjjsaeuovhxG&#10;b+Bz7+z0Pe7Gy3t/vu98XKbtZmnM89O0eQOVaEp/YfjFF3SohOkURrZRdQYW+SqXqIE5KLFFypKT&#10;HIsMdFXq//zVDwAAAP//AwBQSwECLQAUAAYACAAAACEAtoM4kv4AAADhAQAAEwAAAAAAAAAAAAAA&#10;AAAAAAAAW0NvbnRlbnRfVHlwZXNdLnhtbFBLAQItABQABgAIAAAAIQA4/SH/1gAAAJQBAAALAAAA&#10;AAAAAAAAAAAAAC8BAABfcmVscy8ucmVsc1BLAQItABQABgAIAAAAIQCKLsG86wIAAMkFAAAOAAAA&#10;AAAAAAAAAAAAAC4CAABkcnMvZTJvRG9jLnhtbFBLAQItABQABgAIAAAAIQCEDHBn2wAAAAcBAAAP&#10;AAAAAAAAAAAAAAAAAEUFAABkcnMvZG93bnJldi54bWxQSwUGAAAAAAQABADzAAAATQYAAAAA&#10;" strokeweight=".26mm">
                      <v:stroke endarrow="block" joinstyle="miter" endcap="square"/>
                    </v:shape>
                  </w:pict>
                </mc:Fallback>
              </mc:AlternateContent>
            </w:r>
            <w:r w:rsidR="0075591D" w:rsidRPr="00C912D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66" w:type="dxa"/>
            <w:gridSpan w:val="2"/>
          </w:tcPr>
          <w:p w:rsidR="0075591D" w:rsidRDefault="0075591D" w:rsidP="00CC071B">
            <w:pPr>
              <w:snapToGrid w:val="0"/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12D9">
              <w:rPr>
                <w:rFonts w:ascii="Times New Roman" w:hAnsi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  <w:p w:rsidR="0075591D" w:rsidRPr="00C912D9" w:rsidRDefault="00950BF7" w:rsidP="00CC071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193040</wp:posOffset>
                      </wp:positionV>
                      <wp:extent cx="4445" cy="227330"/>
                      <wp:effectExtent l="76200" t="19050" r="71755" b="5842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B0F9D" id="Прямая со стрелкой 11" o:spid="_x0000_s1026" type="#_x0000_t32" style="position:absolute;margin-left:158.8pt;margin-top:15.2pt;width:.3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tb6wIAAMkFAAAOAAAAZHJzL2Uyb0RvYy54bWysVEtu2zAQ3RfoHQjuFUm2/EXsIJHlbtI2&#10;QFJ0TYuURVQiVZKxHBQF0l4gR+gVuumiH+QM8o06pG2lTjdFERsgSGrmzcybNzw+WZcFWjGluRQT&#10;HB4FGDGRSsrFcoLfXM29IUbaEEFJIQWb4Bum8cn0+bPjuhqzjsxlQZlCACL0uK4mODemGvu+TnNW&#10;En0kKybgYyZVSQwc1dKnitSAXhZ+Jwj6fi0VrZRMmdZwO9t+xFOHn2UsNa+zTDODigmG3IxblVsX&#10;dvWnx2S8VKTKebpLg/xHFiXhAoK2UDNiCLpW/C+okqdKapmZo1SWvswynjJXA1QTBo+qucxJxVwt&#10;QI6uWpr008Gmr1YXCnEKvQsxEqSEHjVfNrebu+ZX83VzhzafmntYNp83t8235mfzo7lvviMwBubq&#10;So8BIBYXytaersVldS7TdxoJGedELJmr4OqmAlTn4R+42IOuIP6ifikp2JBrIx2N60yVFhIIQmvX&#10;rZu2W2xtUAqXURT1MErhQ6cz6HZdL30y3rtWSpsXTJbIbiZYG0X4MjexFAJUIVXoApHVuTZQCjju&#10;HWxcIee8KJw4CoHqCR51+yCflIBE9XvnqWXBqbWy9lotF3Gh0IpYnbmfJQhQD8xKbkDtBS8neNga&#10;kXHOCE0EdeEM4QXskXGkGcWBxoJhm0PJKEYFgzmzuy18IWx45pS+rQROawNbdw9UORV+GAWjZJgM&#10;Iy/q9BMvCmYz73QeR15/Hg56s+4sjmfhR1tXGI1zTikTtrT9RITRvyluN5tbLbcz0ZLpH6I7fiDZ&#10;w0xP571gEHWH3mDQ63pRNwm8s+E89k7jsN8fJGfxWfIo08RVr58m2ZZKm5W8hn5d5rRGlFsRdXuj&#10;DowJ5fCCdAbbDiJSLKElqVEYKWnecpM71Vu9WowDaQwD+9/1rkXfErHvoT21XdjV9kAVSGrfXzdM&#10;dn62k7iQ9OZCWVnYuYL3wjnt3jb7IP15dlYPL/D0NwAAAP//AwBQSwMEFAAGAAgAAAAhAIjxy/ve&#10;AAAACQEAAA8AAABkcnMvZG93bnJldi54bWxMj8FOwzAMhu9IvENkJG4s7YraqTSdxiQOu7ENiWvW&#10;eE21xqmadOveHnOCmy1/+v391Xp2vbjiGDpPCtJFAgKp8aajVsHX8eNlBSJETUb3nlDBHQOs68eH&#10;SpfG32iP10NsBYdQKLUCG+NQShkai06HhR+Q+Hb2o9OR17GVZtQ3Dne9XCZJLp3uiD9YPeDWYnM5&#10;TE7B596a+XvaTZf34XzfuVDE7aZQ6vlp3ryBiDjHPxh+9VkdanY6+YlMEL2CLC1yRnlIXkEwkKWr&#10;DMRJQZ4vQdaV/N+g/gEAAP//AwBQSwECLQAUAAYACAAAACEAtoM4kv4AAADhAQAAEwAAAAAAAAAA&#10;AAAAAAAAAAAAW0NvbnRlbnRfVHlwZXNdLnhtbFBLAQItABQABgAIAAAAIQA4/SH/1gAAAJQBAAAL&#10;AAAAAAAAAAAAAAAAAC8BAABfcmVscy8ucmVsc1BLAQItABQABgAIAAAAIQCkJQtb6wIAAMkFAAAO&#10;AAAAAAAAAAAAAAAAAC4CAABkcnMvZTJvRG9jLnhtbFBLAQItABQABgAIAAAAIQCI8cv73gAAAAkB&#10;AAAPAAAAAAAAAAAAAAAAAEUFAABkcnMvZG93bnJldi54bWxQSwUGAAAAAAQABADzAAAAUAY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D9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и направление межведомственного </w:t>
            </w:r>
          </w:p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12D9">
              <w:rPr>
                <w:rFonts w:ascii="Times New Roman" w:hAnsi="Times New Roman"/>
                <w:b/>
                <w:sz w:val="24"/>
                <w:szCs w:val="24"/>
              </w:rPr>
              <w:t>запроса</w:t>
            </w:r>
          </w:p>
          <w:p w:rsidR="0075591D" w:rsidRPr="00C912D9" w:rsidRDefault="00950BF7" w:rsidP="00CC071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196850</wp:posOffset>
                      </wp:positionV>
                      <wp:extent cx="4445" cy="227330"/>
                      <wp:effectExtent l="76200" t="19050" r="71755" b="584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E0181" id="Прямая со стрелкой 10" o:spid="_x0000_s1026" type="#_x0000_t32" style="position:absolute;margin-left:158.8pt;margin-top:15.5pt;width:.3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iM6wIAAMkFAAAOAAAAZHJzL2Uyb0RvYy54bWysVEtu2zAQ3RfoHQjuFUmW/BMiB4ksd9NP&#10;gKTompYoi6hEqiRjOygKpL1AjtArdNNFP8gZ5Bt1SNtKnG6KIjZAkOLMm5k3b3h8sq4rtKRSMcFj&#10;7B95GFGeiZzxRYzfXs6cEUZKE56TSnAa42uq8Mnk+bPjVRPRnihFlVOJAISraNXEuNS6iVxXZSWt&#10;iToSDeVwWQhZEw1HuXBzSVaAXlduz/MG7krIvJEio0rB1+n2Ek8sflHQTL8pCkU1qmIMuWm7SrvO&#10;zepOjkm0kKQpWbZLg/xHFjVhHIJ2UFOiCbqS7C+ommVSKFHoo0zUrigKllFbA1Tje4+quShJQ20t&#10;QI5qOprU08Fmr5fnErEcegf0cFJDj9qvm5vNbfu7/ba5RZvP7R0smy+bm/Z7+6v92d61PxAYA3Or&#10;RkUAkPBzaWrP1vyieSmy9wpxkZSEL6it4PK6AVTfeLgHLuagGog/X70SOdiQKy0sjetC1gYSCEJr&#10;263rrlt0rVEGH8Mw7GOUwUWvNwwCm5FLor1rI5V+QUWNzCbGSkvCFqVOBOegCiF9G4gsXyptEiPR&#10;3sHE5WLGqsqKo+JoFeNxMAB+MgISVR+spxIVy42VsVdyMU8qiZbE6Mz+bLlw89CsZhrUXrE6xqPO&#10;iEQlJXnKcxtOE1bBHmlLmpYMaKwoNjnUNMeoojBnZrdNuuImPLVK31YCp7WGrf0OVFkVfhx743SU&#10;jkIn7A1SJ/SmU+d0loTOYOYP+9NgmiRT/5Opyw+jkuU55aa0/UT44b8pbjebWy13M9GR6R6iW9Yh&#10;2cNMT2d9bxgGI2c47AdOGKSeczaaJc5p4g8Gw/QsOUsfZZra6tXTJNtRabISV9CvizJfoZwZEQX9&#10;cc/HcIAXpDfcdhCRagEtybTESAr9junSqt7o1WAcSGPkmf+udx36loh9D82p68KutnuqQKj7/tph&#10;MvOzncS5yK/PpZGFmSt4L6zT7m0zD9LDs7W6f4EnfwAAAP//AwBQSwMEFAAGAAgAAAAhAHSlfj7d&#10;AAAACQEAAA8AAABkcnMvZG93bnJldi54bWxMj8FqwzAMhu+DvYPRYLfVyQJJyOKUrrBDb2s32NWN&#10;1Tg0lkPstOnbTz1tNwl9/Pr+er24QVxwCr0nBekqAYHUetNTp+D76+OlBBGiJqMHT6jghgHWzeND&#10;rSvjr7THyyF2gkMoVFqBjXGspAytRafDyo9IfDv5yenI69RJM+krh7tBviZJLp3uiT9YPeLWYns+&#10;zE7B596a5Wfezef38XTbuVDE7aZQ6vlp2byBiLjEPxju+qwODTsd/UwmiEFBlhY5o/eBOzGQpWUG&#10;4qggz0uQTS3/N2h+AQAA//8DAFBLAQItABQABgAIAAAAIQC2gziS/gAAAOEBAAATAAAAAAAAAAAA&#10;AAAAAAAAAABbQ29udGVudF9UeXBlc10ueG1sUEsBAi0AFAAGAAgAAAAhADj9If/WAAAAlAEAAAsA&#10;AAAAAAAAAAAAAAAALwEAAF9yZWxzLy5yZWxzUEsBAi0AFAAGAAgAAAAhALadaIzrAgAAyQUAAA4A&#10;AAAAAAAAAAAAAAAALgIAAGRycy9lMm9Eb2MueG1sUEsBAi0AFAAGAAgAAAAhAHSlfj7dAAAACQEA&#10;AA8AAAAAAAAAAAAAAAAARQUAAGRycy9kb3ducmV2LnhtbFBLBQYAAAAABAAEAPMAAABPBg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12D9">
              <w:rPr>
                <w:rFonts w:ascii="Times New Roman" w:hAnsi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75591D" w:rsidRDefault="0075591D" w:rsidP="00CC071B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  <w:tcBorders>
              <w:bottom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:rsidR="0075591D" w:rsidRPr="00C912D9" w:rsidRDefault="00950BF7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-3810</wp:posOffset>
                      </wp:positionV>
                      <wp:extent cx="1024890" cy="215265"/>
                      <wp:effectExtent l="38100" t="19050" r="41910" b="704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489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9F0E" id="Прямая со стрелкой 9" o:spid="_x0000_s1026" type="#_x0000_t32" style="position:absolute;margin-left:78.5pt;margin-top:-.3pt;width:80.7pt;height:16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vc7gIAANQFAAAOAAAAZHJzL2Uyb0RvYy54bWysVElu2zAU3RfoHQjuFQ2WR0QOEtluFx0C&#10;JEXXtERZRClSJRkPKAqkvUCO0Ct000UH5AzyjfpJO0qdbooiNkCQ1B/ef/99Hp+sK46WVGkmRYLD&#10;owAjKjKZM7FI8JvLmTfASBsicsKloAneUI1Pxk+fHK/qEY1kKXlOFYIgQo9WdYJLY+qR7+uspBXR&#10;R7KmAj4WUlXEwFEt/FyRFUSvuB8FQc9fSZXXSmZUa7id7D7isYtfFDQzr4tCU4N4ggGbcaty69yu&#10;/viYjBaK1CXL9jDIf6CoCBOQtA01IYagK8X+ClWxTEktC3OUycqXRcEy6mqAasLgQTUXJampqwXI&#10;0XVLk368sNmr5blCLE/wECNBKmhR82V7vb1pfjVftzdo+6m5hWX7eXvdfGt+Nj+a2+Y7GlreVrUe&#10;gXsqzpWtPFuLi/qFzN5pJGRaErGgDv/lpoagofXwD1zsQdeQfb56KXOwIVdGOhLXhapQwVn93Dra&#10;4EAUWruubdqu0bVBGVyGQRQPhtDcDL5FYTfqdV0yMrJxrHettHlGZYXsJsHaKMIWpUmlECAQqXY5&#10;yPKFNhblvYN1FnLGOHc64QKtgKhOzyYjoFb93qHTkrPcWll7rRbzlCu0JFZy7reHc2BWMQPC56xK&#10;8KA1IqOSknwqcpfOEMZhj4xj0CgGnHKKLYaK5hhxCiNndzvQXNj01Il+Vwmc1ga27h7YcoL8MAyG&#10;08F0EHtx1Jt6cTCZeKezNPZ6s7DfnXQmaToJP9q6wnhUsjynwpZ2Nxxh/G/i24/pTtbteLRk+ofR&#10;HesA9hDp6awb9OPOwOv3ux0v7kwD72wwS73TNOz1+tOz9Gz6AOnUVa8fB2xLpUUlr6BfF2W+Qjmz&#10;Iup0h1GI4QCPSdTfdRARvoCWZEZhpKR5y0zpRsBK1sY4kMYgsP9979roOyLuemhPbRf2td1TBUK9&#10;66+bLDtMu7Gcy3xzrqws7JDB0+Gc9s+cfZv+PDur+8d4/BsAAP//AwBQSwMEFAAGAAgAAAAhAGYp&#10;gsfbAAAACAEAAA8AAABkcnMvZG93bnJldi54bWxMj8FOwzAQRO9I/IO1SNxap6S0VYhToUiIcwMS&#10;HDexiaPa6yh2m/D3LCe47WhGs2/K4+KduJopDoEUbNYZCENd0AP1Ct7fXlYHEDEhaXSBjIJvE+FY&#10;3d6UWOgw08lcm9QLLqFYoAKb0lhIGTtrPMZ1GA2x9xUmj4nl1Es94czl3smHLNtJjwPxB4ujqa3p&#10;zs3FKzh9+jaLOJ/z14/a7e228Y2vlbq/W56fQCSzpL8w/OIzOlTM1IYL6Sgc68c9b0kKVjsQ7Oeb&#10;wxZEy0eeg6xK+X9A9QMAAP//AwBQSwECLQAUAAYACAAAACEAtoM4kv4AAADhAQAAEwAAAAAAAAAA&#10;AAAAAAAAAAAAW0NvbnRlbnRfVHlwZXNdLnhtbFBLAQItABQABgAIAAAAIQA4/SH/1gAAAJQBAAAL&#10;AAAAAAAAAAAAAAAAAC8BAABfcmVscy8ucmVsc1BLAQItABQABgAIAAAAIQDa8gvc7gIAANQFAAAO&#10;AAAAAAAAAAAAAAAAAC4CAABkcnMvZTJvRG9jLnhtbFBLAQItABQABgAIAAAAIQBmKYLH2wAAAAgB&#10;AAAPAAAAAAAAAAAAAAAAAEgFAABkcnMvZG93bnJldi54bWxQSwUGAAAAAAQABADzAAAAUAY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:rsidR="0075591D" w:rsidRPr="00C912D9" w:rsidRDefault="00950BF7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1020445" cy="215265"/>
                      <wp:effectExtent l="19050" t="19050" r="65405" b="704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044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2EAB" id="Прямая со стрелкой 8" o:spid="_x0000_s1026" type="#_x0000_t32" style="position:absolute;margin-left:-.45pt;margin-top:-.3pt;width:80.3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QX6gIAAMoFAAAOAAAAZHJzL2Uyb0RvYy54bWysVEtu2zAQ3RfoHQjuFX0s/4TIQSLL3aRt&#10;gKTompYoi6hEqiRjOygKpL1AjtArdNNFP8gZ5Bt1SNtKnW6KIjZAkNR83rx5w+OTdV2hJZWKCR5j&#10;/8jDiPJM5IwvYvzmauaMMFKa8JxUgtMY31CFTybPnx2vmogGohRVTiWCIFxFqybGpdZN5LoqK2lN&#10;1JFoKIePhZA10XCUCzeXZAXR68oNPG/groTMGykyqhTcTrcf8cTGLwqa6ddFoahGVYwBm7artOvc&#10;rO7kmEQLSZqSZTsY5D9Q1IRxSNqFmhJN0LVkf4WqWSaFEoU+ykTtiqJgGbU1QDW+96iay5I01NYC&#10;5Kimo0k9Xdjs1fJCIpbHGBrFSQ0tar9sbjd37a/26+YObT6197BsPm9u22/tz/ZHe99+RyPD26pR&#10;Ebgn/EKayrM1v2zORfZOIS6SkvAFtfivbhoI6hsP98DFHFQD2eerlyIHG3KthSVxXcjahAR60Nr2&#10;6qbrFV1rlMGl7wVeGPYxyuBb4PeDQd+mINHeu5FKv6CiRmYTY6UlYYtSJ4JzkIWQvs1FludKG2wk&#10;2juY1FzMWFVZdVQcrWI87g1APxkBjar31lOJiuXGytgruZgnlURLYoRmfzs4B2Y10yD3itXAd2dE&#10;opKSPOW5TacJq2CPtOVNSwZMVhQbDDXNMaooDJrZbUFX3KSnVurbSuC01rC198CWleGHsTdOR+ko&#10;dMJgkDqhN506p7MkdAYzf9if9qZJMvU/mrr8MCpZnlNuStuPhB/+m+R2w7kVczcUHZnuYXTLOoA9&#10;RHo663vDsDdyhsN+zwl7qeecjWaJc5r4g8EwPUvO0kdIU1u9ehqwHZUGlbiGfl2W+QrlzIio1x8H&#10;PoYDPCHBcNtBRKoFtCTTEiMp9FumSyt8I1kT40AaI8/8d73rom+J2PfQnLou7Gp7oAqEuu+vnScz&#10;QtthnIv85kIaWZjRggfDOu0eN/Mi/Xm2Vg9P8OQ3AAAA//8DAFBLAwQUAAYACAAAACEA4Ev09dsA&#10;AAAGAQAADwAAAGRycy9kb3ducmV2LnhtbEyPwW7CMBBE75X6D9ZW6g0ciIAS4iBA6oFboZV6NfES&#10;R8TrKHYg/D3LqT2NVjOaeZuvB9eIK3ah9qRgMk5AIJXe1FQp+Pn+HH2ACFGT0Y0nVHDHAOvi9SXX&#10;mfE3OuD1GCvBJRQyrcDG2GZShtKi02HsWyT2zr5zOvLZVdJ0+sblrpHTJJlLp2viBatb3FksL8fe&#10;Kfg6WDP89vv+sm3P970Li7jbLJR6fxs2KxARh/gXhic+o0PBTCffkwmiUTBacpBlDuLpzpb8yElB&#10;mqYgi1z+xy8eAAAA//8DAFBLAQItABQABgAIAAAAIQC2gziS/gAAAOEBAAATAAAAAAAAAAAAAAAA&#10;AAAAAABbQ29udGVudF9UeXBlc10ueG1sUEsBAi0AFAAGAAgAAAAhADj9If/WAAAAlAEAAAsAAAAA&#10;AAAAAAAAAAAALwEAAF9yZWxzLy5yZWxzUEsBAi0AFAAGAAgAAAAhAHxjJBfqAgAAygUAAA4AAAAA&#10;AAAAAAAAAAAALgIAAGRycy9lMm9Eb2MueG1sUEsBAi0AFAAGAAgAAAAhAOBL9PXbAAAABgEAAA8A&#10;AAAAAAAAAAAAAAAARAUAAGRycy9kb3ducmV2LnhtbFBLBQYAAAAABAAEAPMAAABMBg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12D9">
              <w:rPr>
                <w:rFonts w:ascii="Times New Roman" w:hAnsi="Times New Roman"/>
                <w:b/>
                <w:sz w:val="24"/>
                <w:szCs w:val="24"/>
              </w:rPr>
              <w:t>Принятие решения об отказе в выдаче разрешения на перемещение отходов</w:t>
            </w:r>
          </w:p>
        </w:tc>
        <w:tc>
          <w:tcPr>
            <w:tcW w:w="1595" w:type="dxa"/>
            <w:tcBorders>
              <w:left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12D9">
              <w:rPr>
                <w:rFonts w:ascii="Times New Roman" w:hAnsi="Times New Roman"/>
                <w:b/>
                <w:sz w:val="24"/>
                <w:szCs w:val="24"/>
              </w:rPr>
              <w:t>Принятие решения о выдаче разрешения на перемещение отходов</w:t>
            </w: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  <w:tcBorders>
              <w:top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:rsidR="0075591D" w:rsidRPr="00C912D9" w:rsidRDefault="00950BF7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376555" cy="376555"/>
                      <wp:effectExtent l="19050" t="19050" r="61595" b="615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376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1B374" id="Прямая со стрелкой 7" o:spid="_x0000_s1026" type="#_x0000_t32" style="position:absolute;margin-left:1.6pt;margin-top:1.55pt;width:29.6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T66AIAAMkFAAAOAAAAZHJzL2Uyb0RvYy54bWysVEtu2zAQ3RfoHQjuFUm2bNlC5CCR7W76&#10;CZAUXdMSZRGVSJVkbAdFgbQXyBF6hW666Ac5g3yjDilbidNNUUQCCA453zdveHyyqUq0olIxwWPs&#10;H3kYUZ6KjPFljN9ezp0RRkoTnpFScBrja6rwyeT5s+N1HdGeKESZUYnACVfRuo5xoXUdua5KC1oR&#10;dSRqyuEyF7IiGkS5dDNJ1uC9Kt2e5w3dtZBZLUVKlYLTaXuJJ9Z/ntNUv8lzRTUqYwy5abtKuy7M&#10;6k6OSbSUpC5YukuD/EcWFWEcgnaupkQTdCXZX64qlkqhRK6PUlG5Is9ZSm0NUI3vParmoiA1tbUA&#10;OKruYFJP5zZ9vTqXiGUxDjHipIIWNV+3N9vb5nfzbXuLtp+bO1i2X7Y3zffmV/OzuWt+oNDgtq5V&#10;BOYJP5em8nTDL+qXIn2vEBdJQfiS2vwvr2tw6hsL98DECKqG6Iv1K5GBDrnSwoK4yWVlXAI8aGN7&#10;dd31im40SuGwHw4HgwFGKVzt9iYCifbGtVT6BRUVMpsYKy0JWxY6EZwDK4T0bSiyeql0a7g3MJG5&#10;mLOyhHMSlRytYzzuD4E+KQGKqg/WUomSZUbLKCm5XCSlRCtieGY/WzDcPFSrmAa2l6yK8ahTIlFB&#10;STbjmQ2nCSthj7SFTUsGQJYUmxwqmmFUUpgzs2uTLrkJTy3T20pA2mjY2nMAy7Lw49gbz0azUeAE&#10;veHMCbzp1DmdJ4EznPvhYNqfJsnU/2Tq8oOoYFlGuSltPxF+8G+M281my+VuJjow3UPvtl2Q7GGm&#10;p/OBFwb9kROGg74T9GeeczaaJ85p4g+H4ewsOZs9ynRmq1dPk2wHpclKXEG/LopsjTJmSNQfjHs+&#10;BgFekF7YdhCRcgktSbXESAr9junC8t4w1vg4oMbIM/+ud533Foh9D43UdWFX2z1UwPB9f+04mQlq&#10;Z3EhsutzaWhhJgveC2u0e9vMg/RQtlr3L/DkDwAAAP//AwBQSwMEFAAGAAgAAAAhAKdE9YTZAAAA&#10;BQEAAA8AAABkcnMvZG93bnJldi54bWxMjsFuwjAQRO9I/QdrK/UGDqFAlcZBgNQDtwKVejXxEkfE&#10;6yh2IPx9l1M5jUYzmnn5anCNuGIXak8KppMEBFLpTU2Vgp/j1/gDRIiajG48oYI7BlgVL6NcZ8bf&#10;aI/XQ6wEj1DItAIbY5tJGUqLToeJb5E4O/vO6ci2q6Tp9I3HXSPTJFlIp2viB6tb3FosL4feKfje&#10;WzP89rv+smnP950Ly7hdL5V6ex3WnyAiDvG/DA98RoeCmU6+JxNEo2CWcpFlCoLTRToHcXroO8gi&#10;l8/0xR8AAAD//wMAUEsBAi0AFAAGAAgAAAAhALaDOJL+AAAA4QEAABMAAAAAAAAAAAAAAAAAAAAA&#10;AFtDb250ZW50X1R5cGVzXS54bWxQSwECLQAUAAYACAAAACEAOP0h/9YAAACUAQAACwAAAAAAAAAA&#10;AAAAAAAvAQAAX3JlbHMvLnJlbHNQSwECLQAUAAYACAAAACEA+eBE+ugCAADJBQAADgAAAAAAAAAA&#10;AAAAAAAuAgAAZHJzL2Uyb0RvYy54bWxQSwECLQAUAAYACAAAACEAp0T1hNkAAAAFAQAADwAAAAAA&#10;AAAAAAAAAABCBQAAZHJzL2Rvd25yZXYueG1sUEsFBgAAAAAEAAQA8wAAAEgG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75591D" w:rsidRPr="00C912D9" w:rsidRDefault="0075591D" w:rsidP="00CC071B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:rsidR="0075591D" w:rsidRPr="00C912D9" w:rsidRDefault="00950BF7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</wp:posOffset>
                      </wp:positionV>
                      <wp:extent cx="294005" cy="403225"/>
                      <wp:effectExtent l="38100" t="19050" r="29845" b="539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005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2DFB9" id="Прямая со стрелкой 6" o:spid="_x0000_s1026" type="#_x0000_t32" style="position:absolute;margin-left:58.5pt;margin-top:.6pt;width:23.15pt;height:3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b28AIAANMFAAAOAAAAZHJzL2Uyb0RvYy54bWysVElu2zAU3RfoHQjuFUm2PAmRg0S220WH&#10;AEnRNS1RFlGKVEnGA4oCaS+QI/QK3XTRATmDfKN+0o5Sp5uiiA0QJPWH999/n8cn64qjJVWaSZHg&#10;8CjAiIpM5kwsEvzmcuYNMdKGiJxwKWiCN1Tjk/HTJ8erOqYdWUqeU4UgiNDxqk5waUwd+77OSloR&#10;fSRrKuBjIVVFDBzVws8VWUH0ivudIOj7K6nyWsmMag23k91HPHbxi4Jm5nVRaGoQTzBgM25Vbp3b&#10;1R8fk3ihSF2ybA+D/AeKijABSdtQE2IIulLsr1AVy5TUsjBHmax8WRQso64GqCYMHlRzUZKaulqA&#10;HF23NOnHC5u9Wp4rxPIE9zESpIIWNV+219ub5lfzdXuDtp+aW1i2n7fXzbfmZ/OjuW2+o77lbVXr&#10;GNxTca5s5dlaXNQvZPZOIyHTkogFdfgvNzUEDa2Hf+BiD7qG7PPVS5mDDbky0pG4LlSFCs7q59bR&#10;Bgei0Np1bdN2ja4NyuCyM4qCoIdRBp+ioNvp9FwuEtsw1rlW2jyjskJ2k2BtFGGL0qRSCNCHVLsU&#10;ZPlCGwvy3sE6CzljnDuZcIFWCR51+yCkjIBY9XsHTkvOcmtl7bVazFOu0JJYxbnfHs6BWcUM6J6z&#10;KsHD1ojEJSX5VOQunSGMwx4ZR6BRDCjlFFsMFc0x4hQmzu52oLmw6anT/K4SOK0NbN09kOX0+GEU&#10;jKbD6TDyok5/6kXBZOKdztLI68/CQW/SnaTpJPxo6wqjuGR5ToUt7W42wujftLef0p2q2+loyfQP&#10;ozvWAewh0tNZLxhE3aE3GPS6XtSdBt7ZcJZ6p2nY7w+mZ+nZ9AHSqatePw7YlkqLSl5Bvy7KfIVy&#10;ZkXU7Y06IYYDvCWdwa6DiPAFtCQzCiMlzVtmSjcBVrE2xoE0hoH973vXRt8RcddDe2q7sK/tnioQ&#10;6l1/3WDZWdpN5Vzmm3NlZWFnDF4O57R/5ezT9OfZWd2/xePfAAAA//8DAFBLAwQUAAYACAAAACEA&#10;zjfcHtsAAAAIAQAADwAAAGRycy9kb3ducmV2LnhtbEyPwU7DMBBE70j8g7VI3KjTpkpQiFOhSIhz&#10;A1I5OvGSRLXXUew24e/ZnuC2oxnNvikPq7PiinMYPSnYbhIQSJ03I/UKPj/enp5BhKjJaOsJFfxg&#10;gEN1f1fqwviFjnhtYi+4hEKhFQwxToWUoRvQ6bDxExJ73352OrKce2lmvXC5s3KXJJl0eiT+MOgJ&#10;6wG7c3NxCo5frk2CXs7p+6m2+bBvXONqpR4f1tcXEBHX+BeGGz6jQ8VMrb+QCcKy3ua8JfKxA3Hz&#10;szQF0SrI9jnIqpT/B1S/AAAA//8DAFBLAQItABQABgAIAAAAIQC2gziS/gAAAOEBAAATAAAAAAAA&#10;AAAAAAAAAAAAAABbQ29udGVudF9UeXBlc10ueG1sUEsBAi0AFAAGAAgAAAAhADj9If/WAAAAlAEA&#10;AAsAAAAAAAAAAAAAAAAALwEAAF9yZWxzLy5yZWxzUEsBAi0AFAAGAAgAAAAhAHXfBvbwAgAA0wUA&#10;AA4AAAAAAAAAAAAAAAAALgIAAGRycy9lMm9Eb2MueG1sUEsBAi0AFAAGAAgAAAAhAM433B7bAAAA&#10;CAEAAA8AAAAAAAAAAAAAAAAASgUAAGRycy9kb3ducmV2LnhtbFBLBQYAAAAABAAEAPMAAABSBgAA&#10;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</w:tr>
      <w:tr w:rsidR="0075591D" w:rsidTr="00CC071B">
        <w:trPr>
          <w:gridAfter w:val="1"/>
          <w:wAfter w:w="10" w:type="dxa"/>
        </w:trPr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91D" w:rsidRPr="00C912D9" w:rsidRDefault="0075591D" w:rsidP="00CC071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912D9">
              <w:rPr>
                <w:rFonts w:ascii="Times New Roman" w:hAnsi="Times New Roman"/>
                <w:b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left w:val="single" w:sz="4" w:space="0" w:color="000000"/>
            </w:tcBorders>
          </w:tcPr>
          <w:p w:rsidR="0075591D" w:rsidRPr="00C912D9" w:rsidRDefault="0075591D" w:rsidP="00CC071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75591D" w:rsidRDefault="0075591D" w:rsidP="00CC071B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</w:tcPr>
          <w:p w:rsidR="0075591D" w:rsidRDefault="0075591D" w:rsidP="00CC071B">
            <w:pPr>
              <w:snapToGrid w:val="0"/>
              <w:rPr>
                <w:b/>
                <w:szCs w:val="28"/>
                <w:highlight w:val="yellow"/>
              </w:rPr>
            </w:pPr>
          </w:p>
        </w:tc>
      </w:tr>
    </w:tbl>
    <w:p w:rsidR="0075591D" w:rsidRDefault="0075591D" w:rsidP="00DE7E14">
      <w:pPr>
        <w:spacing w:after="240"/>
        <w:ind w:firstLine="709"/>
        <w:jc w:val="both"/>
        <w:rPr>
          <w:szCs w:val="28"/>
          <w:highlight w:val="yellow"/>
        </w:rPr>
      </w:pPr>
    </w:p>
    <w:p w:rsidR="0075591D" w:rsidRDefault="0075591D" w:rsidP="00DE7E14">
      <w:pPr>
        <w:spacing w:after="240"/>
        <w:ind w:firstLine="709"/>
        <w:jc w:val="both"/>
        <w:rPr>
          <w:szCs w:val="28"/>
          <w:highlight w:val="yellow"/>
        </w:rPr>
      </w:pPr>
    </w:p>
    <w:p w:rsidR="0075591D" w:rsidRDefault="0075591D" w:rsidP="00DE7E14">
      <w:pPr>
        <w:spacing w:after="240"/>
        <w:ind w:firstLine="709"/>
        <w:jc w:val="both"/>
        <w:rPr>
          <w:szCs w:val="28"/>
          <w:highlight w:val="yellow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081"/>
        <w:gridCol w:w="1598"/>
        <w:gridCol w:w="4860"/>
      </w:tblGrid>
      <w:tr w:rsidR="0075591D" w:rsidTr="00085BE3">
        <w:tc>
          <w:tcPr>
            <w:tcW w:w="3081" w:type="dxa"/>
          </w:tcPr>
          <w:p w:rsidR="0075591D" w:rsidRDefault="0075591D" w:rsidP="00CC071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598" w:type="dxa"/>
          </w:tcPr>
          <w:p w:rsidR="0075591D" w:rsidRDefault="0075591D" w:rsidP="00CC071B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860" w:type="dxa"/>
          </w:tcPr>
          <w:p w:rsidR="0075591D" w:rsidRDefault="0075591D" w:rsidP="00CC071B">
            <w:pPr>
              <w:jc w:val="center"/>
              <w:rPr>
                <w:szCs w:val="28"/>
              </w:rPr>
            </w:pPr>
          </w:p>
          <w:p w:rsidR="0075591D" w:rsidRDefault="0075591D" w:rsidP="00CC071B">
            <w:pPr>
              <w:jc w:val="center"/>
              <w:rPr>
                <w:szCs w:val="28"/>
              </w:rPr>
            </w:pPr>
          </w:p>
          <w:p w:rsidR="0075591D" w:rsidRDefault="0075591D" w:rsidP="00CC071B">
            <w:pPr>
              <w:jc w:val="center"/>
              <w:rPr>
                <w:szCs w:val="28"/>
              </w:rPr>
            </w:pPr>
          </w:p>
          <w:p w:rsidR="0075591D" w:rsidRPr="004876DE" w:rsidRDefault="0075591D" w:rsidP="00CC071B">
            <w:pPr>
              <w:jc w:val="right"/>
            </w:pPr>
            <w:r w:rsidRPr="004876DE">
              <w:t>Приложение № 3</w:t>
            </w:r>
          </w:p>
          <w:p w:rsidR="0075591D" w:rsidRDefault="0075591D" w:rsidP="00CC071B">
            <w:pPr>
              <w:jc w:val="right"/>
            </w:pPr>
            <w:r w:rsidRPr="004876DE">
              <w:lastRenderedPageBreak/>
              <w:t xml:space="preserve">к административному регламенту </w:t>
            </w:r>
          </w:p>
          <w:p w:rsidR="0075591D" w:rsidRDefault="0075591D" w:rsidP="00CC071B">
            <w:pPr>
              <w:jc w:val="right"/>
              <w:rPr>
                <w:bCs/>
              </w:rPr>
            </w:pPr>
            <w:r w:rsidRPr="004876DE">
              <w:t>предоставления муниципальной услуги «</w:t>
            </w:r>
            <w:r w:rsidRPr="004876DE">
              <w:rPr>
                <w:bCs/>
              </w:rPr>
              <w:t xml:space="preserve">Выдача разрешения на перемещение </w:t>
            </w:r>
          </w:p>
          <w:p w:rsidR="0075591D" w:rsidRDefault="0075591D" w:rsidP="00CC071B">
            <w:pPr>
              <w:jc w:val="right"/>
            </w:pPr>
            <w:r w:rsidRPr="004876DE">
              <w:rPr>
                <w:bCs/>
              </w:rPr>
              <w:t>отходов строительства, сноса зданий и сооружений, в том числе грунтов»</w:t>
            </w:r>
          </w:p>
        </w:tc>
      </w:tr>
    </w:tbl>
    <w:p w:rsidR="0075591D" w:rsidRDefault="0075591D" w:rsidP="00DE7E14">
      <w:pPr>
        <w:pStyle w:val="ConsPlusNonformat"/>
        <w:jc w:val="center"/>
      </w:pPr>
    </w:p>
    <w:p w:rsidR="0075591D" w:rsidRDefault="0075591D" w:rsidP="00DE7E14">
      <w:pPr>
        <w:pStyle w:val="ConsPlusNonformat"/>
        <w:jc w:val="center"/>
      </w:pPr>
      <w:r>
        <w:rPr>
          <w:b/>
          <w:sz w:val="28"/>
        </w:rPr>
        <w:t>РАСПИСКА</w:t>
      </w:r>
    </w:p>
    <w:p w:rsidR="0075591D" w:rsidRDefault="0075591D" w:rsidP="00DE7E14">
      <w:pPr>
        <w:pStyle w:val="ConsPlusNonformat"/>
        <w:jc w:val="center"/>
      </w:pPr>
      <w:r>
        <w:rPr>
          <w:b/>
          <w:sz w:val="28"/>
        </w:rPr>
        <w:t>в получении документов</w:t>
      </w:r>
    </w:p>
    <w:p w:rsidR="0075591D" w:rsidRDefault="0075591D" w:rsidP="00DE7E14">
      <w:pPr>
        <w:pStyle w:val="ConsPlusNonformat"/>
        <w:rPr>
          <w:b/>
          <w:sz w:val="28"/>
        </w:rPr>
      </w:pPr>
    </w:p>
    <w:p w:rsidR="0075591D" w:rsidRDefault="0075591D" w:rsidP="00DE7E14">
      <w:r>
        <w:rPr>
          <w:sz w:val="22"/>
        </w:rPr>
        <w:t>Орган предоставления услуги:  администрация ________________ ______________________________</w:t>
      </w:r>
    </w:p>
    <w:p w:rsidR="0075591D" w:rsidRDefault="0075591D" w:rsidP="00DE7E14">
      <w:r>
        <w:rPr>
          <w:sz w:val="22"/>
        </w:rPr>
        <w:t>Мною, _________________________________________________________________________________</w:t>
      </w:r>
    </w:p>
    <w:p w:rsidR="0075591D" w:rsidRDefault="0075591D" w:rsidP="00DE7E14">
      <w:r>
        <w:rPr>
          <w:sz w:val="22"/>
        </w:rPr>
        <w:t>________________________________________________________________________________</w:t>
      </w:r>
    </w:p>
    <w:p w:rsidR="0075591D" w:rsidRDefault="0075591D" w:rsidP="00DE7E14">
      <w:pPr>
        <w:jc w:val="center"/>
      </w:pPr>
      <w:r>
        <w:rPr>
          <w:sz w:val="20"/>
        </w:rPr>
        <w:t>(должность сотрудника, принявшего документы, Ф.И.О.)</w:t>
      </w:r>
    </w:p>
    <w:p w:rsidR="0075591D" w:rsidRDefault="0075591D" w:rsidP="00DE7E14">
      <w:r>
        <w:rPr>
          <w:sz w:val="22"/>
        </w:rPr>
        <w:t>приняты от _____________________________________________________________________________</w:t>
      </w:r>
    </w:p>
    <w:p w:rsidR="0075591D" w:rsidRDefault="0075591D" w:rsidP="00DE7E14">
      <w:pPr>
        <w:jc w:val="center"/>
      </w:pPr>
      <w:r>
        <w:rPr>
          <w:sz w:val="20"/>
        </w:rPr>
        <w:t>(наименование заявителя)</w:t>
      </w:r>
    </w:p>
    <w:p w:rsidR="0075591D" w:rsidRDefault="0075591D" w:rsidP="00DE7E14">
      <w:r>
        <w:rPr>
          <w:sz w:val="22"/>
        </w:rPr>
        <w:t>Ф.И.О. представителя заявителя________________________________________________________,</w:t>
      </w:r>
    </w:p>
    <w:p w:rsidR="0075591D" w:rsidRDefault="0075591D" w:rsidP="00DE7E14">
      <w:r>
        <w:rPr>
          <w:sz w:val="22"/>
        </w:rPr>
        <w:t>действующего на основании ____________________________________________________________________________________,</w:t>
      </w:r>
    </w:p>
    <w:p w:rsidR="0075591D" w:rsidRDefault="0075591D" w:rsidP="00DE7E14">
      <w:r>
        <w:rPr>
          <w:sz w:val="22"/>
        </w:rPr>
        <w:t>_____________________________________________________________________________________</w:t>
      </w:r>
    </w:p>
    <w:p w:rsidR="0075591D" w:rsidRDefault="0075591D" w:rsidP="00DE7E14">
      <w:r>
        <w:rPr>
          <w:sz w:val="22"/>
        </w:rPr>
        <w:t>тел:_________________________________________________________________________________</w:t>
      </w:r>
    </w:p>
    <w:p w:rsidR="0075591D" w:rsidRDefault="0075591D" w:rsidP="00DE7E14">
      <w:r>
        <w:rPr>
          <w:sz w:val="22"/>
        </w:rPr>
        <w:t>в отношении __________________________________________________________________________</w:t>
      </w:r>
    </w:p>
    <w:p w:rsidR="0075591D" w:rsidRDefault="0075591D" w:rsidP="00DE7E14">
      <w:pPr>
        <w:jc w:val="center"/>
      </w:pPr>
      <w:r>
        <w:rPr>
          <w:sz w:val="20"/>
        </w:rPr>
        <w:t>(наименование объекта)</w:t>
      </w:r>
    </w:p>
    <w:p w:rsidR="0075591D" w:rsidRDefault="0075591D" w:rsidP="00DE7E14">
      <w:r>
        <w:rPr>
          <w:sz w:val="22"/>
        </w:rPr>
        <w:t>следующие документы:</w:t>
      </w:r>
    </w:p>
    <w:p w:rsidR="0075591D" w:rsidRDefault="0075591D" w:rsidP="00DE7E14">
      <w:pPr>
        <w:rPr>
          <w:sz w:val="22"/>
        </w:rPr>
      </w:pPr>
    </w:p>
    <w:tbl>
      <w:tblPr>
        <w:tblW w:w="0" w:type="auto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635"/>
      </w:tblGrid>
      <w:tr w:rsidR="0075591D" w:rsidTr="00CC071B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75591D" w:rsidRDefault="0075591D" w:rsidP="00CC071B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75591D" w:rsidRDefault="0075591D" w:rsidP="00CC071B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5591D" w:rsidRDefault="0075591D" w:rsidP="00CC071B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75591D" w:rsidTr="00CC071B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5591D" w:rsidRDefault="0075591D" w:rsidP="00CC071B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75591D" w:rsidTr="00CC071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75591D" w:rsidTr="00CC071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75591D" w:rsidTr="00CC071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75591D" w:rsidTr="00CC071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75591D" w:rsidTr="00CC071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  <w:p w:rsidR="0075591D" w:rsidRDefault="0075591D" w:rsidP="00CC071B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75591D" w:rsidRDefault="0075591D" w:rsidP="00DE7E14">
      <w:pPr>
        <w:rPr>
          <w:sz w:val="22"/>
        </w:rPr>
      </w:pPr>
    </w:p>
    <w:p w:rsidR="0075591D" w:rsidRDefault="0075591D" w:rsidP="00DE7E14">
      <w:r>
        <w:rPr>
          <w:sz w:val="22"/>
        </w:rPr>
        <w:t xml:space="preserve">Ваш документ о предоставлении муниципальной  услуги будет готов </w:t>
      </w:r>
    </w:p>
    <w:p w:rsidR="0075591D" w:rsidRDefault="0075591D" w:rsidP="00DE7E14">
      <w:r>
        <w:rPr>
          <w:sz w:val="22"/>
        </w:rPr>
        <w:t>к выдаче: «___» _____________ 20__ г.</w:t>
      </w:r>
    </w:p>
    <w:p w:rsidR="0075591D" w:rsidRDefault="0075591D" w:rsidP="00DE7E14">
      <w:pPr>
        <w:rPr>
          <w:sz w:val="22"/>
        </w:rPr>
      </w:pPr>
    </w:p>
    <w:p w:rsidR="0075591D" w:rsidRDefault="0075591D" w:rsidP="00DE7E14">
      <w:r>
        <w:rPr>
          <w:sz w:val="22"/>
        </w:rPr>
        <w:t>Документы сдал:</w:t>
      </w:r>
    </w:p>
    <w:p w:rsidR="0075591D" w:rsidRDefault="0075591D" w:rsidP="00DE7E14">
      <w:r>
        <w:rPr>
          <w:sz w:val="22"/>
        </w:rPr>
        <w:t>Заявитель</w:t>
      </w:r>
    </w:p>
    <w:p w:rsidR="0075591D" w:rsidRDefault="0075591D" w:rsidP="00DE7E14">
      <w:r>
        <w:rPr>
          <w:sz w:val="22"/>
        </w:rPr>
        <w:t>________________________________________________________________________________</w:t>
      </w:r>
    </w:p>
    <w:p w:rsidR="0075591D" w:rsidRDefault="0075591D" w:rsidP="00DE7E14">
      <w:r>
        <w:rPr>
          <w:sz w:val="20"/>
        </w:rPr>
        <w:t xml:space="preserve">                                                                                    (подпись, Ф.И.О. заявителя)     </w:t>
      </w:r>
    </w:p>
    <w:p w:rsidR="0075591D" w:rsidRDefault="0075591D" w:rsidP="00DE7E14">
      <w:r>
        <w:rPr>
          <w:sz w:val="22"/>
          <w:szCs w:val="22"/>
        </w:rPr>
        <w:t>«____» ________________ 20 ___ г.</w:t>
      </w:r>
    </w:p>
    <w:p w:rsidR="0075591D" w:rsidRDefault="0075591D" w:rsidP="00DE7E14">
      <w:pPr>
        <w:rPr>
          <w:sz w:val="22"/>
          <w:szCs w:val="28"/>
        </w:rPr>
      </w:pPr>
    </w:p>
    <w:p w:rsidR="0075591D" w:rsidRDefault="0075591D" w:rsidP="00DE7E14">
      <w:r>
        <w:rPr>
          <w:sz w:val="22"/>
        </w:rPr>
        <w:t>Документы принял: _____________________________________________________________________________________</w:t>
      </w:r>
    </w:p>
    <w:p w:rsidR="0075591D" w:rsidRDefault="0075591D" w:rsidP="00DE7E14">
      <w:pPr>
        <w:jc w:val="center"/>
      </w:pPr>
      <w:r>
        <w:rPr>
          <w:sz w:val="20"/>
        </w:rPr>
        <w:t>(подпись, Ф.И.О. специалиста, принявшего пакет документов)</w:t>
      </w:r>
    </w:p>
    <w:p w:rsidR="0075591D" w:rsidRDefault="0075591D" w:rsidP="00DE7E14">
      <w:pPr>
        <w:rPr>
          <w:sz w:val="22"/>
        </w:rPr>
      </w:pPr>
    </w:p>
    <w:p w:rsidR="0075591D" w:rsidRDefault="0075591D" w:rsidP="00DE7E14">
      <w:pPr>
        <w:rPr>
          <w:sz w:val="22"/>
        </w:rPr>
      </w:pPr>
    </w:p>
    <w:tbl>
      <w:tblPr>
        <w:tblpPr w:leftFromText="180" w:rightFromText="180" w:vertAnchor="text" w:horzAnchor="margin" w:tblpXSpec="right" w:tblpY="-207"/>
        <w:tblW w:w="0" w:type="auto"/>
        <w:tblLayout w:type="fixed"/>
        <w:tblLook w:val="0000" w:firstRow="0" w:lastRow="0" w:firstColumn="0" w:lastColumn="0" w:noHBand="0" w:noVBand="0"/>
      </w:tblPr>
      <w:tblGrid>
        <w:gridCol w:w="3081"/>
        <w:gridCol w:w="2596"/>
        <w:gridCol w:w="3678"/>
      </w:tblGrid>
      <w:tr w:rsidR="0075591D" w:rsidTr="00CC071B">
        <w:tc>
          <w:tcPr>
            <w:tcW w:w="3081" w:type="dxa"/>
          </w:tcPr>
          <w:p w:rsidR="0075591D" w:rsidRDefault="0075591D" w:rsidP="00CC071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96" w:type="dxa"/>
          </w:tcPr>
          <w:p w:rsidR="0075591D" w:rsidRDefault="0075591D" w:rsidP="00CC071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678" w:type="dxa"/>
          </w:tcPr>
          <w:p w:rsidR="0075591D" w:rsidRPr="004876DE" w:rsidRDefault="0075591D" w:rsidP="00CC071B">
            <w:pPr>
              <w:jc w:val="right"/>
            </w:pPr>
            <w:r w:rsidRPr="004876DE">
              <w:t>Приложение № 4</w:t>
            </w:r>
          </w:p>
          <w:p w:rsidR="0075591D" w:rsidRDefault="0075591D" w:rsidP="00CC071B">
            <w:pPr>
              <w:jc w:val="right"/>
            </w:pPr>
            <w:r w:rsidRPr="004876DE">
              <w:t>к административному регламенту предоставления муниципальной услуги «</w:t>
            </w:r>
            <w:r w:rsidRPr="004876DE">
              <w:rPr>
                <w:bCs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5591D" w:rsidRDefault="0075591D" w:rsidP="00DE7E14"/>
    <w:p w:rsidR="0075591D" w:rsidRDefault="0075591D" w:rsidP="00DE7E14">
      <w:pPr>
        <w:rPr>
          <w:sz w:val="22"/>
        </w:rPr>
      </w:pPr>
    </w:p>
    <w:p w:rsidR="0075591D" w:rsidRDefault="0075591D" w:rsidP="00DE7E14">
      <w:pPr>
        <w:spacing w:after="240"/>
        <w:ind w:firstLine="709"/>
        <w:jc w:val="both"/>
        <w:rPr>
          <w:szCs w:val="28"/>
          <w:highlight w:val="yellow"/>
        </w:rPr>
      </w:pPr>
    </w:p>
    <w:p w:rsidR="0075591D" w:rsidRDefault="0075591D" w:rsidP="00DE7E14">
      <w:pPr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разрешения на перемещение отходов строительства,</w:t>
      </w:r>
    </w:p>
    <w:p w:rsidR="0075591D" w:rsidRDefault="0075591D" w:rsidP="00DE7E14">
      <w:pPr>
        <w:jc w:val="center"/>
        <w:rPr>
          <w:b/>
          <w:bCs/>
        </w:rPr>
      </w:pPr>
      <w:r>
        <w:rPr>
          <w:b/>
          <w:bCs/>
        </w:rPr>
        <w:t>сноса зданий и сооружений, в том числе грунтов</w:t>
      </w:r>
    </w:p>
    <w:p w:rsidR="0075591D" w:rsidRDefault="0075591D" w:rsidP="00DE7E14">
      <w:pPr>
        <w:jc w:val="center"/>
      </w:pPr>
    </w:p>
    <w:p w:rsidR="0075591D" w:rsidRDefault="0075591D" w:rsidP="00DE7E14">
      <w:pPr>
        <w:jc w:val="center"/>
      </w:pPr>
    </w:p>
    <w:p w:rsidR="0075591D" w:rsidRDefault="0075591D" w:rsidP="00DE7E14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75591D" w:rsidRDefault="0075591D" w:rsidP="00DE7E14">
      <w:pPr>
        <w:ind w:left="5103"/>
      </w:pPr>
    </w:p>
    <w:p w:rsidR="0075591D" w:rsidRDefault="0075591D" w:rsidP="00DE7E14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 xml:space="preserve">(адрес заявителя) </w:t>
      </w:r>
    </w:p>
    <w:p w:rsidR="0075591D" w:rsidRDefault="0075591D" w:rsidP="00DE7E14">
      <w:pPr>
        <w:jc w:val="center"/>
      </w:pPr>
    </w:p>
    <w:p w:rsidR="0075591D" w:rsidRDefault="0075591D" w:rsidP="00DE7E14">
      <w:pPr>
        <w:jc w:val="center"/>
      </w:pPr>
      <w:r>
        <w:rPr>
          <w:b/>
          <w:bCs/>
        </w:rPr>
        <w:t>Разрешение</w:t>
      </w:r>
    </w:p>
    <w:p w:rsidR="0075591D" w:rsidRDefault="0075591D" w:rsidP="00DE7E14">
      <w:pPr>
        <w:jc w:val="center"/>
      </w:pPr>
      <w:r>
        <w:rPr>
          <w:b/>
          <w:bCs/>
        </w:rPr>
        <w:t>на перемещение отходов строительства,</w:t>
      </w:r>
    </w:p>
    <w:p w:rsidR="0075591D" w:rsidRDefault="0075591D" w:rsidP="00DE7E14">
      <w:pPr>
        <w:jc w:val="center"/>
        <w:rPr>
          <w:b/>
          <w:bCs/>
        </w:rPr>
      </w:pPr>
      <w:r>
        <w:rPr>
          <w:b/>
          <w:bCs/>
        </w:rPr>
        <w:t>сноса зданий и сооружений, в том числе грунтов</w:t>
      </w:r>
    </w:p>
    <w:p w:rsidR="0075591D" w:rsidRDefault="0075591D" w:rsidP="00DE7E14">
      <w:pPr>
        <w:jc w:val="center"/>
        <w:rPr>
          <w:b/>
          <w:bCs/>
        </w:rPr>
      </w:pPr>
    </w:p>
    <w:p w:rsidR="0075591D" w:rsidRDefault="0075591D" w:rsidP="00F351FF">
      <w:pPr>
        <w:jc w:val="center"/>
      </w:pPr>
      <w:r>
        <w:rPr>
          <w:b/>
          <w:bCs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75591D" w:rsidTr="00CC071B">
        <w:tc>
          <w:tcPr>
            <w:tcW w:w="1015" w:type="dxa"/>
            <w:vAlign w:val="bottom"/>
          </w:tcPr>
          <w:p w:rsidR="0075591D" w:rsidRDefault="0075591D" w:rsidP="00F351FF">
            <w:pPr>
              <w:ind w:right="57"/>
            </w:pPr>
            <w: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vAlign w:val="bottom"/>
          </w:tcPr>
          <w:p w:rsidR="0075591D" w:rsidRDefault="0075591D" w:rsidP="00CC071B">
            <w:pPr>
              <w:snapToGrid w:val="0"/>
              <w:jc w:val="center"/>
            </w:pPr>
          </w:p>
        </w:tc>
        <w:tc>
          <w:tcPr>
            <w:tcW w:w="2723" w:type="dxa"/>
            <w:vAlign w:val="bottom"/>
          </w:tcPr>
          <w:p w:rsidR="0075591D" w:rsidRDefault="0075591D" w:rsidP="00CC071B">
            <w:pPr>
              <w:ind w:right="57"/>
              <w:jc w:val="right"/>
            </w:pPr>
            <w:r>
              <w:t xml:space="preserve">   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vAlign w:val="bottom"/>
          </w:tcPr>
          <w:p w:rsidR="0075591D" w:rsidRDefault="0075591D" w:rsidP="00CC071B">
            <w:pPr>
              <w:snapToGrid w:val="0"/>
              <w:jc w:val="center"/>
            </w:pPr>
          </w:p>
        </w:tc>
      </w:tr>
    </w:tbl>
    <w:p w:rsidR="0075591D" w:rsidRDefault="0075591D" w:rsidP="00F351FF">
      <w:pPr>
        <w:tabs>
          <w:tab w:val="right" w:pos="9923"/>
        </w:tabs>
      </w:pPr>
    </w:p>
    <w:p w:rsidR="0075591D" w:rsidRPr="00F351FF" w:rsidRDefault="0075591D" w:rsidP="00F351FF">
      <w:pPr>
        <w:jc w:val="center"/>
      </w:pPr>
      <w:r w:rsidRPr="00F351FF">
        <w:t xml:space="preserve">Администрация ____________   сельского   поселения  Иловлинского  муниципального района Волгоградской  области сообщает, что  </w:t>
      </w:r>
    </w:p>
    <w:p w:rsidR="0075591D" w:rsidRDefault="0075591D" w:rsidP="00DE7E14">
      <w:pPr>
        <w:tabs>
          <w:tab w:val="right" w:pos="9923"/>
        </w:tabs>
      </w:pPr>
      <w:r>
        <w:t xml:space="preserve">Выдано: </w:t>
      </w:r>
      <w:r>
        <w:tab/>
        <w:t>,</w:t>
      </w:r>
    </w:p>
    <w:p w:rsidR="0075591D" w:rsidRDefault="0075591D" w:rsidP="00DE7E14">
      <w:pPr>
        <w:pBdr>
          <w:top w:val="single" w:sz="4" w:space="1" w:color="000000"/>
        </w:pBdr>
        <w:ind w:left="1559" w:right="113"/>
        <w:jc w:val="center"/>
      </w:pPr>
      <w:r>
        <w:rPr>
          <w:sz w:val="20"/>
        </w:rPr>
        <w:t xml:space="preserve">(полное наименование, ИНН, КПП, почтовый адрес — для юридического лица,) </w:t>
      </w:r>
    </w:p>
    <w:p w:rsidR="0075591D" w:rsidRDefault="0075591D" w:rsidP="00DE7E14">
      <w:pPr>
        <w:pBdr>
          <w:top w:val="single" w:sz="4" w:space="1" w:color="000000"/>
        </w:pBdr>
        <w:ind w:left="1559" w:right="113"/>
        <w:jc w:val="center"/>
        <w:rPr>
          <w:sz w:val="20"/>
        </w:rPr>
      </w:pPr>
    </w:p>
    <w:p w:rsidR="0075591D" w:rsidRDefault="0075591D" w:rsidP="00DE7E14">
      <w:pPr>
        <w:pBdr>
          <w:top w:val="single" w:sz="4" w:space="1" w:color="000000"/>
        </w:pBdr>
        <w:jc w:val="center"/>
      </w:pPr>
      <w:r>
        <w:rPr>
          <w:sz w:val="20"/>
        </w:rPr>
        <w:t>фамилия, имя, отчество, паспортные данные — для физического лица)</w:t>
      </w:r>
    </w:p>
    <w:p w:rsidR="0075591D" w:rsidRDefault="0075591D" w:rsidP="00DE7E14">
      <w:pPr>
        <w:pBdr>
          <w:top w:val="single" w:sz="4" w:space="1" w:color="000000"/>
        </w:pBdr>
      </w:pPr>
      <w:r>
        <w:rPr>
          <w:sz w:val="20"/>
        </w:rPr>
        <w:t xml:space="preserve"> _____________________________________________________________________________________________</w:t>
      </w:r>
    </w:p>
    <w:p w:rsidR="0075591D" w:rsidRDefault="0075591D" w:rsidP="00DE7E14">
      <w:pPr>
        <w:pBdr>
          <w:top w:val="single" w:sz="4" w:space="1" w:color="000000"/>
        </w:pBdr>
        <w:jc w:val="center"/>
        <w:rPr>
          <w:sz w:val="20"/>
        </w:rPr>
      </w:pPr>
    </w:p>
    <w:p w:rsidR="0075591D" w:rsidRDefault="0075591D" w:rsidP="00DE7E14">
      <w:pPr>
        <w:jc w:val="both"/>
      </w:pPr>
      <w:r>
        <w:tab/>
        <w:t>Основание для проведения работ по перемещению отходов строительства, сноса зданий и строений, в том числе грунтов:</w:t>
      </w:r>
    </w:p>
    <w:p w:rsidR="0075591D" w:rsidRDefault="0075591D" w:rsidP="00DE7E14">
      <w:pPr>
        <w:jc w:val="both"/>
      </w:pPr>
    </w:p>
    <w:p w:rsidR="0075591D" w:rsidRDefault="0075591D" w:rsidP="00DE7E14">
      <w:pPr>
        <w:jc w:val="both"/>
      </w:pPr>
      <w:r>
        <w:rPr>
          <w:b/>
        </w:rPr>
        <w:t xml:space="preserve">  </w:t>
      </w:r>
    </w:p>
    <w:p w:rsidR="0075591D" w:rsidRDefault="0075591D" w:rsidP="00DE7E14">
      <w:pPr>
        <w:pBdr>
          <w:top w:val="single" w:sz="4" w:space="1" w:color="000000"/>
        </w:pBdr>
        <w:jc w:val="center"/>
        <w:rPr>
          <w:b/>
        </w:rPr>
      </w:pPr>
    </w:p>
    <w:p w:rsidR="0075591D" w:rsidRDefault="0075591D" w:rsidP="00DE7E14">
      <w:pPr>
        <w:rPr>
          <w:b/>
        </w:rPr>
      </w:pPr>
    </w:p>
    <w:p w:rsidR="0075591D" w:rsidRDefault="0075591D" w:rsidP="00DE7E14">
      <w:pPr>
        <w:pBdr>
          <w:top w:val="single" w:sz="4" w:space="1" w:color="000000"/>
        </w:pBdr>
        <w:rPr>
          <w:b/>
          <w:sz w:val="2"/>
          <w:szCs w:val="2"/>
        </w:rPr>
      </w:pPr>
    </w:p>
    <w:p w:rsidR="0075591D" w:rsidRDefault="0075591D" w:rsidP="00DE7E14">
      <w:pPr>
        <w:pBdr>
          <w:top w:val="single" w:sz="4" w:space="1" w:color="000000"/>
        </w:pBdr>
        <w:jc w:val="center"/>
        <w:rPr>
          <w:b/>
          <w:sz w:val="20"/>
          <w:szCs w:val="2"/>
        </w:rPr>
      </w:pPr>
    </w:p>
    <w:p w:rsidR="0075591D" w:rsidRDefault="0075591D" w:rsidP="00DE7E14">
      <w:pPr>
        <w:jc w:val="both"/>
      </w:pPr>
      <w:r>
        <w:rPr>
          <w:b/>
        </w:rPr>
        <w:tab/>
      </w:r>
      <w:r>
        <w:t xml:space="preserve">Строительный материал зданий, сооружений, </w:t>
      </w:r>
    </w:p>
    <w:p w:rsidR="0075591D" w:rsidRDefault="0075591D" w:rsidP="00DE7E14">
      <w:pPr>
        <w:jc w:val="both"/>
      </w:pPr>
      <w:r>
        <w:t>подлежащих сносу и перемещению:</w:t>
      </w:r>
    </w:p>
    <w:p w:rsidR="0075591D" w:rsidRDefault="0075591D" w:rsidP="00DE7E14">
      <w:pPr>
        <w:tabs>
          <w:tab w:val="right" w:pos="9921"/>
        </w:tabs>
        <w:jc w:val="both"/>
      </w:pPr>
      <w:r>
        <w:tab/>
        <w:t>.</w:t>
      </w:r>
    </w:p>
    <w:p w:rsidR="0075591D" w:rsidRDefault="0075591D" w:rsidP="00DE7E14">
      <w:pPr>
        <w:pBdr>
          <w:top w:val="single" w:sz="4" w:space="1" w:color="000000"/>
        </w:pBdr>
        <w:ind w:right="113"/>
        <w:jc w:val="both"/>
      </w:pPr>
      <w:r>
        <w:t>_____________________________________________________________________________</w:t>
      </w:r>
    </w:p>
    <w:p w:rsidR="0075591D" w:rsidRDefault="0075591D" w:rsidP="00DE7E14">
      <w:pPr>
        <w:pBdr>
          <w:top w:val="single" w:sz="4" w:space="1" w:color="000000"/>
        </w:pBdr>
        <w:ind w:right="113"/>
        <w:jc w:val="center"/>
      </w:pPr>
      <w:r>
        <w:t>_____________________________________________________________________________</w:t>
      </w:r>
    </w:p>
    <w:p w:rsidR="0075591D" w:rsidRDefault="0075591D" w:rsidP="00DE7E14">
      <w:pPr>
        <w:spacing w:after="240"/>
        <w:jc w:val="center"/>
      </w:pPr>
    </w:p>
    <w:p w:rsidR="0075591D" w:rsidRPr="00F351FF" w:rsidRDefault="0075591D" w:rsidP="00F351FF">
      <w:pPr>
        <w:jc w:val="both"/>
      </w:pPr>
      <w:r w:rsidRPr="00F351FF">
        <w:t xml:space="preserve">Глава </w:t>
      </w:r>
      <w:r>
        <w:t>Новогригорьевского</w:t>
      </w:r>
      <w:r w:rsidRPr="00F351FF">
        <w:t xml:space="preserve"> сельского</w:t>
      </w:r>
    </w:p>
    <w:p w:rsidR="0075591D" w:rsidRDefault="0075591D" w:rsidP="00F351FF">
      <w:pPr>
        <w:jc w:val="both"/>
      </w:pPr>
      <w:r w:rsidRPr="00F351FF">
        <w:t xml:space="preserve">поселения  </w:t>
      </w:r>
      <w:r>
        <w:t xml:space="preserve"> </w:t>
      </w:r>
      <w:r w:rsidRPr="00F351FF">
        <w:t xml:space="preserve">Иловлинского  муниципального </w:t>
      </w:r>
    </w:p>
    <w:p w:rsidR="0075591D" w:rsidRDefault="0075591D" w:rsidP="00085BE3">
      <w:pPr>
        <w:jc w:val="both"/>
      </w:pPr>
      <w:r w:rsidRPr="00F351FF">
        <w:t xml:space="preserve">района </w:t>
      </w:r>
      <w:r>
        <w:t xml:space="preserve"> </w:t>
      </w:r>
      <w:r w:rsidRPr="00F351FF">
        <w:t>Волгоградской  области</w:t>
      </w:r>
      <w:r>
        <w:t xml:space="preserve">                                                                           В.М.Багаев    </w:t>
      </w:r>
    </w:p>
    <w:p w:rsidR="0075591D" w:rsidRDefault="0075591D" w:rsidP="00085BE3">
      <w:pPr>
        <w:spacing w:after="240"/>
      </w:pPr>
    </w:p>
    <w:p w:rsidR="0075591D" w:rsidRDefault="0075591D" w:rsidP="00DE7E14">
      <w:pPr>
        <w:spacing w:after="240"/>
        <w:jc w:val="center"/>
        <w:rPr>
          <w:b/>
          <w:bCs/>
        </w:rPr>
      </w:pPr>
      <w:r>
        <w:rPr>
          <w:b/>
          <w:bCs/>
        </w:rPr>
        <w:lastRenderedPageBreak/>
        <w:t>ФОРМА</w:t>
      </w:r>
      <w:r>
        <w:rPr>
          <w:b/>
          <w:bCs/>
        </w:rPr>
        <w:br/>
        <w:t>решения об отказе в предоставлении муниципальной услуги</w:t>
      </w:r>
    </w:p>
    <w:p w:rsidR="0075591D" w:rsidRDefault="0075591D" w:rsidP="00DE7E14">
      <w:pPr>
        <w:spacing w:after="240"/>
        <w:jc w:val="center"/>
      </w:pPr>
    </w:p>
    <w:p w:rsidR="0075591D" w:rsidRDefault="0075591D" w:rsidP="00DE7E14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75591D" w:rsidRDefault="0075591D" w:rsidP="00DE7E14">
      <w:pPr>
        <w:ind w:left="5103"/>
      </w:pPr>
    </w:p>
    <w:p w:rsidR="0075591D" w:rsidRDefault="0075591D" w:rsidP="00DE7E14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 xml:space="preserve">(регистрационный номер заявления) </w:t>
      </w:r>
    </w:p>
    <w:p w:rsidR="0075591D" w:rsidRDefault="0075591D" w:rsidP="00DE7E14">
      <w:pPr>
        <w:jc w:val="center"/>
      </w:pPr>
    </w:p>
    <w:p w:rsidR="0075591D" w:rsidRDefault="0075591D" w:rsidP="00DE7E14">
      <w:pPr>
        <w:jc w:val="center"/>
      </w:pPr>
      <w:r>
        <w:rPr>
          <w:b/>
          <w:bCs/>
        </w:rPr>
        <w:t>Решение об отказе</w:t>
      </w:r>
      <w:r>
        <w:rPr>
          <w:b/>
          <w:bCs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75591D" w:rsidRDefault="0075591D" w:rsidP="00DE7E14">
      <w:pPr>
        <w:jc w:val="center"/>
        <w:rPr>
          <w:highlight w:val="yellow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75591D" w:rsidTr="00CC071B">
        <w:tc>
          <w:tcPr>
            <w:tcW w:w="1015" w:type="dxa"/>
            <w:vAlign w:val="bottom"/>
          </w:tcPr>
          <w:p w:rsidR="0075591D" w:rsidRDefault="0075591D" w:rsidP="00F351FF">
            <w:pPr>
              <w:ind w:right="57"/>
            </w:pPr>
            <w: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vAlign w:val="bottom"/>
          </w:tcPr>
          <w:p w:rsidR="0075591D" w:rsidRDefault="0075591D" w:rsidP="00CC071B">
            <w:pPr>
              <w:snapToGrid w:val="0"/>
              <w:jc w:val="center"/>
            </w:pPr>
          </w:p>
        </w:tc>
        <w:tc>
          <w:tcPr>
            <w:tcW w:w="2723" w:type="dxa"/>
            <w:vAlign w:val="bottom"/>
          </w:tcPr>
          <w:p w:rsidR="0075591D" w:rsidRDefault="0075591D" w:rsidP="00CC071B">
            <w:pPr>
              <w:ind w:right="57"/>
              <w:jc w:val="right"/>
            </w:pPr>
            <w: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vAlign w:val="bottom"/>
          </w:tcPr>
          <w:p w:rsidR="0075591D" w:rsidRDefault="0075591D" w:rsidP="00CC071B">
            <w:pPr>
              <w:snapToGrid w:val="0"/>
              <w:jc w:val="center"/>
            </w:pPr>
          </w:p>
        </w:tc>
      </w:tr>
    </w:tbl>
    <w:p w:rsidR="0075591D" w:rsidRDefault="0075591D" w:rsidP="00DE7E14">
      <w:pPr>
        <w:tabs>
          <w:tab w:val="right" w:pos="9923"/>
        </w:tabs>
      </w:pPr>
    </w:p>
    <w:p w:rsidR="0075591D" w:rsidRPr="00F351FF" w:rsidRDefault="0075591D" w:rsidP="00DE7E14">
      <w:pPr>
        <w:tabs>
          <w:tab w:val="right" w:pos="9923"/>
        </w:tabs>
      </w:pPr>
      <w:r w:rsidRPr="00F351FF">
        <w:t>Администрация ____________   сельского   поселения  Иловлинского  муниципального района Волгоградской  области сообщает, что  ____________________________________________________________________</w:t>
      </w:r>
      <w:r w:rsidRPr="00F351FF">
        <w:tab/>
      </w:r>
    </w:p>
    <w:p w:rsidR="0075591D" w:rsidRDefault="0075591D" w:rsidP="00DE7E14">
      <w:pPr>
        <w:tabs>
          <w:tab w:val="right" w:pos="9923"/>
        </w:tabs>
      </w:pPr>
    </w:p>
    <w:p w:rsidR="0075591D" w:rsidRDefault="0075591D" w:rsidP="00DE7E14">
      <w:pPr>
        <w:tabs>
          <w:tab w:val="right" w:pos="9923"/>
        </w:tabs>
      </w:pPr>
      <w:r>
        <w:rPr>
          <w:sz w:val="20"/>
        </w:rPr>
        <w:t>Ф.И.О. заявителя в дательном падеже, наименование, номер и дата</w:t>
      </w:r>
    </w:p>
    <w:p w:rsidR="0075591D" w:rsidRDefault="0075591D" w:rsidP="00DE7E14">
      <w:pPr>
        <w:pBdr>
          <w:top w:val="single" w:sz="4" w:space="1" w:color="000000"/>
        </w:pBdr>
        <w:ind w:left="1559" w:right="113"/>
        <w:jc w:val="center"/>
        <w:rPr>
          <w:sz w:val="20"/>
        </w:rPr>
      </w:pPr>
    </w:p>
    <w:p w:rsidR="0075591D" w:rsidRDefault="0075591D" w:rsidP="00DE7E14">
      <w:pPr>
        <w:pBdr>
          <w:top w:val="single" w:sz="4" w:space="1" w:color="000000"/>
        </w:pBdr>
        <w:jc w:val="center"/>
      </w:pPr>
      <w:r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75591D" w:rsidRDefault="0075591D" w:rsidP="00DE7E14">
      <w:pPr>
        <w:pBdr>
          <w:top w:val="single" w:sz="4" w:space="1" w:color="000000"/>
        </w:pBdr>
        <w:rPr>
          <w:sz w:val="20"/>
        </w:rPr>
      </w:pPr>
    </w:p>
    <w:p w:rsidR="0075591D" w:rsidRDefault="0075591D" w:rsidP="00DE7E14">
      <w:pPr>
        <w:pBdr>
          <w:top w:val="single" w:sz="4" w:space="1" w:color="000000"/>
        </w:pBdr>
      </w:pPr>
      <w:r>
        <w:rPr>
          <w:sz w:val="20"/>
        </w:rPr>
        <w:t xml:space="preserve"> _____________________________________________________________________________________________</w:t>
      </w:r>
    </w:p>
    <w:p w:rsidR="0075591D" w:rsidRDefault="0075591D" w:rsidP="00DE7E14">
      <w:pPr>
        <w:pBdr>
          <w:top w:val="single" w:sz="4" w:space="1" w:color="000000"/>
        </w:pBdr>
        <w:jc w:val="center"/>
      </w:pPr>
      <w:r>
        <w:rPr>
          <w:sz w:val="20"/>
        </w:rPr>
        <w:t>полное наименование, ИНН, КПП, почтовый адрес — для юридического лица)</w:t>
      </w:r>
    </w:p>
    <w:p w:rsidR="0075591D" w:rsidRDefault="0075591D" w:rsidP="00DE7E14">
      <w:pPr>
        <w:jc w:val="both"/>
      </w:pPr>
    </w:p>
    <w:p w:rsidR="0075591D" w:rsidRDefault="0075591D" w:rsidP="00DE7E14">
      <w:pPr>
        <w:jc w:val="both"/>
      </w:pPr>
      <w:r>
        <w:t xml:space="preserve">на основании пункта </w:t>
      </w:r>
      <w:r w:rsidRPr="00085BE3">
        <w:t>_________ Административного регламента</w:t>
      </w:r>
      <w:r>
        <w:t xml:space="preserve">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75591D" w:rsidRDefault="0075591D" w:rsidP="00DE7E14">
      <w:pPr>
        <w:jc w:val="both"/>
      </w:pPr>
      <w:r>
        <w:rPr>
          <w:b/>
        </w:rPr>
        <w:t xml:space="preserve">  </w:t>
      </w:r>
    </w:p>
    <w:p w:rsidR="0075591D" w:rsidRDefault="0075591D" w:rsidP="00DE7E14">
      <w:pPr>
        <w:pBdr>
          <w:top w:val="single" w:sz="4" w:space="1" w:color="000000"/>
        </w:pBdr>
        <w:jc w:val="center"/>
        <w:rPr>
          <w:b/>
        </w:rPr>
      </w:pPr>
    </w:p>
    <w:p w:rsidR="0075591D" w:rsidRDefault="0075591D" w:rsidP="00DE7E14">
      <w:pPr>
        <w:rPr>
          <w:b/>
        </w:rPr>
      </w:pPr>
    </w:p>
    <w:p w:rsidR="0075591D" w:rsidRDefault="0075591D" w:rsidP="00DE7E14">
      <w:pPr>
        <w:pBdr>
          <w:top w:val="single" w:sz="4" w:space="1" w:color="000000"/>
        </w:pBdr>
        <w:rPr>
          <w:b/>
          <w:sz w:val="2"/>
          <w:szCs w:val="2"/>
        </w:rPr>
      </w:pPr>
    </w:p>
    <w:p w:rsidR="0075591D" w:rsidRDefault="0075591D" w:rsidP="00DE7E14">
      <w:pPr>
        <w:pBdr>
          <w:top w:val="single" w:sz="4" w:space="1" w:color="000000"/>
        </w:pBdr>
        <w:jc w:val="center"/>
      </w:pPr>
      <w:r>
        <w:rPr>
          <w:sz w:val="20"/>
        </w:rPr>
        <w:t>(наименование объекта, адрес объекта)</w:t>
      </w:r>
    </w:p>
    <w:p w:rsidR="0075591D" w:rsidRDefault="0075591D" w:rsidP="00DE7E14">
      <w:pPr>
        <w:jc w:val="both"/>
      </w:pPr>
      <w:r>
        <w:t>в связи с</w:t>
      </w:r>
      <w:r>
        <w:rPr>
          <w:b/>
        </w:rPr>
        <w:t xml:space="preserve">  </w:t>
      </w:r>
    </w:p>
    <w:p w:rsidR="0075591D" w:rsidRDefault="0075591D" w:rsidP="00DE7E14">
      <w:pPr>
        <w:pBdr>
          <w:top w:val="single" w:sz="4" w:space="1" w:color="000000"/>
        </w:pBdr>
        <w:ind w:left="1007"/>
        <w:jc w:val="both"/>
        <w:rPr>
          <w:b/>
          <w:sz w:val="2"/>
          <w:szCs w:val="2"/>
        </w:rPr>
      </w:pPr>
    </w:p>
    <w:p w:rsidR="0075591D" w:rsidRDefault="0075591D" w:rsidP="00DE7E14">
      <w:pPr>
        <w:tabs>
          <w:tab w:val="right" w:pos="9921"/>
        </w:tabs>
        <w:jc w:val="both"/>
      </w:pPr>
      <w:r>
        <w:tab/>
        <w:t>.</w:t>
      </w:r>
    </w:p>
    <w:p w:rsidR="0075591D" w:rsidRDefault="0075591D" w:rsidP="00DE7E14">
      <w:pPr>
        <w:pBdr>
          <w:top w:val="single" w:sz="4" w:space="1" w:color="000000"/>
        </w:pBdr>
        <w:ind w:right="113"/>
        <w:jc w:val="both"/>
      </w:pPr>
      <w:r>
        <w:t>_____________________________________________________________________________</w:t>
      </w:r>
    </w:p>
    <w:p w:rsidR="0075591D" w:rsidRDefault="0075591D" w:rsidP="00DE7E14">
      <w:pPr>
        <w:pBdr>
          <w:top w:val="single" w:sz="4" w:space="1" w:color="000000"/>
        </w:pBdr>
        <w:ind w:right="113"/>
        <w:jc w:val="center"/>
      </w:pPr>
      <w:r>
        <w:t>_____________________________________________________________________________</w:t>
      </w:r>
    </w:p>
    <w:p w:rsidR="0075591D" w:rsidRDefault="0075591D" w:rsidP="00DE7E14">
      <w:pPr>
        <w:pBdr>
          <w:top w:val="single" w:sz="4" w:space="1" w:color="000000"/>
        </w:pBdr>
        <w:ind w:right="113"/>
        <w:jc w:val="center"/>
      </w:pPr>
      <w:r>
        <w:rPr>
          <w:sz w:val="20"/>
        </w:rPr>
        <w:t>(основание отказа)</w:t>
      </w:r>
    </w:p>
    <w:p w:rsidR="0075591D" w:rsidRDefault="0075591D" w:rsidP="00DE7E14">
      <w:pPr>
        <w:jc w:val="both"/>
      </w:pPr>
    </w:p>
    <w:p w:rsidR="0075591D" w:rsidRDefault="0075591D" w:rsidP="00DE7E14">
      <w:pPr>
        <w:jc w:val="both"/>
      </w:pPr>
    </w:p>
    <w:p w:rsidR="0075591D" w:rsidRDefault="0075591D" w:rsidP="00DE7E14">
      <w:pPr>
        <w:jc w:val="both"/>
      </w:pPr>
    </w:p>
    <w:p w:rsidR="0075591D" w:rsidRDefault="0075591D" w:rsidP="00DE7E14">
      <w:pPr>
        <w:jc w:val="both"/>
      </w:pPr>
    </w:p>
    <w:p w:rsidR="0075591D" w:rsidRDefault="0075591D" w:rsidP="00DE7E14">
      <w:pPr>
        <w:jc w:val="both"/>
      </w:pPr>
    </w:p>
    <w:p w:rsidR="0075591D" w:rsidRPr="00F351FF" w:rsidRDefault="0075591D" w:rsidP="00085BE3">
      <w:pPr>
        <w:jc w:val="both"/>
      </w:pPr>
      <w:r w:rsidRPr="00F351FF">
        <w:t xml:space="preserve">Глава </w:t>
      </w:r>
      <w:r>
        <w:t>Новогригорьевского</w:t>
      </w:r>
      <w:r w:rsidRPr="00F351FF">
        <w:t xml:space="preserve"> сельского</w:t>
      </w:r>
    </w:p>
    <w:p w:rsidR="0075591D" w:rsidRDefault="0075591D" w:rsidP="00085BE3">
      <w:pPr>
        <w:jc w:val="both"/>
      </w:pPr>
      <w:r w:rsidRPr="00F351FF">
        <w:t xml:space="preserve">поселения  </w:t>
      </w:r>
      <w:r>
        <w:t xml:space="preserve"> </w:t>
      </w:r>
      <w:r w:rsidRPr="00F351FF">
        <w:t xml:space="preserve">Иловлинского  муниципального </w:t>
      </w:r>
    </w:p>
    <w:p w:rsidR="0075591D" w:rsidRDefault="0075591D" w:rsidP="00085BE3">
      <w:pPr>
        <w:jc w:val="both"/>
      </w:pPr>
      <w:r w:rsidRPr="00F351FF">
        <w:t xml:space="preserve">района </w:t>
      </w:r>
      <w:r>
        <w:t xml:space="preserve"> </w:t>
      </w:r>
      <w:r w:rsidRPr="00F351FF">
        <w:t>Волгоградской  области</w:t>
      </w:r>
      <w:r>
        <w:t xml:space="preserve">                                                                           В.М.Багаев    </w:t>
      </w:r>
    </w:p>
    <w:p w:rsidR="0075591D" w:rsidRDefault="0075591D" w:rsidP="00DE7E14">
      <w:pPr>
        <w:rPr>
          <w:highlight w:val="yellow"/>
        </w:rPr>
      </w:pPr>
    </w:p>
    <w:p w:rsidR="0075591D" w:rsidRDefault="0075591D" w:rsidP="00DE7E14">
      <w:pPr>
        <w:rPr>
          <w:highlight w:val="yellow"/>
        </w:rPr>
      </w:pPr>
    </w:p>
    <w:p w:rsidR="0075591D" w:rsidRDefault="0075591D" w:rsidP="00DE7E14">
      <w:pPr>
        <w:rPr>
          <w:highlight w:val="yellow"/>
        </w:rPr>
      </w:pPr>
    </w:p>
    <w:p w:rsidR="0075591D" w:rsidRDefault="0075591D" w:rsidP="00DE7E14">
      <w:pPr>
        <w:rPr>
          <w:highlight w:val="yellow"/>
        </w:rPr>
      </w:pPr>
    </w:p>
    <w:p w:rsidR="0075591D" w:rsidRDefault="0075591D" w:rsidP="00DE7E14">
      <w:pPr>
        <w:rPr>
          <w:highlight w:val="yellow"/>
        </w:rPr>
      </w:pPr>
    </w:p>
    <w:p w:rsidR="0075591D" w:rsidRDefault="0075591D" w:rsidP="00DE7E14">
      <w:pPr>
        <w:rPr>
          <w:highlight w:val="yellow"/>
        </w:rPr>
      </w:pPr>
    </w:p>
    <w:tbl>
      <w:tblPr>
        <w:tblW w:w="974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081"/>
        <w:gridCol w:w="2138"/>
        <w:gridCol w:w="4528"/>
      </w:tblGrid>
      <w:tr w:rsidR="0075591D" w:rsidTr="00A01DCE">
        <w:tc>
          <w:tcPr>
            <w:tcW w:w="3081" w:type="dxa"/>
          </w:tcPr>
          <w:p w:rsidR="0075591D" w:rsidRDefault="0075591D" w:rsidP="00CC071B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138" w:type="dxa"/>
          </w:tcPr>
          <w:p w:rsidR="0075591D" w:rsidRDefault="0075591D" w:rsidP="00CC071B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528" w:type="dxa"/>
          </w:tcPr>
          <w:p w:rsidR="0075591D" w:rsidRDefault="0075591D" w:rsidP="00CC071B">
            <w:pPr>
              <w:jc w:val="center"/>
              <w:rPr>
                <w:szCs w:val="28"/>
              </w:rPr>
            </w:pPr>
          </w:p>
          <w:p w:rsidR="0075591D" w:rsidRDefault="0075591D" w:rsidP="00CC071B">
            <w:pPr>
              <w:jc w:val="center"/>
              <w:rPr>
                <w:szCs w:val="28"/>
              </w:rPr>
            </w:pPr>
          </w:p>
          <w:p w:rsidR="0075591D" w:rsidRDefault="0075591D" w:rsidP="00CC071B">
            <w:pPr>
              <w:jc w:val="center"/>
              <w:rPr>
                <w:szCs w:val="28"/>
              </w:rPr>
            </w:pPr>
          </w:p>
          <w:p w:rsidR="0075591D" w:rsidRPr="004876DE" w:rsidRDefault="0075591D" w:rsidP="00CC071B">
            <w:pPr>
              <w:jc w:val="right"/>
            </w:pPr>
            <w:r w:rsidRPr="004876DE">
              <w:t>Приложение № 6</w:t>
            </w:r>
          </w:p>
          <w:p w:rsidR="0075591D" w:rsidRDefault="0075591D" w:rsidP="00CC071B">
            <w:pPr>
              <w:jc w:val="right"/>
            </w:pPr>
            <w:r w:rsidRPr="004876DE">
              <w:t>к административному регламенту предоставления муниципальной услуги «</w:t>
            </w:r>
            <w:r w:rsidRPr="004876DE">
              <w:rPr>
                <w:bCs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75591D" w:rsidRDefault="0075591D" w:rsidP="00DE7E14">
      <w:pPr>
        <w:spacing w:after="240"/>
        <w:ind w:firstLine="709"/>
        <w:jc w:val="both"/>
        <w:rPr>
          <w:szCs w:val="28"/>
          <w:highlight w:val="yellow"/>
        </w:rPr>
      </w:pPr>
    </w:p>
    <w:p w:rsidR="0075591D" w:rsidRDefault="0075591D" w:rsidP="00DE7E14">
      <w:pPr>
        <w:spacing w:after="240"/>
        <w:ind w:firstLine="709"/>
        <w:jc w:val="both"/>
        <w:rPr>
          <w:szCs w:val="28"/>
          <w:highlight w:val="yellow"/>
        </w:rPr>
      </w:pPr>
    </w:p>
    <w:p w:rsidR="0075591D" w:rsidRDefault="0075591D" w:rsidP="00DE7E14">
      <w:pPr>
        <w:rPr>
          <w:b/>
          <w:bCs/>
          <w:highlight w:val="yellow"/>
          <w:shd w:val="clear" w:color="auto" w:fill="FFFF00"/>
        </w:rPr>
      </w:pPr>
    </w:p>
    <w:p w:rsidR="0075591D" w:rsidRDefault="0075591D" w:rsidP="00DE7E14">
      <w:pPr>
        <w:pStyle w:val="14"/>
        <w:jc w:val="center"/>
      </w:pPr>
      <w:r>
        <w:rPr>
          <w:rFonts w:ascii="Times New Roman" w:hAnsi="Times New Roman" w:cs="Times New Roman"/>
          <w:b/>
        </w:rPr>
        <w:t xml:space="preserve">Журнал </w:t>
      </w:r>
      <w:r>
        <w:rPr>
          <w:rFonts w:ascii="Times New Roman" w:hAnsi="Times New Roman" w:cs="Times New Roman"/>
          <w:b/>
        </w:rPr>
        <w:br/>
        <w:t>учета выдачи разрешений на перемещение отходов строительства, сноса зданий и сооружений, в том числе грунтов</w:t>
      </w:r>
    </w:p>
    <w:p w:rsidR="0075591D" w:rsidRDefault="0075591D" w:rsidP="00DE7E14">
      <w:pPr>
        <w:pStyle w:val="14"/>
        <w:jc w:val="center"/>
      </w:pPr>
    </w:p>
    <w:tbl>
      <w:tblPr>
        <w:tblW w:w="10167" w:type="dxa"/>
        <w:tblInd w:w="-6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0"/>
        <w:gridCol w:w="996"/>
        <w:gridCol w:w="851"/>
        <w:gridCol w:w="1984"/>
        <w:gridCol w:w="1701"/>
        <w:gridCol w:w="1755"/>
        <w:gridCol w:w="1222"/>
        <w:gridCol w:w="1178"/>
      </w:tblGrid>
      <w:tr w:rsidR="0075591D" w:rsidTr="00A01DCE">
        <w:trPr>
          <w:trHeight w:val="1150"/>
        </w:trPr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Дата выдачи разрешения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Номер разрешения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организации или Ф.И.О. физического лица, получивших разрешение  на перемещение отходов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Адрес места проведения работ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Место размещения и утилизации отходов</w:t>
            </w: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Срок действия разрешения</w:t>
            </w: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Дата и подпись лица, получившего разрешение на перемещение отходов</w:t>
            </w:r>
          </w:p>
        </w:tc>
      </w:tr>
      <w:tr w:rsidR="0075591D" w:rsidTr="00A01DCE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591D" w:rsidTr="00A01DCE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591D" w:rsidTr="00A01DCE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5591D" w:rsidRDefault="0075591D" w:rsidP="00CC071B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5591D" w:rsidRDefault="0075591D" w:rsidP="00DE7E14">
      <w:pPr>
        <w:pStyle w:val="14"/>
        <w:spacing w:after="240"/>
        <w:ind w:firstLine="698"/>
        <w:jc w:val="center"/>
      </w:pPr>
    </w:p>
    <w:p w:rsidR="0075591D" w:rsidRDefault="0075591D" w:rsidP="00DE7E14">
      <w:pPr>
        <w:pStyle w:val="af3"/>
        <w:spacing w:line="100" w:lineRule="atLeast"/>
        <w:ind w:firstLine="709"/>
        <w:jc w:val="center"/>
      </w:pPr>
    </w:p>
    <w:sectPr w:rsidR="0075591D" w:rsidSect="00D4532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077" w:right="1106" w:bottom="539" w:left="126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D8" w:rsidRDefault="000E4DD8">
      <w:r>
        <w:separator/>
      </w:r>
    </w:p>
  </w:endnote>
  <w:endnote w:type="continuationSeparator" w:id="0">
    <w:p w:rsidR="000E4DD8" w:rsidRDefault="000E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1D" w:rsidRDefault="0075591D" w:rsidP="003916E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591D" w:rsidRDefault="0075591D" w:rsidP="003916E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1D" w:rsidRDefault="0075591D" w:rsidP="00AC3D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0BF7">
      <w:rPr>
        <w:rStyle w:val="a9"/>
        <w:noProof/>
      </w:rPr>
      <w:t>4</w:t>
    </w:r>
    <w:r>
      <w:rPr>
        <w:rStyle w:val="a9"/>
      </w:rPr>
      <w:fldChar w:fldCharType="end"/>
    </w:r>
  </w:p>
  <w:p w:rsidR="0075591D" w:rsidRDefault="0075591D" w:rsidP="003916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D8" w:rsidRDefault="000E4DD8">
      <w:r>
        <w:separator/>
      </w:r>
    </w:p>
  </w:footnote>
  <w:footnote w:type="continuationSeparator" w:id="0">
    <w:p w:rsidR="000E4DD8" w:rsidRDefault="000E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1D" w:rsidRDefault="0075591D" w:rsidP="00CC071B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591D" w:rsidRDefault="007559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1D" w:rsidRDefault="0075591D" w:rsidP="00CC071B">
    <w:pPr>
      <w:pStyle w:val="ab"/>
      <w:framePr w:wrap="around" w:vAnchor="text" w:hAnchor="margin" w:xAlign="center" w:y="1"/>
      <w:rPr>
        <w:rStyle w:val="a9"/>
      </w:rPr>
    </w:pPr>
  </w:p>
  <w:p w:rsidR="0075591D" w:rsidRPr="006C0C54" w:rsidRDefault="0075591D" w:rsidP="00CC071B">
    <w:pPr>
      <w:pStyle w:val="ab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pStyle w:val="5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pStyle w:val="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9" w15:restartNumberingAfterBreak="0">
    <w:nsid w:val="2C1C6651"/>
    <w:multiLevelType w:val="multilevel"/>
    <w:tmpl w:val="A366F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13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4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48"/>
    <w:rsid w:val="000046E1"/>
    <w:rsid w:val="000105A3"/>
    <w:rsid w:val="00044C51"/>
    <w:rsid w:val="000476AB"/>
    <w:rsid w:val="000521AE"/>
    <w:rsid w:val="000730AC"/>
    <w:rsid w:val="00074868"/>
    <w:rsid w:val="00075DF5"/>
    <w:rsid w:val="000852EB"/>
    <w:rsid w:val="00085BE3"/>
    <w:rsid w:val="0008744F"/>
    <w:rsid w:val="000E3D57"/>
    <w:rsid w:val="000E4DD8"/>
    <w:rsid w:val="001C1896"/>
    <w:rsid w:val="001C4F15"/>
    <w:rsid w:val="001C6917"/>
    <w:rsid w:val="001E415D"/>
    <w:rsid w:val="001F1041"/>
    <w:rsid w:val="0020667F"/>
    <w:rsid w:val="0023362F"/>
    <w:rsid w:val="00292FD2"/>
    <w:rsid w:val="002C26B1"/>
    <w:rsid w:val="002D3430"/>
    <w:rsid w:val="002E53C7"/>
    <w:rsid w:val="00331239"/>
    <w:rsid w:val="003329F4"/>
    <w:rsid w:val="003916E9"/>
    <w:rsid w:val="00396E31"/>
    <w:rsid w:val="003B2192"/>
    <w:rsid w:val="003C02ED"/>
    <w:rsid w:val="003F21F0"/>
    <w:rsid w:val="00424759"/>
    <w:rsid w:val="00465B57"/>
    <w:rsid w:val="004838AF"/>
    <w:rsid w:val="00486E6C"/>
    <w:rsid w:val="004876DE"/>
    <w:rsid w:val="004D71E0"/>
    <w:rsid w:val="004F3A7A"/>
    <w:rsid w:val="0051468B"/>
    <w:rsid w:val="0057005F"/>
    <w:rsid w:val="005956C4"/>
    <w:rsid w:val="00600A65"/>
    <w:rsid w:val="0066335E"/>
    <w:rsid w:val="006C0C54"/>
    <w:rsid w:val="006E5EDB"/>
    <w:rsid w:val="007444D5"/>
    <w:rsid w:val="0075591D"/>
    <w:rsid w:val="007619E2"/>
    <w:rsid w:val="007B02B2"/>
    <w:rsid w:val="0081521E"/>
    <w:rsid w:val="008267E0"/>
    <w:rsid w:val="00832C98"/>
    <w:rsid w:val="0088552F"/>
    <w:rsid w:val="008B3E9F"/>
    <w:rsid w:val="00902D3F"/>
    <w:rsid w:val="00911668"/>
    <w:rsid w:val="0093493F"/>
    <w:rsid w:val="00950BF7"/>
    <w:rsid w:val="00973A18"/>
    <w:rsid w:val="009849FF"/>
    <w:rsid w:val="009850CE"/>
    <w:rsid w:val="009872FC"/>
    <w:rsid w:val="009D7486"/>
    <w:rsid w:val="00A01DCE"/>
    <w:rsid w:val="00A03EDF"/>
    <w:rsid w:val="00A20190"/>
    <w:rsid w:val="00A30C64"/>
    <w:rsid w:val="00A47753"/>
    <w:rsid w:val="00A55FB7"/>
    <w:rsid w:val="00A615C1"/>
    <w:rsid w:val="00A64712"/>
    <w:rsid w:val="00A72A45"/>
    <w:rsid w:val="00A907BB"/>
    <w:rsid w:val="00A93256"/>
    <w:rsid w:val="00AA78C5"/>
    <w:rsid w:val="00AC3897"/>
    <w:rsid w:val="00AC3D04"/>
    <w:rsid w:val="00B32849"/>
    <w:rsid w:val="00B44677"/>
    <w:rsid w:val="00B500DE"/>
    <w:rsid w:val="00B511B0"/>
    <w:rsid w:val="00B93CFC"/>
    <w:rsid w:val="00BE6C42"/>
    <w:rsid w:val="00BF3A48"/>
    <w:rsid w:val="00C11051"/>
    <w:rsid w:val="00C2318F"/>
    <w:rsid w:val="00C3281F"/>
    <w:rsid w:val="00C912D9"/>
    <w:rsid w:val="00CC071B"/>
    <w:rsid w:val="00CD7525"/>
    <w:rsid w:val="00D353EE"/>
    <w:rsid w:val="00D42C69"/>
    <w:rsid w:val="00D4532C"/>
    <w:rsid w:val="00D76059"/>
    <w:rsid w:val="00D96155"/>
    <w:rsid w:val="00DA7AE9"/>
    <w:rsid w:val="00DB054D"/>
    <w:rsid w:val="00DE7E14"/>
    <w:rsid w:val="00DF7CB2"/>
    <w:rsid w:val="00E02630"/>
    <w:rsid w:val="00E70363"/>
    <w:rsid w:val="00E85041"/>
    <w:rsid w:val="00EB6E82"/>
    <w:rsid w:val="00EC35AA"/>
    <w:rsid w:val="00F351FF"/>
    <w:rsid w:val="00F40ADB"/>
    <w:rsid w:val="00F75A0E"/>
    <w:rsid w:val="00FA2A8B"/>
    <w:rsid w:val="00FD1923"/>
    <w:rsid w:val="00FE65B7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E3FB21-05AB-413C-ABF1-70D4F03A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B5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F3A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104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BF3A48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F3A48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B57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BF3A4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1041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F3A4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BF3A4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F3A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3A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F3A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3A4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BF3A48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BF3A4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uiPriority w:val="99"/>
    <w:rsid w:val="00BF3A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uiPriority w:val="99"/>
    <w:rsid w:val="00BF3A48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1">
    <w:name w:val="Список 21"/>
    <w:basedOn w:val="a"/>
    <w:uiPriority w:val="99"/>
    <w:rsid w:val="00BF3A48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1">
    <w:name w:val="Красная строка1"/>
    <w:basedOn w:val="a5"/>
    <w:uiPriority w:val="99"/>
    <w:rsid w:val="00BF3A48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BF3A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F3A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uiPriority w:val="99"/>
    <w:rsid w:val="00BF3A48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uiPriority w:val="99"/>
    <w:rsid w:val="00BF3A48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BF3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F3A4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F3A48"/>
    <w:rPr>
      <w:rFonts w:cs="Times New Roman"/>
    </w:rPr>
  </w:style>
  <w:style w:type="paragraph" w:styleId="aa">
    <w:name w:val="Normal (Web)"/>
    <w:basedOn w:val="a"/>
    <w:uiPriority w:val="99"/>
    <w:rsid w:val="00BF3A48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b">
    <w:name w:val="header"/>
    <w:basedOn w:val="a"/>
    <w:link w:val="ac"/>
    <w:uiPriority w:val="99"/>
    <w:rsid w:val="00BF3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F3A48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BF3A4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99"/>
    <w:qFormat/>
    <w:rsid w:val="00BF3A48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BF3A4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F3A48"/>
    <w:rPr>
      <w:rFonts w:ascii="Tahoma" w:hAnsi="Tahoma" w:cs="Times New Roman"/>
      <w:sz w:val="16"/>
      <w:szCs w:val="16"/>
    </w:rPr>
  </w:style>
  <w:style w:type="paragraph" w:styleId="af1">
    <w:name w:val="List Paragraph"/>
    <w:basedOn w:val="a"/>
    <w:uiPriority w:val="99"/>
    <w:qFormat/>
    <w:rsid w:val="00BF3A48"/>
    <w:pPr>
      <w:ind w:left="708"/>
    </w:pPr>
  </w:style>
  <w:style w:type="paragraph" w:customStyle="1" w:styleId="af2">
    <w:name w:val="Знак Знак Знак Знак"/>
    <w:basedOn w:val="a"/>
    <w:uiPriority w:val="99"/>
    <w:rsid w:val="00BF3A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Абзац Уровень 2"/>
    <w:basedOn w:val="a"/>
    <w:uiPriority w:val="99"/>
    <w:rsid w:val="00BF3A48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uiPriority w:val="99"/>
    <w:rsid w:val="00BF3A48"/>
  </w:style>
  <w:style w:type="paragraph" w:customStyle="1" w:styleId="13">
    <w:name w:val="Абзац Уровень 1"/>
    <w:basedOn w:val="a"/>
    <w:uiPriority w:val="99"/>
    <w:rsid w:val="00BF3A48"/>
    <w:pPr>
      <w:tabs>
        <w:tab w:val="num" w:pos="1440"/>
      </w:tabs>
      <w:suppressAutoHyphens/>
      <w:spacing w:line="360" w:lineRule="auto"/>
      <w:ind w:left="1440" w:hanging="360"/>
      <w:jc w:val="both"/>
    </w:pPr>
    <w:rPr>
      <w:sz w:val="28"/>
      <w:szCs w:val="28"/>
      <w:lang w:eastAsia="ar-SA"/>
    </w:rPr>
  </w:style>
  <w:style w:type="paragraph" w:customStyle="1" w:styleId="af3">
    <w:name w:val="Заголовок Приложения"/>
    <w:basedOn w:val="20"/>
    <w:uiPriority w:val="99"/>
    <w:rsid w:val="00BF3A48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F3A48"/>
    <w:rPr>
      <w:rFonts w:ascii="Arial" w:hAnsi="Arial"/>
      <w:sz w:val="22"/>
      <w:lang w:eastAsia="ru-RU"/>
    </w:rPr>
  </w:style>
  <w:style w:type="paragraph" w:customStyle="1" w:styleId="14">
    <w:name w:val="Без интервала1"/>
    <w:uiPriority w:val="99"/>
    <w:rsid w:val="00DE7E14"/>
    <w:pPr>
      <w:suppressAutoHyphens/>
      <w:spacing w:line="100" w:lineRule="atLeast"/>
    </w:pPr>
    <w:rPr>
      <w:rFonts w:eastAsia="SimSun" w:cs="Mangal"/>
      <w:color w:val="000000"/>
      <w:kern w:val="1"/>
      <w:szCs w:val="20"/>
      <w:lang w:eastAsia="zh-CN" w:bidi="hi-IN"/>
    </w:rPr>
  </w:style>
  <w:style w:type="paragraph" w:customStyle="1" w:styleId="15">
    <w:name w:val="нум список 1"/>
    <w:uiPriority w:val="99"/>
    <w:rsid w:val="000105A3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character" w:customStyle="1" w:styleId="nodata">
    <w:name w:val="nodata"/>
    <w:basedOn w:val="a0"/>
    <w:uiPriority w:val="99"/>
    <w:rsid w:val="00465B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otinskoe-sp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alog.ru/rn34/ifns/imns34_05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3DC751A0E6CD6E9C6E26897A6EDD9ABD7381EDF73E001007981B0E88CD4F2AC734D5BD8693E725p9P4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alog.ru/rn34/ifns/imns34_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8415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Потапова</dc:creator>
  <cp:keywords/>
  <dc:description/>
  <cp:lastModifiedBy>Евсиков Андрей</cp:lastModifiedBy>
  <cp:revision>2</cp:revision>
  <cp:lastPrinted>2017-12-11T08:51:00Z</cp:lastPrinted>
  <dcterms:created xsi:type="dcterms:W3CDTF">2018-06-09T10:20:00Z</dcterms:created>
  <dcterms:modified xsi:type="dcterms:W3CDTF">2018-06-09T10:20:00Z</dcterms:modified>
</cp:coreProperties>
</file>