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35" w:rsidRDefault="00223835" w:rsidP="00223835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Прокуратурой Иловлинского района проведена проверка исполнения</w:t>
      </w:r>
      <w:r>
        <w:rPr>
          <w:b w:val="0"/>
          <w:sz w:val="28"/>
          <w:szCs w:val="28"/>
        </w:rPr>
        <w:br/>
        <w:t>законодательства по обращению с отходами производства и потребления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территории Иловлинского муниципального района</w:t>
      </w:r>
      <w:r>
        <w:rPr>
          <w:b w:val="0"/>
          <w:color w:val="000000" w:themeColor="text1"/>
          <w:sz w:val="28"/>
          <w:szCs w:val="28"/>
        </w:rPr>
        <w:t>.</w:t>
      </w:r>
    </w:p>
    <w:p w:rsidR="00223835" w:rsidRDefault="00223835" w:rsidP="00223835">
      <w:pPr>
        <w:widowControl w:val="0"/>
        <w:autoSpaceDE w:val="0"/>
        <w:autoSpaceDN w:val="0"/>
        <w:adjustRightInd w:val="0"/>
        <w:ind w:right="140"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проверочных меропри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ятий на территории Иловлинского городского поселения на муниципальном земельном участке выявлена несанкционированная свалка на площади более 200 </w:t>
      </w:r>
      <w:proofErr w:type="spellStart"/>
      <w:r>
        <w:rPr>
          <w:color w:val="000000" w:themeColor="text1"/>
          <w:sz w:val="28"/>
          <w:szCs w:val="28"/>
        </w:rPr>
        <w:t>кв.м</w:t>
      </w:r>
      <w:proofErr w:type="spellEnd"/>
      <w:r>
        <w:rPr>
          <w:color w:val="000000" w:themeColor="text1"/>
          <w:sz w:val="28"/>
          <w:szCs w:val="28"/>
        </w:rPr>
        <w:t>., на которой располагалось около 45 тонн строительных и бытовых отходов.</w:t>
      </w:r>
    </w:p>
    <w:p w:rsidR="00223835" w:rsidRDefault="00223835" w:rsidP="00223835">
      <w:pPr>
        <w:pStyle w:val="a3"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понуждения администрации Иловлинского городского поселения к действиям по ликвидации свалки прокурор района обратился в Иловлинский районный суд с исковым заявлением о возложении обязанности ликвидировать несанкционированную свалку строительных и бытовых отходов.</w:t>
      </w:r>
    </w:p>
    <w:p w:rsidR="00223835" w:rsidRDefault="00223835" w:rsidP="00223835">
      <w:pPr>
        <w:pStyle w:val="a3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Иловлинского районного суда требования прокурора удовлетворены в полном объеме, суд обязал администрацию Иловлинского городского поселения ликвидировать несанкционированную свалку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месяцев со дня его вступления решения суда в законную силу.</w:t>
      </w:r>
    </w:p>
    <w:p w:rsidR="00223835" w:rsidRDefault="00223835" w:rsidP="00223835">
      <w:pPr>
        <w:pStyle w:val="a3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решение суда исполнено в полном объеме, свалка ликвидирована.</w:t>
      </w:r>
    </w:p>
    <w:p w:rsidR="00223835" w:rsidRDefault="00223835" w:rsidP="00223835">
      <w:pPr>
        <w:pStyle w:val="a3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</w:p>
    <w:p w:rsidR="00223835" w:rsidRDefault="00223835" w:rsidP="00223835">
      <w:pPr>
        <w:pStyle w:val="a3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</w:p>
    <w:p w:rsidR="00223835" w:rsidRDefault="00223835" w:rsidP="00223835">
      <w:pPr>
        <w:spacing w:line="240" w:lineRule="exact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Иловлинского района</w:t>
      </w:r>
    </w:p>
    <w:p w:rsidR="00223835" w:rsidRDefault="00223835" w:rsidP="00223835">
      <w:pPr>
        <w:tabs>
          <w:tab w:val="left" w:pos="7545"/>
        </w:tabs>
        <w:spacing w:line="240" w:lineRule="exact"/>
        <w:ind w:right="140"/>
        <w:jc w:val="both"/>
        <w:rPr>
          <w:color w:val="000000"/>
          <w:sz w:val="28"/>
          <w:szCs w:val="28"/>
        </w:rPr>
      </w:pPr>
    </w:p>
    <w:p w:rsidR="00223835" w:rsidRDefault="00223835" w:rsidP="00223835">
      <w:pPr>
        <w:tabs>
          <w:tab w:val="left" w:pos="7545"/>
        </w:tabs>
        <w:spacing w:line="240" w:lineRule="exact"/>
        <w:ind w:right="1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2 класса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Е.Н.Галейченко</w:t>
      </w:r>
      <w:proofErr w:type="spellEnd"/>
    </w:p>
    <w:p w:rsidR="00223835" w:rsidRDefault="00223835" w:rsidP="00223835">
      <w:pPr>
        <w:spacing w:line="240" w:lineRule="exact"/>
        <w:ind w:right="140"/>
        <w:rPr>
          <w:sz w:val="28"/>
          <w:szCs w:val="28"/>
        </w:rPr>
      </w:pPr>
    </w:p>
    <w:p w:rsidR="00223835" w:rsidRDefault="00223835" w:rsidP="00223835">
      <w:pPr>
        <w:spacing w:line="240" w:lineRule="exact"/>
        <w:ind w:right="140"/>
        <w:rPr>
          <w:sz w:val="28"/>
          <w:szCs w:val="28"/>
        </w:rPr>
      </w:pPr>
    </w:p>
    <w:p w:rsidR="00CF7014" w:rsidRDefault="002605AB"/>
    <w:sectPr w:rsidR="00CF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35"/>
    <w:rsid w:val="00015A1D"/>
    <w:rsid w:val="00223835"/>
    <w:rsid w:val="002605AB"/>
    <w:rsid w:val="006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3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38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3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38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Пользователь Windows</cp:lastModifiedBy>
  <cp:revision>2</cp:revision>
  <dcterms:created xsi:type="dcterms:W3CDTF">2020-12-24T20:16:00Z</dcterms:created>
  <dcterms:modified xsi:type="dcterms:W3CDTF">2020-12-24T20:16:00Z</dcterms:modified>
</cp:coreProperties>
</file>