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2CAC" w14:textId="17B9849A" w:rsidR="007B3777" w:rsidRPr="0058453A" w:rsidRDefault="007B3777" w:rsidP="007B3777">
      <w:pPr>
        <w:jc w:val="center"/>
        <w:rPr>
          <w:rFonts w:eastAsia="Times New Roman"/>
          <w:b/>
        </w:rPr>
      </w:pPr>
      <w:bookmarkStart w:id="0" w:name="_GoBack"/>
      <w:bookmarkEnd w:id="0"/>
      <w:r w:rsidRPr="0058453A">
        <w:rPr>
          <w:rFonts w:eastAsia="Times New Roman"/>
          <w:b/>
        </w:rPr>
        <w:t xml:space="preserve">Рекомендации по участию представителей партии «Единая Россия» в поздравлении ко </w:t>
      </w:r>
      <w:r w:rsidR="00857E40">
        <w:rPr>
          <w:rFonts w:eastAsia="Times New Roman"/>
          <w:b/>
        </w:rPr>
        <w:t xml:space="preserve">Дню </w:t>
      </w:r>
      <w:r w:rsidR="00DC276B">
        <w:rPr>
          <w:rFonts w:eastAsia="Times New Roman"/>
          <w:b/>
        </w:rPr>
        <w:t>железнодорожника</w:t>
      </w:r>
    </w:p>
    <w:p w14:paraId="498B80C0" w14:textId="77777777" w:rsidR="007B3777" w:rsidRPr="0058453A" w:rsidRDefault="007B3777" w:rsidP="007B3777">
      <w:pPr>
        <w:rPr>
          <w:rFonts w:eastAsia="Times New Roman"/>
          <w:b/>
        </w:rPr>
      </w:pPr>
    </w:p>
    <w:p w14:paraId="62905947" w14:textId="689EFF59" w:rsidR="007B3777" w:rsidRPr="00CF2514" w:rsidRDefault="007B3777" w:rsidP="00CF2514">
      <w:pPr>
        <w:jc w:val="center"/>
        <w:rPr>
          <w:b/>
          <w:bCs/>
        </w:rPr>
      </w:pPr>
      <w:r w:rsidRPr="0058453A">
        <w:rPr>
          <w:b/>
          <w:bCs/>
        </w:rPr>
        <w:t>Описание</w:t>
      </w:r>
    </w:p>
    <w:p w14:paraId="49690586" w14:textId="77777777" w:rsidR="00DC276B" w:rsidRPr="0058453A" w:rsidRDefault="00DC276B" w:rsidP="00DC276B">
      <w:r>
        <w:t>7</w:t>
      </w:r>
      <w:r w:rsidRPr="0058453A">
        <w:t xml:space="preserve"> августа в России отмечают День железнодорожника. В этот день «Единая Россия» поздравит всех причастных к празднику. Железнодорожные коммуникации – важнейшие транспортные артерии страны, это связь между Востоком и Западом. Сотни тысяч пассажиров, миллионы тонн грузов доставляются по железным дорогам России. </w:t>
      </w:r>
      <w:r>
        <w:t xml:space="preserve">Сегодня перед российскими железнодорожниками стоит стратегическая задача – обеспечить полноценное ж/д сообщение с освобожденными территориями, без этого невозможно их восстановление и интеграция в российскую экономику. </w:t>
      </w:r>
    </w:p>
    <w:p w14:paraId="1AD33297" w14:textId="77777777" w:rsidR="00CF2514" w:rsidRPr="00CF2514" w:rsidRDefault="00CF2514" w:rsidP="007B3777"/>
    <w:p w14:paraId="0F89DA76" w14:textId="5A675CB3" w:rsidR="007B3777" w:rsidRPr="009C4F32" w:rsidRDefault="007B3777" w:rsidP="007B3777">
      <w:r w:rsidRPr="009C4F32">
        <w:rPr>
          <w:b/>
        </w:rPr>
        <w:t>Дата:</w:t>
      </w:r>
      <w:r>
        <w:t xml:space="preserve"> </w:t>
      </w:r>
      <w:r w:rsidR="00DC276B">
        <w:t>7</w:t>
      </w:r>
      <w:r>
        <w:t xml:space="preserve"> </w:t>
      </w:r>
      <w:r w:rsidR="00DC276B">
        <w:t>августа</w:t>
      </w:r>
      <w:r>
        <w:t xml:space="preserve"> 2022 года</w:t>
      </w:r>
    </w:p>
    <w:p w14:paraId="368EA3DB" w14:textId="77777777" w:rsidR="007B3777" w:rsidRDefault="007B3777" w:rsidP="007B3777">
      <w:pPr>
        <w:rPr>
          <w:b/>
        </w:rPr>
      </w:pPr>
    </w:p>
    <w:p w14:paraId="1930CADF" w14:textId="77777777" w:rsidR="007B3777" w:rsidRPr="00995BBA" w:rsidRDefault="007B3777" w:rsidP="007B3777">
      <w:pPr>
        <w:rPr>
          <w:b/>
        </w:rPr>
      </w:pPr>
      <w:r>
        <w:rPr>
          <w:b/>
        </w:rPr>
        <w:t>Возможные у</w:t>
      </w:r>
      <w:r w:rsidRPr="00995BBA">
        <w:rPr>
          <w:b/>
        </w:rPr>
        <w:t xml:space="preserve">частники: </w:t>
      </w:r>
    </w:p>
    <w:p w14:paraId="7FE39D55" w14:textId="77777777" w:rsidR="007B3777" w:rsidRDefault="007B3777" w:rsidP="007B3777">
      <w:pPr>
        <w:pStyle w:val="a3"/>
        <w:numPr>
          <w:ilvl w:val="0"/>
          <w:numId w:val="6"/>
        </w:numPr>
      </w:pPr>
      <w:r>
        <w:t>депутаты фракций «Единой России» в ГД, региональных и муниципальных депутатских собраниях;</w:t>
      </w:r>
    </w:p>
    <w:p w14:paraId="5A17BB4A" w14:textId="7E8E1AD9" w:rsidR="007B3777" w:rsidRDefault="007B3777" w:rsidP="007B3777">
      <w:pPr>
        <w:pStyle w:val="a3"/>
        <w:numPr>
          <w:ilvl w:val="0"/>
          <w:numId w:val="6"/>
        </w:numPr>
      </w:pPr>
      <w:r>
        <w:t xml:space="preserve">Секретари </w:t>
      </w:r>
      <w:r w:rsidR="000648FF">
        <w:t>М</w:t>
      </w:r>
      <w:r>
        <w:t>О Партии;</w:t>
      </w:r>
    </w:p>
    <w:p w14:paraId="5B78F7FF" w14:textId="77777777" w:rsidR="007B3777" w:rsidRDefault="007B3777" w:rsidP="007B3777">
      <w:pPr>
        <w:pStyle w:val="a3"/>
        <w:numPr>
          <w:ilvl w:val="0"/>
          <w:numId w:val="6"/>
        </w:numPr>
      </w:pPr>
      <w:r>
        <w:t>партийный актив и сторонники «Единой России»;</w:t>
      </w:r>
    </w:p>
    <w:p w14:paraId="4ACEE3FA" w14:textId="77777777" w:rsidR="007B3777" w:rsidRDefault="007B3777" w:rsidP="007B3777">
      <w:pPr>
        <w:pStyle w:val="a3"/>
        <w:numPr>
          <w:ilvl w:val="0"/>
          <w:numId w:val="6"/>
        </w:numPr>
      </w:pPr>
      <w:r>
        <w:t>Активисты МГЕР;</w:t>
      </w:r>
    </w:p>
    <w:p w14:paraId="7E0CCEB3" w14:textId="77777777" w:rsidR="007B3777" w:rsidRDefault="007B3777" w:rsidP="007B3777">
      <w:pPr>
        <w:pStyle w:val="a3"/>
        <w:numPr>
          <w:ilvl w:val="0"/>
          <w:numId w:val="6"/>
        </w:numPr>
      </w:pPr>
      <w:r>
        <w:t>Пользователи приложения «ВВЕРХ»</w:t>
      </w:r>
    </w:p>
    <w:p w14:paraId="42D5B2F9" w14:textId="77777777" w:rsidR="007B3777" w:rsidRPr="0058453A" w:rsidRDefault="007B3777" w:rsidP="007B3777">
      <w:pPr>
        <w:rPr>
          <w:b/>
          <w:lang w:val="ru"/>
        </w:rPr>
      </w:pPr>
    </w:p>
    <w:p w14:paraId="1B3FE29C" w14:textId="22952E32" w:rsidR="007B3777" w:rsidRPr="0058453A" w:rsidRDefault="007B3777" w:rsidP="007B3777">
      <w:pPr>
        <w:rPr>
          <w:b/>
          <w:lang w:val="ru"/>
        </w:rPr>
      </w:pPr>
      <w:r w:rsidRPr="0058453A">
        <w:rPr>
          <w:b/>
          <w:lang w:val="ru"/>
        </w:rPr>
        <w:t>Формат</w:t>
      </w:r>
      <w:r>
        <w:rPr>
          <w:b/>
          <w:lang w:val="ru"/>
        </w:rPr>
        <w:t xml:space="preserve"> участия</w:t>
      </w:r>
      <w:r w:rsidRPr="0058453A">
        <w:rPr>
          <w:b/>
          <w:lang w:val="ru"/>
        </w:rPr>
        <w:t xml:space="preserve">: </w:t>
      </w:r>
    </w:p>
    <w:p w14:paraId="78A8ADF7" w14:textId="77777777" w:rsidR="00723EE0" w:rsidRDefault="00DC276B" w:rsidP="00DC276B">
      <w:pPr>
        <w:pStyle w:val="a3"/>
        <w:numPr>
          <w:ilvl w:val="0"/>
          <w:numId w:val="11"/>
        </w:numPr>
      </w:pPr>
      <w:r>
        <w:t>Р</w:t>
      </w:r>
      <w:r w:rsidRPr="0058453A">
        <w:t>азмещение поздравительных постов в социальных сетях с хештегом</w:t>
      </w:r>
    </w:p>
    <w:p w14:paraId="04A675BA" w14:textId="026F7B5F" w:rsidR="00DC276B" w:rsidRPr="0058453A" w:rsidRDefault="00723EE0" w:rsidP="00DC276B">
      <w:pPr>
        <w:pStyle w:val="a3"/>
        <w:numPr>
          <w:ilvl w:val="0"/>
          <w:numId w:val="11"/>
        </w:numPr>
      </w:pPr>
      <w:r>
        <w:t>В случае, если железнодорожники региона участвуют в восстановительных работах на освобожденных территориях – подсветка таких историй в СМИ и соцсетях.</w:t>
      </w:r>
      <w:r w:rsidR="00DC276B" w:rsidRPr="0058453A">
        <w:t xml:space="preserve"> </w:t>
      </w:r>
    </w:p>
    <w:p w14:paraId="00FF2309" w14:textId="2FEE6073" w:rsidR="00DC276B" w:rsidRPr="0058453A" w:rsidRDefault="00DC276B" w:rsidP="00DC276B">
      <w:pPr>
        <w:pStyle w:val="a3"/>
        <w:numPr>
          <w:ilvl w:val="0"/>
          <w:numId w:val="11"/>
        </w:numPr>
      </w:pPr>
      <w:r>
        <w:t>П</w:t>
      </w:r>
      <w:r w:rsidRPr="0058453A">
        <w:t>оздравительные письма заслуженным работникам ОАО РЖД, проживающим в регионе</w:t>
      </w:r>
      <w:r>
        <w:t>, встречи с ними.</w:t>
      </w:r>
      <w:r w:rsidRPr="0058453A">
        <w:t xml:space="preserve"> </w:t>
      </w:r>
    </w:p>
    <w:p w14:paraId="56EFC82A" w14:textId="03AF2AC7" w:rsidR="00DC276B" w:rsidRPr="0058453A" w:rsidRDefault="00DC276B" w:rsidP="00DC276B">
      <w:pPr>
        <w:pStyle w:val="a3"/>
        <w:numPr>
          <w:ilvl w:val="0"/>
          <w:numId w:val="11"/>
        </w:numPr>
      </w:pPr>
      <w:r w:rsidRPr="0058453A">
        <w:t xml:space="preserve">Размещение в </w:t>
      </w:r>
      <w:proofErr w:type="spellStart"/>
      <w:r w:rsidRPr="0058453A">
        <w:t>соцсетях</w:t>
      </w:r>
      <w:proofErr w:type="spellEnd"/>
      <w:r w:rsidRPr="0058453A">
        <w:t xml:space="preserve"> фото-, </w:t>
      </w:r>
      <w:proofErr w:type="spellStart"/>
      <w:r w:rsidRPr="0058453A">
        <w:t>видеоисторий</w:t>
      </w:r>
      <w:proofErr w:type="spellEnd"/>
      <w:r w:rsidRPr="0058453A">
        <w:t xml:space="preserve"> о </w:t>
      </w:r>
      <w:r w:rsidR="00E50F47">
        <w:t xml:space="preserve">заслуженных </w:t>
      </w:r>
      <w:r w:rsidRPr="0058453A">
        <w:t xml:space="preserve">работниках железной дороги в регионе, с описанием их жизненного пути, вклада в развитие территории. </w:t>
      </w:r>
    </w:p>
    <w:p w14:paraId="1102A23C" w14:textId="77777777" w:rsidR="00CF2514" w:rsidRDefault="00CF2514" w:rsidP="007B3777">
      <w:pPr>
        <w:rPr>
          <w:lang w:val="ru"/>
        </w:rPr>
      </w:pPr>
    </w:p>
    <w:p w14:paraId="08238E31" w14:textId="774D3960" w:rsidR="007B3777" w:rsidRPr="00CF2514" w:rsidRDefault="007B3777" w:rsidP="00CF2514">
      <w:pPr>
        <w:jc w:val="center"/>
        <w:rPr>
          <w:b/>
          <w:bCs/>
        </w:rPr>
      </w:pPr>
      <w:r w:rsidRPr="0058453A">
        <w:rPr>
          <w:b/>
          <w:bCs/>
        </w:rPr>
        <w:t>Тезисы</w:t>
      </w:r>
    </w:p>
    <w:p w14:paraId="2520014F" w14:textId="40C899E5" w:rsidR="00DC276B" w:rsidRPr="0058453A" w:rsidRDefault="00DC276B" w:rsidP="00DC276B">
      <w:pPr>
        <w:pStyle w:val="a3"/>
        <w:numPr>
          <w:ilvl w:val="0"/>
          <w:numId w:val="12"/>
        </w:numPr>
      </w:pPr>
      <w:r w:rsidRPr="0058453A">
        <w:t xml:space="preserve">Железные дороги – стратегическая отрасль России, залог экономического развития и связи между самыми отдаленными регионами. </w:t>
      </w:r>
      <w:r>
        <w:t xml:space="preserve">Сегодня они обеспечивают в том числе связь с освобожденными территориями Донбасса и Украины. </w:t>
      </w:r>
    </w:p>
    <w:p w14:paraId="57DF037F" w14:textId="4AE5C93E" w:rsidR="00DC276B" w:rsidRPr="0058453A" w:rsidRDefault="00DC276B" w:rsidP="00DC276B">
      <w:pPr>
        <w:pStyle w:val="a3"/>
        <w:numPr>
          <w:ilvl w:val="0"/>
          <w:numId w:val="12"/>
        </w:numPr>
      </w:pPr>
      <w:r>
        <w:t>Несмотря на санкции,</w:t>
      </w:r>
      <w:r w:rsidRPr="0058453A">
        <w:t xml:space="preserve"> ОАО РЖД продолжает модернизацию как технической базы, так и </w:t>
      </w:r>
      <w:proofErr w:type="spellStart"/>
      <w:r w:rsidRPr="0058453A">
        <w:t>пассажиро</w:t>
      </w:r>
      <w:proofErr w:type="spellEnd"/>
      <w:r w:rsidRPr="0058453A">
        <w:t xml:space="preserve">- и грузоперевозок. </w:t>
      </w:r>
      <w:r w:rsidRPr="009F3982">
        <w:t>В России создали локомотив</w:t>
      </w:r>
      <w:r>
        <w:t xml:space="preserve"> «Малахит»</w:t>
      </w:r>
      <w:r w:rsidRPr="009F3982">
        <w:t>, который состоит исключительно из отечественных компонентов.</w:t>
      </w:r>
      <w:r>
        <w:t xml:space="preserve"> Он способен перевозить 7000 тонн грузов, то есть около 100 вагонов. </w:t>
      </w:r>
    </w:p>
    <w:p w14:paraId="21960A23" w14:textId="59B826AE" w:rsidR="00DC276B" w:rsidRDefault="00DC276B" w:rsidP="00DC276B">
      <w:pPr>
        <w:pStyle w:val="a3"/>
        <w:numPr>
          <w:ilvl w:val="0"/>
          <w:numId w:val="12"/>
        </w:numPr>
      </w:pPr>
      <w:r w:rsidRPr="0058453A">
        <w:t xml:space="preserve">Российские железные дороги – самые протяженные в мире, на них работает около миллиона человек. «Единая Россия» </w:t>
      </w:r>
      <w:r>
        <w:t>способствует</w:t>
      </w:r>
      <w:r w:rsidRPr="0058453A">
        <w:t xml:space="preserve"> сохранени</w:t>
      </w:r>
      <w:r>
        <w:t>ю</w:t>
      </w:r>
      <w:r w:rsidRPr="0058453A">
        <w:t xml:space="preserve"> высокого престижа профе</w:t>
      </w:r>
      <w:r w:rsidR="00CA71AC">
        <w:t>ссии железнодорожника, улучшени</w:t>
      </w:r>
      <w:r>
        <w:t>ю</w:t>
      </w:r>
      <w:r w:rsidRPr="0058453A">
        <w:t xml:space="preserve"> условий их труда. </w:t>
      </w:r>
    </w:p>
    <w:p w14:paraId="28C60A02" w14:textId="7212678C" w:rsidR="00DC276B" w:rsidRPr="0058453A" w:rsidRDefault="00DC276B" w:rsidP="00DC276B">
      <w:pPr>
        <w:pStyle w:val="a3"/>
        <w:numPr>
          <w:ilvl w:val="0"/>
          <w:numId w:val="12"/>
        </w:numPr>
      </w:pPr>
      <w:r>
        <w:t>Работники железных дорог – люди, выбравшие непростую, но почетную работу. Они вносят значимый вклад в обеспечение развития и стратегической безопасности России.</w:t>
      </w:r>
    </w:p>
    <w:p w14:paraId="7FD9D1A2" w14:textId="77777777" w:rsidR="00434F24" w:rsidRDefault="00434F24" w:rsidP="00CF2514">
      <w:pPr>
        <w:ind w:left="360"/>
        <w:rPr>
          <w:i/>
        </w:rPr>
      </w:pPr>
    </w:p>
    <w:p w14:paraId="58BABF27" w14:textId="6798CE04" w:rsidR="00CF2514" w:rsidRPr="00CF2514" w:rsidRDefault="00CF2514" w:rsidP="00CF2514">
      <w:pPr>
        <w:ind w:left="360"/>
        <w:rPr>
          <w:i/>
        </w:rPr>
      </w:pPr>
      <w:r w:rsidRPr="007E60B1">
        <w:rPr>
          <w:i/>
        </w:rPr>
        <w:t xml:space="preserve">Общие хештеги для постов в </w:t>
      </w:r>
      <w:proofErr w:type="spellStart"/>
      <w:r w:rsidRPr="007E60B1">
        <w:rPr>
          <w:i/>
        </w:rPr>
        <w:t>соцсетях</w:t>
      </w:r>
      <w:proofErr w:type="spellEnd"/>
      <w:r w:rsidRPr="007E60B1">
        <w:rPr>
          <w:i/>
        </w:rPr>
        <w:t>: #ЕР</w:t>
      </w:r>
      <w:r w:rsidR="000648FF">
        <w:rPr>
          <w:i/>
        </w:rPr>
        <w:t>34</w:t>
      </w:r>
      <w:r w:rsidRPr="007E60B1">
        <w:rPr>
          <w:i/>
        </w:rPr>
        <w:t xml:space="preserve"> #</w:t>
      </w:r>
      <w:proofErr w:type="spellStart"/>
      <w:r>
        <w:rPr>
          <w:i/>
        </w:rPr>
        <w:t>День</w:t>
      </w:r>
      <w:r w:rsidR="00DC276B">
        <w:rPr>
          <w:i/>
        </w:rPr>
        <w:t>Железнодорожника</w:t>
      </w:r>
      <w:proofErr w:type="spellEnd"/>
    </w:p>
    <w:sectPr w:rsidR="00CF2514" w:rsidRPr="00CF2514" w:rsidSect="00CF251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27"/>
    <w:multiLevelType w:val="hybridMultilevel"/>
    <w:tmpl w:val="E35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CBC"/>
    <w:multiLevelType w:val="hybridMultilevel"/>
    <w:tmpl w:val="25D0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192"/>
    <w:multiLevelType w:val="multilevel"/>
    <w:tmpl w:val="68EA6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9D6BCD"/>
    <w:multiLevelType w:val="hybridMultilevel"/>
    <w:tmpl w:val="B564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5642"/>
    <w:multiLevelType w:val="hybridMultilevel"/>
    <w:tmpl w:val="B41A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4772"/>
    <w:multiLevelType w:val="hybridMultilevel"/>
    <w:tmpl w:val="25B0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2CFE"/>
    <w:multiLevelType w:val="hybridMultilevel"/>
    <w:tmpl w:val="B3C07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54B47"/>
    <w:multiLevelType w:val="hybridMultilevel"/>
    <w:tmpl w:val="581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FED"/>
    <w:multiLevelType w:val="hybridMultilevel"/>
    <w:tmpl w:val="A76C4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1404BF"/>
    <w:multiLevelType w:val="hybridMultilevel"/>
    <w:tmpl w:val="90D81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4F3CF4"/>
    <w:multiLevelType w:val="multilevel"/>
    <w:tmpl w:val="3B70B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D62FA"/>
    <w:multiLevelType w:val="hybridMultilevel"/>
    <w:tmpl w:val="A7AE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7"/>
    <w:rsid w:val="000648FF"/>
    <w:rsid w:val="001B232F"/>
    <w:rsid w:val="001B48CC"/>
    <w:rsid w:val="00420C37"/>
    <w:rsid w:val="00434F24"/>
    <w:rsid w:val="004A52D7"/>
    <w:rsid w:val="005C08CB"/>
    <w:rsid w:val="00723EE0"/>
    <w:rsid w:val="007B3777"/>
    <w:rsid w:val="00857E40"/>
    <w:rsid w:val="00A71501"/>
    <w:rsid w:val="00B32DDB"/>
    <w:rsid w:val="00CA71AC"/>
    <w:rsid w:val="00CF2514"/>
    <w:rsid w:val="00DC276B"/>
    <w:rsid w:val="00DF77E2"/>
    <w:rsid w:val="00E50F47"/>
    <w:rsid w:val="00F56334"/>
    <w:rsid w:val="00F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8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77"/>
    <w:pPr>
      <w:ind w:left="720"/>
      <w:contextualSpacing/>
    </w:pPr>
  </w:style>
  <w:style w:type="table" w:customStyle="1" w:styleId="TableNormal">
    <w:name w:val="Table Normal"/>
    <w:rsid w:val="007B3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77"/>
    <w:pPr>
      <w:ind w:left="720"/>
      <w:contextualSpacing/>
    </w:pPr>
  </w:style>
  <w:style w:type="table" w:customStyle="1" w:styleId="TableNormal">
    <w:name w:val="Table Normal"/>
    <w:rsid w:val="007B3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EAV</cp:lastModifiedBy>
  <cp:revision>2</cp:revision>
  <dcterms:created xsi:type="dcterms:W3CDTF">2022-08-09T05:15:00Z</dcterms:created>
  <dcterms:modified xsi:type="dcterms:W3CDTF">2022-08-09T05:15:00Z</dcterms:modified>
</cp:coreProperties>
</file>