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09" w:rsidRDefault="00A72A09" w:rsidP="00A72A09">
      <w:pPr>
        <w:jc w:val="center"/>
        <w:rPr>
          <w:b/>
          <w:noProof/>
          <w:sz w:val="28"/>
          <w:szCs w:val="28"/>
        </w:rPr>
      </w:pPr>
      <w:bookmarkStart w:id="0" w:name="_GoBack"/>
      <w:bookmarkEnd w:id="0"/>
      <w:r w:rsidRPr="00A344BC">
        <w:rPr>
          <w:b/>
          <w:noProof/>
          <w:sz w:val="28"/>
          <w:szCs w:val="28"/>
        </w:rPr>
        <w:t xml:space="preserve">АДМИНИСТРАЦИЯ </w:t>
      </w: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НОВОГРИГОРЬЕВСКОГО</w:t>
      </w:r>
      <w:r w:rsidRPr="00A344BC">
        <w:rPr>
          <w:b/>
          <w:noProof/>
          <w:sz w:val="28"/>
          <w:szCs w:val="28"/>
        </w:rPr>
        <w:t xml:space="preserve"> СЕЛЬСКОГО</w:t>
      </w:r>
      <w:r w:rsidRPr="00756BF7">
        <w:rPr>
          <w:b/>
          <w:noProof/>
          <w:sz w:val="28"/>
          <w:szCs w:val="28"/>
        </w:rPr>
        <w:t xml:space="preserve"> ПОСЕЛЕНИЯ</w:t>
      </w: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 xml:space="preserve">ИЛОВЛИНСКОГО МУНИЦИПАЛЬНОГО РАЙОНА </w:t>
      </w: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ВОЛГОГРАДСКОЙ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A72A09" w:rsidTr="001835B8">
        <w:tc>
          <w:tcPr>
            <w:tcW w:w="10476" w:type="dxa"/>
            <w:tcBorders>
              <w:left w:val="nil"/>
              <w:bottom w:val="nil"/>
              <w:right w:val="nil"/>
            </w:tcBorders>
          </w:tcPr>
          <w:p w:rsidR="00A72A09" w:rsidRPr="004D11A8" w:rsidRDefault="00A72A09" w:rsidP="001835B8">
            <w:pPr>
              <w:jc w:val="center"/>
              <w:rPr>
                <w:b/>
                <w:noProof/>
                <w:sz w:val="2"/>
                <w:szCs w:val="2"/>
              </w:rPr>
            </w:pPr>
          </w:p>
        </w:tc>
      </w:tr>
    </w:tbl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</w:p>
    <w:p w:rsidR="00A72A09" w:rsidRPr="00756BF7" w:rsidRDefault="00A72A09" w:rsidP="00A72A09">
      <w:pPr>
        <w:jc w:val="center"/>
        <w:rPr>
          <w:b/>
          <w:noProof/>
          <w:sz w:val="28"/>
          <w:szCs w:val="28"/>
        </w:rPr>
      </w:pPr>
      <w:r w:rsidRPr="00756BF7">
        <w:rPr>
          <w:b/>
          <w:noProof/>
          <w:sz w:val="28"/>
          <w:szCs w:val="28"/>
        </w:rPr>
        <w:t>ПОСТАНОВЛЕНИЕ</w:t>
      </w:r>
      <w:r>
        <w:rPr>
          <w:b/>
          <w:noProof/>
          <w:sz w:val="28"/>
          <w:szCs w:val="28"/>
        </w:rPr>
        <w:t xml:space="preserve"> </w:t>
      </w:r>
    </w:p>
    <w:p w:rsidR="00A72A09" w:rsidRPr="001835B8" w:rsidRDefault="00A72A09" w:rsidP="00A72A09">
      <w:pPr>
        <w:rPr>
          <w:b/>
          <w:noProof/>
          <w:sz w:val="16"/>
          <w:szCs w:val="16"/>
        </w:rPr>
      </w:pPr>
    </w:p>
    <w:p w:rsidR="00A72A09" w:rsidRPr="004B7B42" w:rsidRDefault="00A72A09" w:rsidP="00A72A09">
      <w:pPr>
        <w:rPr>
          <w:b/>
          <w:sz w:val="28"/>
          <w:szCs w:val="28"/>
        </w:rPr>
      </w:pPr>
      <w:r w:rsidRPr="004B7B42">
        <w:rPr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>от  «</w:t>
      </w:r>
      <w:r w:rsidR="00F53253">
        <w:rPr>
          <w:b/>
          <w:noProof/>
          <w:sz w:val="28"/>
          <w:szCs w:val="28"/>
        </w:rPr>
        <w:t>29</w:t>
      </w:r>
      <w:r w:rsidRPr="004B7B42">
        <w:rPr>
          <w:b/>
          <w:noProof/>
          <w:sz w:val="28"/>
          <w:szCs w:val="28"/>
        </w:rPr>
        <w:t xml:space="preserve">»  </w:t>
      </w:r>
      <w:r w:rsidR="00F53253">
        <w:rPr>
          <w:b/>
          <w:noProof/>
          <w:sz w:val="28"/>
          <w:szCs w:val="28"/>
        </w:rPr>
        <w:t>октября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b/>
          <w:noProof/>
          <w:sz w:val="28"/>
          <w:szCs w:val="28"/>
        </w:rPr>
        <w:t xml:space="preserve"> 2018г</w:t>
      </w:r>
      <w:r w:rsidRPr="004B7B42">
        <w:rPr>
          <w:noProof/>
          <w:sz w:val="28"/>
          <w:szCs w:val="28"/>
        </w:rPr>
        <w:t xml:space="preserve">.                                                           </w:t>
      </w:r>
      <w:r w:rsidRPr="004B7B42">
        <w:rPr>
          <w:b/>
          <w:noProof/>
          <w:sz w:val="28"/>
          <w:szCs w:val="28"/>
        </w:rPr>
        <w:t xml:space="preserve">№ </w:t>
      </w:r>
      <w:r w:rsidR="00F53253">
        <w:rPr>
          <w:b/>
          <w:noProof/>
          <w:sz w:val="28"/>
          <w:szCs w:val="28"/>
        </w:rPr>
        <w:t>107</w:t>
      </w:r>
      <w:r>
        <w:rPr>
          <w:b/>
          <w:noProof/>
          <w:sz w:val="28"/>
          <w:szCs w:val="28"/>
        </w:rPr>
        <w:t xml:space="preserve"> </w:t>
      </w:r>
      <w:r w:rsidRPr="004B7B42">
        <w:rPr>
          <w:noProof/>
          <w:sz w:val="28"/>
          <w:szCs w:val="28"/>
        </w:rPr>
        <w:t xml:space="preserve">   </w:t>
      </w:r>
      <w:r w:rsidRPr="004B7B42">
        <w:rPr>
          <w:b/>
          <w:noProof/>
          <w:sz w:val="28"/>
          <w:szCs w:val="28"/>
        </w:rPr>
        <w:t xml:space="preserve">                                         </w:t>
      </w:r>
      <w:r w:rsidRPr="004B7B42">
        <w:rPr>
          <w:b/>
          <w:sz w:val="28"/>
          <w:szCs w:val="28"/>
        </w:rPr>
        <w:t xml:space="preserve">   </w:t>
      </w:r>
    </w:p>
    <w:p w:rsidR="00A72A09" w:rsidRPr="001835B8" w:rsidRDefault="00A72A09" w:rsidP="00A72A09">
      <w:pPr>
        <w:rPr>
          <w:sz w:val="16"/>
          <w:szCs w:val="16"/>
        </w:rPr>
      </w:pPr>
    </w:p>
    <w:p w:rsidR="00A72A09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Об утверждении  административного регламента предоставления</w:t>
      </w:r>
    </w:p>
    <w:p w:rsidR="00A72A09" w:rsidRDefault="00A72A09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72A09">
        <w:rPr>
          <w:sz w:val="28"/>
          <w:szCs w:val="28"/>
        </w:rPr>
        <w:t>муниципальной услуги</w:t>
      </w:r>
      <w:r w:rsidRPr="00EC1827">
        <w:rPr>
          <w:b/>
          <w:sz w:val="28"/>
          <w:szCs w:val="28"/>
        </w:rPr>
        <w:t xml:space="preserve"> </w:t>
      </w:r>
      <w:r w:rsidRPr="007C1E94">
        <w:rPr>
          <w:sz w:val="28"/>
          <w:szCs w:val="28"/>
        </w:rPr>
        <w:t>«Предоставление выписки (информации)</w:t>
      </w:r>
    </w:p>
    <w:p w:rsidR="00A72A09" w:rsidRPr="00433B73" w:rsidRDefault="00A72A09" w:rsidP="00A72A0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C1E94">
        <w:rPr>
          <w:sz w:val="28"/>
          <w:szCs w:val="28"/>
        </w:rPr>
        <w:t xml:space="preserve">об объектах учета из реестра </w:t>
      </w:r>
      <w:r>
        <w:rPr>
          <w:sz w:val="28"/>
          <w:szCs w:val="28"/>
        </w:rPr>
        <w:t>муниципальной</w:t>
      </w:r>
      <w:r w:rsidRPr="007C1E94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</w:t>
      </w:r>
    </w:p>
    <w:p w:rsidR="00A72A09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сельского 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</w:t>
      </w:r>
      <w:r>
        <w:rPr>
          <w:rFonts w:ascii="Times New Roman" w:hAnsi="Times New Roman" w:cs="Times New Roman"/>
          <w:b w:val="0"/>
          <w:sz w:val="28"/>
          <w:szCs w:val="28"/>
        </w:rPr>
        <w:t>нского</w:t>
      </w:r>
    </w:p>
    <w:p w:rsidR="00A72A09" w:rsidRPr="00EC1827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 района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Волгоградской  области»</w:t>
      </w:r>
    </w:p>
    <w:p w:rsidR="00A72A09" w:rsidRDefault="00A72A09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53253" w:rsidRPr="001835B8" w:rsidRDefault="00F53253" w:rsidP="00A72A0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16"/>
          <w:szCs w:val="16"/>
        </w:rPr>
      </w:pPr>
    </w:p>
    <w:p w:rsidR="00A72A09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C1827">
        <w:rPr>
          <w:rFonts w:ascii="Times New Roman" w:hAnsi="Times New Roman" w:cs="Times New Roman"/>
          <w:b w:val="0"/>
          <w:sz w:val="28"/>
          <w:szCs w:val="28"/>
        </w:rPr>
        <w:t>В соответствии  с  Федеральным   законом  от  06.10.2003  г.  №  131-ФЗ  «Об  общих  принципах   организации  местного  самоуправления   в   Росси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й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ской   Федерации»,  Федеральным  законом  от  27.07.2010  № 210-ФЗ «Об орг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а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низации предоставления государственных и муниципальных услуг»,   постано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в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лением  администрации   </w:t>
      </w:r>
      <w:r>
        <w:rPr>
          <w:rFonts w:ascii="Times New Roman" w:hAnsi="Times New Roman" w:cs="Times New Roman"/>
          <w:b w:val="0"/>
          <w:sz w:val="28"/>
          <w:szCs w:val="28"/>
        </w:rPr>
        <w:t>Новогригорьевского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сельского   поселения     от  </w:t>
      </w:r>
      <w:r>
        <w:rPr>
          <w:rFonts w:ascii="Times New Roman" w:hAnsi="Times New Roman" w:cs="Times New Roman"/>
          <w:b w:val="0"/>
          <w:sz w:val="28"/>
          <w:szCs w:val="28"/>
        </w:rPr>
        <w:t>«08» ноября 2017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г.   № </w:t>
      </w:r>
      <w:r>
        <w:rPr>
          <w:rFonts w:ascii="Times New Roman" w:hAnsi="Times New Roman" w:cs="Times New Roman"/>
          <w:b w:val="0"/>
          <w:sz w:val="28"/>
          <w:szCs w:val="28"/>
        </w:rPr>
        <w:t>86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О  порядке  разработки  и  утверждения администрати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в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ных   ре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г</w:t>
      </w:r>
      <w:r w:rsidRPr="00EC1827">
        <w:rPr>
          <w:rFonts w:ascii="Times New Roman" w:hAnsi="Times New Roman" w:cs="Times New Roman"/>
          <w:b w:val="0"/>
          <w:bCs/>
          <w:sz w:val="28"/>
          <w:szCs w:val="28"/>
        </w:rPr>
        <w:t>ламентов  исполнения муниципальных  функций  и административных   регламентов   предоставления муниципальных услуг»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 xml:space="preserve">    администрация   </w:t>
      </w:r>
      <w:r>
        <w:rPr>
          <w:rFonts w:ascii="Times New Roman" w:hAnsi="Times New Roman" w:cs="Times New Roman"/>
          <w:b w:val="0"/>
          <w:sz w:val="28"/>
          <w:szCs w:val="28"/>
        </w:rPr>
        <w:t>Нов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григор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евского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сельского  поселения</w:t>
      </w:r>
      <w:r w:rsidRPr="00EC1827">
        <w:rPr>
          <w:rFonts w:ascii="Times New Roman" w:hAnsi="Times New Roman" w:cs="Times New Roman"/>
          <w:sz w:val="28"/>
          <w:szCs w:val="28"/>
        </w:rPr>
        <w:t xml:space="preserve">  </w:t>
      </w:r>
      <w:r w:rsidRPr="00EC1827">
        <w:rPr>
          <w:rFonts w:ascii="Times New Roman" w:hAnsi="Times New Roman" w:cs="Times New Roman"/>
          <w:b w:val="0"/>
          <w:sz w:val="28"/>
          <w:szCs w:val="28"/>
        </w:rPr>
        <w:t>Иловлинского муниципального  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Волг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градской области</w:t>
      </w:r>
    </w:p>
    <w:p w:rsidR="00A72A09" w:rsidRPr="005D7EA3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A72A09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ПОСТОНОВЛЯЕТ :</w:t>
      </w:r>
    </w:p>
    <w:p w:rsidR="00A72A09" w:rsidRPr="005D7EA3" w:rsidRDefault="00A72A09" w:rsidP="00A72A09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10"/>
          <w:szCs w:val="10"/>
        </w:rPr>
      </w:pPr>
    </w:p>
    <w:p w:rsidR="00A72A09" w:rsidRPr="00A72A09" w:rsidRDefault="00A72A09" w:rsidP="00A72A0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2A09">
        <w:rPr>
          <w:sz w:val="28"/>
          <w:szCs w:val="28"/>
        </w:rPr>
        <w:t>1. Утвердить  прилагаемый административный   регламент  предоставл</w:t>
      </w:r>
      <w:r w:rsidRPr="00A72A09">
        <w:rPr>
          <w:sz w:val="28"/>
          <w:szCs w:val="28"/>
        </w:rPr>
        <w:t>е</w:t>
      </w:r>
      <w:r w:rsidRPr="00A72A09">
        <w:rPr>
          <w:sz w:val="28"/>
          <w:szCs w:val="28"/>
        </w:rPr>
        <w:t>ния       муниципальной    услуги  «Предоставление выписки (информации) об объектах учета из реестра муниципальной собственности Н</w:t>
      </w:r>
      <w:r w:rsidRPr="00A72A09">
        <w:rPr>
          <w:sz w:val="28"/>
          <w:szCs w:val="28"/>
        </w:rPr>
        <w:t>о</w:t>
      </w:r>
      <w:r w:rsidRPr="00A72A09">
        <w:rPr>
          <w:sz w:val="28"/>
          <w:szCs w:val="28"/>
        </w:rPr>
        <w:t>вогригорьевского  сельского   поселения Иловлинского муниципального  района  Волг</w:t>
      </w:r>
      <w:r w:rsidRPr="00A72A09">
        <w:rPr>
          <w:sz w:val="28"/>
          <w:szCs w:val="28"/>
        </w:rPr>
        <w:t>о</w:t>
      </w:r>
      <w:r w:rsidRPr="00A72A09">
        <w:rPr>
          <w:sz w:val="28"/>
          <w:szCs w:val="28"/>
        </w:rPr>
        <w:t>градской  области»</w:t>
      </w:r>
    </w:p>
    <w:p w:rsidR="00A72A09" w:rsidRPr="00A72A09" w:rsidRDefault="00A72A09" w:rsidP="00A72A09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72A09">
        <w:rPr>
          <w:sz w:val="28"/>
          <w:szCs w:val="28"/>
        </w:rPr>
        <w:t>Административный регламент по предоставлению муниципальной услуги «Предоставление выписки (информации) об объектах учета из реестра муниц</w:t>
      </w:r>
      <w:r w:rsidRPr="00A72A09">
        <w:rPr>
          <w:sz w:val="28"/>
          <w:szCs w:val="28"/>
        </w:rPr>
        <w:t>и</w:t>
      </w:r>
      <w:r w:rsidRPr="00A72A09">
        <w:rPr>
          <w:sz w:val="28"/>
          <w:szCs w:val="28"/>
        </w:rPr>
        <w:t>пальной собственности Новогригорьевского  сельского   поселения Иловлинск</w:t>
      </w:r>
      <w:r w:rsidRPr="00A72A09">
        <w:rPr>
          <w:sz w:val="28"/>
          <w:szCs w:val="28"/>
        </w:rPr>
        <w:t>о</w:t>
      </w:r>
      <w:r w:rsidRPr="00A72A09">
        <w:rPr>
          <w:sz w:val="28"/>
          <w:szCs w:val="28"/>
        </w:rPr>
        <w:t>го муниципального  района  Волгоградской  области»</w:t>
      </w:r>
      <w:r>
        <w:rPr>
          <w:b/>
          <w:sz w:val="28"/>
          <w:szCs w:val="28"/>
        </w:rPr>
        <w:t xml:space="preserve"> </w:t>
      </w:r>
      <w:r w:rsidRPr="00A72A09">
        <w:rPr>
          <w:sz w:val="28"/>
          <w:szCs w:val="28"/>
        </w:rPr>
        <w:t xml:space="preserve">разместить </w:t>
      </w:r>
      <w:r w:rsidRPr="00A72A09">
        <w:rPr>
          <w:color w:val="000000"/>
          <w:sz w:val="28"/>
          <w:szCs w:val="28"/>
        </w:rPr>
        <w:t>на сайте адм</w:t>
      </w:r>
      <w:r w:rsidRPr="00A72A09">
        <w:rPr>
          <w:color w:val="000000"/>
          <w:sz w:val="28"/>
          <w:szCs w:val="28"/>
        </w:rPr>
        <w:t>и</w:t>
      </w:r>
      <w:r w:rsidRPr="00A72A09">
        <w:rPr>
          <w:color w:val="000000"/>
          <w:sz w:val="28"/>
          <w:szCs w:val="28"/>
        </w:rPr>
        <w:t>нистрации Новогригорьевского сельского поселения Иловлинского муниц</w:t>
      </w:r>
      <w:r w:rsidRPr="00A72A09">
        <w:rPr>
          <w:color w:val="000000"/>
          <w:sz w:val="28"/>
          <w:szCs w:val="28"/>
        </w:rPr>
        <w:t>и</w:t>
      </w:r>
      <w:r w:rsidRPr="00A72A09">
        <w:rPr>
          <w:color w:val="000000"/>
          <w:sz w:val="28"/>
          <w:szCs w:val="28"/>
        </w:rPr>
        <w:t>пальн</w:t>
      </w:r>
      <w:r w:rsidRPr="00A72A09">
        <w:rPr>
          <w:color w:val="000000"/>
          <w:sz w:val="28"/>
          <w:szCs w:val="28"/>
        </w:rPr>
        <w:t>о</w:t>
      </w:r>
      <w:r w:rsidRPr="00A72A09">
        <w:rPr>
          <w:color w:val="000000"/>
          <w:sz w:val="28"/>
          <w:szCs w:val="28"/>
        </w:rPr>
        <w:t>го района в информационно-телекоммуникационной сети «Интернет» и в региональном реестре государственных</w:t>
      </w:r>
      <w:r w:rsidRPr="00A72A09">
        <w:rPr>
          <w:sz w:val="28"/>
          <w:szCs w:val="28"/>
        </w:rPr>
        <w:t xml:space="preserve"> и муниципальных услуг (функций) Во</w:t>
      </w:r>
      <w:r w:rsidRPr="00A72A09">
        <w:rPr>
          <w:sz w:val="28"/>
          <w:szCs w:val="28"/>
        </w:rPr>
        <w:t>л</w:t>
      </w:r>
      <w:r w:rsidRPr="00A72A09">
        <w:rPr>
          <w:sz w:val="28"/>
          <w:szCs w:val="28"/>
        </w:rPr>
        <w:t>гогра</w:t>
      </w:r>
      <w:r w:rsidRPr="00A72A09">
        <w:rPr>
          <w:sz w:val="28"/>
          <w:szCs w:val="28"/>
        </w:rPr>
        <w:t>д</w:t>
      </w:r>
      <w:r w:rsidRPr="00A72A09">
        <w:rPr>
          <w:sz w:val="28"/>
          <w:szCs w:val="28"/>
        </w:rPr>
        <w:t xml:space="preserve">ской области. </w:t>
      </w:r>
    </w:p>
    <w:p w:rsidR="00A72A09" w:rsidRPr="005D7EA3" w:rsidRDefault="00A72A09" w:rsidP="00A72A09">
      <w:pPr>
        <w:pStyle w:val="ConsPlusNormal"/>
        <w:ind w:firstLine="540"/>
        <w:jc w:val="both"/>
        <w:rPr>
          <w:rFonts w:ascii="Times New Roman" w:hAnsi="Times New Roman"/>
          <w:sz w:val="10"/>
          <w:szCs w:val="10"/>
        </w:rPr>
      </w:pPr>
    </w:p>
    <w:p w:rsidR="00A72A09" w:rsidRDefault="00A72A09" w:rsidP="00A72A09">
      <w:pPr>
        <w:pStyle w:val="ConsPlusNormal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</w:t>
      </w:r>
      <w:r w:rsidRPr="002F72B5">
        <w:rPr>
          <w:rFonts w:ascii="Times New Roman" w:hAnsi="Times New Roman"/>
          <w:color w:val="000000"/>
          <w:sz w:val="28"/>
          <w:szCs w:val="28"/>
        </w:rPr>
        <w:t>. Настоящ</w:t>
      </w:r>
      <w:r>
        <w:rPr>
          <w:rFonts w:ascii="Times New Roman" w:hAnsi="Times New Roman"/>
          <w:color w:val="000000"/>
          <w:sz w:val="28"/>
          <w:szCs w:val="28"/>
        </w:rPr>
        <w:t>ее   постановление    вступает в   силу со дня   его обнародов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ния</w:t>
      </w:r>
      <w:r w:rsidRPr="002F72B5">
        <w:rPr>
          <w:rFonts w:ascii="Times New Roman" w:hAnsi="Times New Roman"/>
          <w:color w:val="000000"/>
          <w:sz w:val="28"/>
          <w:szCs w:val="28"/>
        </w:rPr>
        <w:t>.</w:t>
      </w:r>
    </w:p>
    <w:p w:rsidR="00A72A09" w:rsidRPr="005D7EA3" w:rsidRDefault="00A72A09" w:rsidP="00A72A09">
      <w:pPr>
        <w:pStyle w:val="ConsPlusNormal"/>
        <w:ind w:firstLine="54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A72A09" w:rsidRDefault="00A72A09" w:rsidP="00A72A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3C5898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color w:val="000000"/>
          <w:sz w:val="28"/>
          <w:szCs w:val="28"/>
        </w:rPr>
        <w:t xml:space="preserve"> Контроль за </w:t>
      </w:r>
      <w:r w:rsidRPr="003C5898">
        <w:rPr>
          <w:rFonts w:ascii="Times New Roman" w:hAnsi="Times New Roman"/>
          <w:color w:val="000000"/>
          <w:sz w:val="28"/>
          <w:szCs w:val="28"/>
        </w:rPr>
        <w:t>исполнением</w:t>
      </w:r>
      <w:r>
        <w:rPr>
          <w:rFonts w:ascii="Times New Roman" w:hAnsi="Times New Roman"/>
          <w:sz w:val="28"/>
          <w:szCs w:val="28"/>
        </w:rPr>
        <w:t xml:space="preserve">   настоящего постановления    оставляю за 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бой</w:t>
      </w:r>
      <w:r w:rsidR="001835B8">
        <w:rPr>
          <w:rFonts w:ascii="Times New Roman" w:hAnsi="Times New Roman"/>
          <w:sz w:val="28"/>
          <w:szCs w:val="28"/>
        </w:rPr>
        <w:t>.</w:t>
      </w:r>
    </w:p>
    <w:p w:rsidR="00A72A09" w:rsidRPr="003C5898" w:rsidRDefault="00A72A09" w:rsidP="00A72A09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72A09" w:rsidRDefault="00A72A09" w:rsidP="00A72A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 Новогригорьевского  </w:t>
      </w:r>
      <w:r w:rsidR="001835B8">
        <w:rPr>
          <w:rFonts w:ascii="Times New Roman" w:hAnsi="Times New Roman"/>
          <w:sz w:val="28"/>
          <w:szCs w:val="28"/>
        </w:rPr>
        <w:t>сельского</w:t>
      </w:r>
    </w:p>
    <w:p w:rsidR="001835B8" w:rsidRDefault="001835B8" w:rsidP="00A72A09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Иловлинского  муниципального  </w:t>
      </w:r>
    </w:p>
    <w:p w:rsidR="00A72A09" w:rsidRPr="001835B8" w:rsidRDefault="00A72A09" w:rsidP="001835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35B8">
        <w:rPr>
          <w:rFonts w:ascii="Times New Roman" w:hAnsi="Times New Roman" w:cs="Times New Roman"/>
          <w:sz w:val="28"/>
          <w:szCs w:val="28"/>
        </w:rPr>
        <w:t>района</w:t>
      </w:r>
      <w:r w:rsidR="001835B8" w:rsidRPr="001835B8">
        <w:rPr>
          <w:rFonts w:ascii="Times New Roman" w:hAnsi="Times New Roman" w:cs="Times New Roman"/>
          <w:sz w:val="28"/>
          <w:szCs w:val="28"/>
        </w:rPr>
        <w:t xml:space="preserve">  </w:t>
      </w:r>
      <w:r w:rsidRPr="001835B8">
        <w:rPr>
          <w:rFonts w:ascii="Times New Roman" w:hAnsi="Times New Roman" w:cs="Times New Roman"/>
          <w:sz w:val="28"/>
          <w:szCs w:val="28"/>
        </w:rPr>
        <w:t>Волгоградской  области</w:t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</w:r>
      <w:r w:rsidRPr="001835B8">
        <w:rPr>
          <w:rFonts w:ascii="Times New Roman" w:hAnsi="Times New Roman" w:cs="Times New Roman"/>
          <w:sz w:val="28"/>
          <w:szCs w:val="28"/>
        </w:rPr>
        <w:tab/>
        <w:t xml:space="preserve">                В.М. Багаев</w:t>
      </w:r>
    </w:p>
    <w:p w:rsidR="00A72A09" w:rsidRDefault="00A72A09" w:rsidP="005A28C8">
      <w:pPr>
        <w:widowControl w:val="0"/>
        <w:autoSpaceDE w:val="0"/>
        <w:ind w:left="5664"/>
        <w:rPr>
          <w:sz w:val="24"/>
          <w:szCs w:val="24"/>
        </w:rPr>
      </w:pPr>
    </w:p>
    <w:p w:rsidR="00F53253" w:rsidRDefault="00F53253" w:rsidP="005A28C8">
      <w:pPr>
        <w:widowControl w:val="0"/>
        <w:autoSpaceDE w:val="0"/>
        <w:ind w:left="5664"/>
        <w:rPr>
          <w:sz w:val="24"/>
          <w:szCs w:val="24"/>
        </w:rPr>
      </w:pPr>
    </w:p>
    <w:p w:rsidR="00317E6A" w:rsidRPr="007C1E94" w:rsidRDefault="00317E6A" w:rsidP="005A28C8">
      <w:pPr>
        <w:widowControl w:val="0"/>
        <w:autoSpaceDE w:val="0"/>
        <w:ind w:left="5664"/>
        <w:rPr>
          <w:sz w:val="24"/>
          <w:szCs w:val="24"/>
        </w:rPr>
      </w:pPr>
      <w:r w:rsidRPr="007C1E94">
        <w:rPr>
          <w:sz w:val="24"/>
          <w:szCs w:val="24"/>
        </w:rPr>
        <w:t xml:space="preserve">Утвержден постановлением </w:t>
      </w:r>
    </w:p>
    <w:p w:rsidR="001835B8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 w:rsidRPr="005A28C8">
        <w:rPr>
          <w:sz w:val="24"/>
          <w:szCs w:val="24"/>
        </w:rPr>
        <w:t xml:space="preserve">администрации </w:t>
      </w:r>
      <w:r w:rsidR="001835B8">
        <w:rPr>
          <w:sz w:val="24"/>
          <w:szCs w:val="24"/>
        </w:rPr>
        <w:t xml:space="preserve">Новогригорьевского </w:t>
      </w:r>
    </w:p>
    <w:p w:rsidR="00317E6A" w:rsidRPr="005A28C8" w:rsidRDefault="001835B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r w:rsidR="005A28C8" w:rsidRPr="005A28C8">
        <w:rPr>
          <w:sz w:val="24"/>
          <w:szCs w:val="24"/>
        </w:rPr>
        <w:t>Иловлинского</w:t>
      </w:r>
      <w:r w:rsidR="00317E6A" w:rsidRPr="005A28C8">
        <w:rPr>
          <w:sz w:val="24"/>
          <w:szCs w:val="24"/>
        </w:rPr>
        <w:t xml:space="preserve"> </w:t>
      </w:r>
    </w:p>
    <w:p w:rsidR="00317E6A" w:rsidRDefault="00317E6A" w:rsidP="005A28C8">
      <w:pPr>
        <w:widowControl w:val="0"/>
        <w:autoSpaceDE w:val="0"/>
        <w:ind w:left="4956" w:firstLine="708"/>
        <w:rPr>
          <w:sz w:val="24"/>
          <w:szCs w:val="24"/>
        </w:rPr>
      </w:pPr>
      <w:r w:rsidRPr="005A28C8">
        <w:rPr>
          <w:sz w:val="24"/>
          <w:szCs w:val="24"/>
        </w:rPr>
        <w:t xml:space="preserve">муниципального </w:t>
      </w:r>
      <w:r w:rsidR="005A28C8" w:rsidRPr="005A28C8">
        <w:rPr>
          <w:sz w:val="24"/>
          <w:szCs w:val="24"/>
        </w:rPr>
        <w:t>района</w:t>
      </w:r>
    </w:p>
    <w:p w:rsidR="005A28C8" w:rsidRPr="005A28C8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Волгоградской области</w:t>
      </w:r>
    </w:p>
    <w:p w:rsidR="00317E6A" w:rsidRPr="007C1E94" w:rsidRDefault="005A28C8" w:rsidP="005A28C8">
      <w:pPr>
        <w:widowControl w:val="0"/>
        <w:autoSpaceDE w:val="0"/>
        <w:ind w:left="4956" w:firstLine="708"/>
        <w:rPr>
          <w:sz w:val="24"/>
          <w:szCs w:val="24"/>
        </w:rPr>
      </w:pPr>
      <w:r>
        <w:rPr>
          <w:sz w:val="24"/>
          <w:szCs w:val="24"/>
        </w:rPr>
        <w:t>от «</w:t>
      </w:r>
      <w:r w:rsidR="00F53253">
        <w:rPr>
          <w:sz w:val="24"/>
          <w:szCs w:val="24"/>
        </w:rPr>
        <w:t>29</w:t>
      </w:r>
      <w:r>
        <w:rPr>
          <w:sz w:val="24"/>
          <w:szCs w:val="24"/>
        </w:rPr>
        <w:t>»</w:t>
      </w:r>
      <w:r w:rsidR="00F53253">
        <w:rPr>
          <w:sz w:val="24"/>
          <w:szCs w:val="24"/>
        </w:rPr>
        <w:t xml:space="preserve"> октября</w:t>
      </w:r>
      <w:r w:rsidR="00317E6A" w:rsidRPr="007C1E94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317E6A" w:rsidRPr="007C1E94">
          <w:rPr>
            <w:sz w:val="24"/>
            <w:szCs w:val="24"/>
          </w:rPr>
          <w:t>20</w:t>
        </w:r>
        <w:r w:rsidR="00F53253">
          <w:rPr>
            <w:sz w:val="24"/>
            <w:szCs w:val="24"/>
          </w:rPr>
          <w:t>18</w:t>
        </w:r>
        <w:r w:rsidR="00317E6A" w:rsidRPr="007C1E94">
          <w:rPr>
            <w:sz w:val="24"/>
            <w:szCs w:val="24"/>
          </w:rPr>
          <w:t xml:space="preserve"> г</w:t>
        </w:r>
      </w:smartTag>
      <w:r w:rsidR="00317E6A" w:rsidRPr="007C1E94">
        <w:rPr>
          <w:sz w:val="24"/>
          <w:szCs w:val="24"/>
        </w:rPr>
        <w:t>.  №</w:t>
      </w:r>
      <w:r w:rsidR="00F53253">
        <w:rPr>
          <w:sz w:val="24"/>
          <w:szCs w:val="24"/>
        </w:rPr>
        <w:t xml:space="preserve"> 107</w:t>
      </w:r>
    </w:p>
    <w:p w:rsidR="00317E6A" w:rsidRPr="007C1E94" w:rsidRDefault="00317E6A" w:rsidP="005A28C8">
      <w:pPr>
        <w:widowControl w:val="0"/>
        <w:autoSpaceDE w:val="0"/>
        <w:autoSpaceDN w:val="0"/>
        <w:adjustRightInd w:val="0"/>
        <w:ind w:firstLine="540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</w:pPr>
    </w:p>
    <w:p w:rsidR="00317E6A" w:rsidRPr="007C1E94" w:rsidRDefault="00317E6A" w:rsidP="00317E6A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34"/>
      <w:bookmarkEnd w:id="1"/>
      <w:r w:rsidRPr="007C1E9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1835B8" w:rsidRDefault="00317E6A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предоставления муниципальной услуги «Предоставление выписки </w:t>
      </w:r>
    </w:p>
    <w:p w:rsidR="001835B8" w:rsidRDefault="00317E6A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1E94">
        <w:rPr>
          <w:sz w:val="28"/>
          <w:szCs w:val="28"/>
        </w:rPr>
        <w:t xml:space="preserve">(информации) об объектах учета из реестра </w:t>
      </w:r>
      <w:r w:rsidR="00171D73">
        <w:rPr>
          <w:sz w:val="28"/>
          <w:szCs w:val="28"/>
        </w:rPr>
        <w:t>муниципальной</w:t>
      </w:r>
      <w:r w:rsidRPr="007C1E94">
        <w:rPr>
          <w:sz w:val="28"/>
          <w:szCs w:val="28"/>
        </w:rPr>
        <w:t xml:space="preserve"> </w:t>
      </w:r>
      <w:r w:rsidR="00171D73">
        <w:rPr>
          <w:sz w:val="28"/>
          <w:szCs w:val="28"/>
        </w:rPr>
        <w:t xml:space="preserve">собственности </w:t>
      </w:r>
    </w:p>
    <w:p w:rsidR="005D7EA3" w:rsidRDefault="001835B8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Новогригорьевского сельского поселения </w:t>
      </w:r>
      <w:r w:rsidR="005A28C8" w:rsidRPr="00433B73">
        <w:rPr>
          <w:sz w:val="28"/>
          <w:szCs w:val="28"/>
        </w:rPr>
        <w:t>Иловлинского</w:t>
      </w:r>
      <w:r w:rsidR="00433B73" w:rsidRPr="00433B73">
        <w:rPr>
          <w:sz w:val="28"/>
          <w:szCs w:val="28"/>
        </w:rPr>
        <w:t xml:space="preserve"> </w:t>
      </w:r>
      <w:r w:rsidR="005D7EA3">
        <w:rPr>
          <w:sz w:val="28"/>
          <w:szCs w:val="28"/>
        </w:rPr>
        <w:t>муниципального</w:t>
      </w:r>
    </w:p>
    <w:p w:rsidR="00317E6A" w:rsidRPr="005D7EA3" w:rsidRDefault="005A28C8" w:rsidP="00A72A0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33B73">
        <w:rPr>
          <w:sz w:val="28"/>
          <w:szCs w:val="28"/>
        </w:rPr>
        <w:t>ра</w:t>
      </w:r>
      <w:r w:rsidRPr="00433B73">
        <w:rPr>
          <w:sz w:val="28"/>
          <w:szCs w:val="28"/>
        </w:rPr>
        <w:t>й</w:t>
      </w:r>
      <w:r w:rsidRPr="00433B73">
        <w:rPr>
          <w:sz w:val="28"/>
          <w:szCs w:val="28"/>
        </w:rPr>
        <w:t>она</w:t>
      </w:r>
      <w:r w:rsidR="005D7EA3">
        <w:rPr>
          <w:sz w:val="28"/>
          <w:szCs w:val="28"/>
        </w:rPr>
        <w:t xml:space="preserve">  </w:t>
      </w:r>
      <w:r w:rsidRPr="00433B73">
        <w:rPr>
          <w:sz w:val="28"/>
          <w:szCs w:val="28"/>
        </w:rPr>
        <w:t>Волгоградской области</w:t>
      </w:r>
      <w:r w:rsidR="00317E6A" w:rsidRPr="00433B73">
        <w:rPr>
          <w:sz w:val="28"/>
          <w:szCs w:val="28"/>
        </w:rPr>
        <w:t>»</w:t>
      </w:r>
    </w:p>
    <w:p w:rsidR="00317E6A" w:rsidRPr="007C1E94" w:rsidRDefault="00317E6A" w:rsidP="00317E6A">
      <w:pPr>
        <w:pStyle w:val="ConsPlusCell"/>
        <w:jc w:val="center"/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1. Общие положения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1.1. Предмет регулирования</w:t>
      </w:r>
    </w:p>
    <w:p w:rsidR="00317E6A" w:rsidRDefault="00317E6A" w:rsidP="00317E6A">
      <w:pPr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Настоящий административный регламент устанавливает порядок предо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тавления муниципальной услуги «Предоставление выписки (информации) об объе</w:t>
      </w:r>
      <w:r w:rsidRPr="007C1E94">
        <w:rPr>
          <w:sz w:val="28"/>
          <w:szCs w:val="28"/>
        </w:rPr>
        <w:t>к</w:t>
      </w:r>
      <w:r w:rsidRPr="007C1E94">
        <w:rPr>
          <w:sz w:val="28"/>
          <w:szCs w:val="28"/>
        </w:rPr>
        <w:t>тах учета из реестра муниципально</w:t>
      </w:r>
      <w:r w:rsidR="001835B8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1835B8">
        <w:rPr>
          <w:sz w:val="28"/>
          <w:szCs w:val="28"/>
        </w:rPr>
        <w:t xml:space="preserve">собственности Новогригорьевского сельского поселения </w:t>
      </w:r>
      <w:r w:rsidRPr="007C1E94">
        <w:rPr>
          <w:sz w:val="28"/>
          <w:szCs w:val="28"/>
        </w:rPr>
        <w:t xml:space="preserve"> </w:t>
      </w:r>
      <w:r w:rsidR="00433B73" w:rsidRPr="00433B73">
        <w:rPr>
          <w:sz w:val="28"/>
          <w:szCs w:val="28"/>
        </w:rPr>
        <w:t>Иловлинского муниципального района Волгоградской о</w:t>
      </w:r>
      <w:r w:rsidR="00433B73" w:rsidRPr="00433B73">
        <w:rPr>
          <w:sz w:val="28"/>
          <w:szCs w:val="28"/>
        </w:rPr>
        <w:t>б</w:t>
      </w:r>
      <w:r w:rsidR="00433B73" w:rsidRPr="00433B73">
        <w:rPr>
          <w:sz w:val="28"/>
          <w:szCs w:val="28"/>
        </w:rPr>
        <w:t xml:space="preserve">ласти» </w:t>
      </w:r>
      <w:r w:rsidRPr="007C1E94">
        <w:rPr>
          <w:sz w:val="28"/>
          <w:szCs w:val="28"/>
        </w:rPr>
        <w:t>(далее – муниципальная услуга) и стандарт предоставления муниципал</w:t>
      </w:r>
      <w:r w:rsidRPr="007C1E94">
        <w:rPr>
          <w:sz w:val="28"/>
          <w:szCs w:val="28"/>
        </w:rPr>
        <w:t>ь</w:t>
      </w:r>
      <w:r w:rsidRPr="007C1E94">
        <w:rPr>
          <w:sz w:val="28"/>
          <w:szCs w:val="28"/>
        </w:rPr>
        <w:t>ной услуги, в том числе определяет сроки и последовательность администр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тивных пр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цедур при предоставлении муниципальной услуги </w:t>
      </w:r>
      <w:r w:rsidR="00433B73">
        <w:rPr>
          <w:sz w:val="28"/>
          <w:szCs w:val="28"/>
        </w:rPr>
        <w:t xml:space="preserve">администрации </w:t>
      </w:r>
      <w:r w:rsidR="001835B8">
        <w:rPr>
          <w:sz w:val="28"/>
          <w:szCs w:val="28"/>
        </w:rPr>
        <w:t xml:space="preserve">Новогригорьевского сельского поселения </w:t>
      </w:r>
      <w:r w:rsidR="00433B73" w:rsidRPr="00433B73">
        <w:rPr>
          <w:sz w:val="28"/>
          <w:szCs w:val="28"/>
        </w:rPr>
        <w:t>Иловлинского муниципального ра</w:t>
      </w:r>
      <w:r w:rsidR="00433B73" w:rsidRPr="00433B73">
        <w:rPr>
          <w:sz w:val="28"/>
          <w:szCs w:val="28"/>
        </w:rPr>
        <w:t>й</w:t>
      </w:r>
      <w:r w:rsidR="00433B73" w:rsidRPr="00433B73">
        <w:rPr>
          <w:sz w:val="28"/>
          <w:szCs w:val="28"/>
        </w:rPr>
        <w:t>она Волгогра</w:t>
      </w:r>
      <w:r w:rsidR="00433B73" w:rsidRPr="00433B73">
        <w:rPr>
          <w:sz w:val="28"/>
          <w:szCs w:val="28"/>
        </w:rPr>
        <w:t>д</w:t>
      </w:r>
      <w:r w:rsidR="00433B73" w:rsidRPr="00433B73">
        <w:rPr>
          <w:sz w:val="28"/>
          <w:szCs w:val="28"/>
        </w:rPr>
        <w:t>ской области</w:t>
      </w:r>
      <w:r w:rsidRPr="00433B73">
        <w:rPr>
          <w:sz w:val="28"/>
          <w:szCs w:val="28"/>
        </w:rPr>
        <w:t>.</w:t>
      </w:r>
    </w:p>
    <w:p w:rsidR="00C12C74" w:rsidRPr="00C12C74" w:rsidRDefault="00C12C74" w:rsidP="00317E6A">
      <w:pPr>
        <w:jc w:val="both"/>
        <w:rPr>
          <w:sz w:val="16"/>
          <w:szCs w:val="16"/>
        </w:rPr>
      </w:pPr>
    </w:p>
    <w:p w:rsidR="00317E6A" w:rsidRDefault="00317E6A" w:rsidP="00317E6A">
      <w:pPr>
        <w:ind w:firstLine="567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1.2. Заявителями на получение муниципальной услуги являются физич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ские и юридические лица, а также их представители, действующие на основании полномочий, определенных в соответствии с законодательством Российской Фед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рации. </w:t>
      </w:r>
    </w:p>
    <w:p w:rsidR="00C12C74" w:rsidRPr="00C12C74" w:rsidRDefault="00C12C74" w:rsidP="00317E6A">
      <w:pPr>
        <w:ind w:firstLine="567"/>
        <w:jc w:val="both"/>
        <w:rPr>
          <w:sz w:val="16"/>
          <w:szCs w:val="16"/>
        </w:rPr>
      </w:pPr>
    </w:p>
    <w:p w:rsidR="001835B8" w:rsidRPr="003F3D7A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1.3. Порядок информирования заявителей о предоставлении муниципал</w:t>
      </w:r>
      <w:r w:rsidRPr="003F3D7A">
        <w:rPr>
          <w:sz w:val="28"/>
          <w:szCs w:val="28"/>
        </w:rPr>
        <w:t>ь</w:t>
      </w:r>
      <w:r w:rsidRPr="003F3D7A">
        <w:rPr>
          <w:sz w:val="28"/>
          <w:szCs w:val="28"/>
        </w:rPr>
        <w:t>ной услуги</w:t>
      </w:r>
    </w:p>
    <w:p w:rsidR="00D912D8" w:rsidRPr="00862A51" w:rsidRDefault="001835B8" w:rsidP="001835B8">
      <w:pPr>
        <w:spacing w:after="75"/>
        <w:ind w:firstLine="539"/>
        <w:jc w:val="both"/>
        <w:rPr>
          <w:sz w:val="28"/>
          <w:szCs w:val="28"/>
        </w:rPr>
      </w:pPr>
      <w:r w:rsidRPr="000A58BD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3</w:t>
      </w:r>
      <w:r w:rsidRPr="000A58BD">
        <w:rPr>
          <w:color w:val="000000"/>
          <w:sz w:val="28"/>
          <w:szCs w:val="28"/>
        </w:rPr>
        <w:t>.1</w:t>
      </w:r>
      <w:r>
        <w:rPr>
          <w:color w:val="000000"/>
          <w:sz w:val="28"/>
          <w:szCs w:val="28"/>
        </w:rPr>
        <w:t>.сведения о месте </w:t>
      </w:r>
      <w:r w:rsidRPr="000A58BD">
        <w:rPr>
          <w:color w:val="000000"/>
          <w:sz w:val="28"/>
          <w:szCs w:val="28"/>
        </w:rPr>
        <w:t xml:space="preserve">нахождения, </w:t>
      </w:r>
      <w:r>
        <w:rPr>
          <w:color w:val="000000"/>
          <w:sz w:val="28"/>
          <w:szCs w:val="28"/>
        </w:rPr>
        <w:t>контактных телефонах и графике  раб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ты  администрации Новогригорьевского сельского поселения   Иловлинского  мун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ципального  района Волгоградской области ,  организаций,  участвующих  в   предоставлении   муниципальной  услуги,  </w:t>
      </w:r>
      <w:r>
        <w:rPr>
          <w:sz w:val="28"/>
          <w:szCs w:val="28"/>
        </w:rPr>
        <w:t>филиал по работе с заявителями Иловлинского района Волгоградской области ГКУ ВО</w:t>
      </w:r>
      <w:r w:rsidRPr="0066335E">
        <w:rPr>
          <w:sz w:val="28"/>
          <w:szCs w:val="28"/>
        </w:rPr>
        <w:t xml:space="preserve"> «Многофункциональный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66335E">
        <w:rPr>
          <w:sz w:val="28"/>
          <w:szCs w:val="28"/>
        </w:rPr>
        <w:t> предоставления государственных и муниципальных услуг» (далее - «МФЦ»).</w:t>
      </w:r>
    </w:p>
    <w:p w:rsidR="001835B8" w:rsidRPr="00B32849" w:rsidRDefault="001835B8" w:rsidP="001835B8">
      <w:pPr>
        <w:spacing w:after="75"/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Данные </w:t>
      </w:r>
      <w:r w:rsidRPr="00B32849">
        <w:rPr>
          <w:b/>
          <w:color w:val="000000"/>
          <w:sz w:val="28"/>
          <w:szCs w:val="28"/>
        </w:rPr>
        <w:t>администрации</w:t>
      </w:r>
      <w:r>
        <w:rPr>
          <w:b/>
          <w:color w:val="000000"/>
          <w:sz w:val="28"/>
          <w:szCs w:val="28"/>
        </w:rPr>
        <w:t xml:space="preserve"> Новогригорьевского сельского поселения</w:t>
      </w:r>
      <w:r w:rsidRPr="00B32849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Иловлинского муниципального района Волгоградской области</w:t>
      </w:r>
    </w:p>
    <w:p w:rsidR="001835B8" w:rsidRPr="000A58BD" w:rsidRDefault="001835B8" w:rsidP="001835B8">
      <w:pPr>
        <w:spacing w:after="75"/>
        <w:ind w:firstLine="539"/>
        <w:jc w:val="both"/>
        <w:rPr>
          <w:color w:val="000000"/>
          <w:sz w:val="28"/>
          <w:szCs w:val="28"/>
        </w:rPr>
      </w:pPr>
      <w:r w:rsidRPr="000A58BD">
        <w:rPr>
          <w:color w:val="000000"/>
          <w:sz w:val="28"/>
          <w:szCs w:val="28"/>
        </w:rPr>
        <w:t xml:space="preserve">Наименование: </w:t>
      </w:r>
      <w:r>
        <w:rPr>
          <w:color w:val="000000"/>
          <w:sz w:val="28"/>
          <w:szCs w:val="28"/>
        </w:rPr>
        <w:t>Администрация Новогригорьевского сельского поселения Иловлинского   муниципального   района   Волгоградской   области (далее-администрация).</w:t>
      </w:r>
    </w:p>
    <w:p w:rsidR="001835B8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Адрес: 403062, Волгоградская область, Иловлинский район, ст-ца Нов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григорьевская ул. Центральная, д.42</w:t>
      </w:r>
    </w:p>
    <w:p w:rsidR="005D7EA3" w:rsidRDefault="005D7EA3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35B8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Телефон: 8(84467) 5-83-46</w:t>
      </w:r>
    </w:p>
    <w:p w:rsidR="001835B8" w:rsidRPr="001142B3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почты: </w:t>
      </w:r>
      <w:hyperlink r:id="rId7" w:history="1">
        <w:r w:rsidRPr="006B3EBF">
          <w:rPr>
            <w:rStyle w:val="a5"/>
            <w:sz w:val="28"/>
            <w:szCs w:val="28"/>
            <w:lang w:val="en-US"/>
          </w:rPr>
          <w:t>admi</w:t>
        </w:r>
        <w:r w:rsidRPr="006B3EBF">
          <w:rPr>
            <w:rStyle w:val="a5"/>
            <w:sz w:val="28"/>
            <w:szCs w:val="28"/>
          </w:rPr>
          <w:t>.</w:t>
        </w:r>
        <w:r w:rsidRPr="006B3EBF">
          <w:rPr>
            <w:rStyle w:val="a5"/>
            <w:sz w:val="28"/>
            <w:szCs w:val="28"/>
            <w:lang w:val="en-US"/>
          </w:rPr>
          <w:t>nov</w:t>
        </w:r>
        <w:r w:rsidRPr="006B3EBF">
          <w:rPr>
            <w:rStyle w:val="a5"/>
            <w:sz w:val="28"/>
            <w:szCs w:val="28"/>
          </w:rPr>
          <w:t>@</w:t>
        </w:r>
        <w:r w:rsidRPr="006B3EBF">
          <w:rPr>
            <w:rStyle w:val="a5"/>
            <w:sz w:val="28"/>
            <w:szCs w:val="28"/>
            <w:lang w:val="en-US"/>
          </w:rPr>
          <w:t>yandex</w:t>
        </w:r>
        <w:r w:rsidRPr="006B3EBF">
          <w:rPr>
            <w:rStyle w:val="a5"/>
            <w:sz w:val="28"/>
            <w:szCs w:val="28"/>
          </w:rPr>
          <w:t>.</w:t>
        </w:r>
        <w:r w:rsidRPr="006B3EBF">
          <w:rPr>
            <w:rStyle w:val="a5"/>
            <w:sz w:val="28"/>
            <w:szCs w:val="28"/>
            <w:lang w:val="en-US"/>
          </w:rPr>
          <w:t>ru</w:t>
        </w:r>
      </w:hyperlink>
    </w:p>
    <w:p w:rsidR="001835B8" w:rsidRPr="009D2D28" w:rsidRDefault="001835B8" w:rsidP="001835B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2D28">
        <w:rPr>
          <w:sz w:val="28"/>
          <w:szCs w:val="28"/>
        </w:rPr>
        <w:t>Режим работы администрации Новогригорьевского сельского поселения: понедельник-пятница с 08.00 час. до 16.00 час., перерыв с 12.00 час. до 13.00 час., выходные – суббота, воскресенье, нерабочие   праздничные  дни.</w:t>
      </w:r>
    </w:p>
    <w:p w:rsidR="001835B8" w:rsidRPr="009D2D28" w:rsidRDefault="001835B8" w:rsidP="001835B8">
      <w:pPr>
        <w:ind w:firstLine="539"/>
        <w:jc w:val="both"/>
        <w:rPr>
          <w:color w:val="000000"/>
          <w:sz w:val="28"/>
          <w:szCs w:val="28"/>
        </w:rPr>
      </w:pPr>
    </w:p>
    <w:p w:rsidR="001835B8" w:rsidRPr="0066335E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ab/>
        <w:t xml:space="preserve">Данные </w:t>
      </w:r>
      <w:r w:rsidRPr="002D75AC">
        <w:rPr>
          <w:b/>
          <w:sz w:val="28"/>
          <w:szCs w:val="28"/>
        </w:rPr>
        <w:t>филиал</w:t>
      </w:r>
      <w:r>
        <w:rPr>
          <w:b/>
          <w:sz w:val="28"/>
          <w:szCs w:val="28"/>
        </w:rPr>
        <w:t>а</w:t>
      </w:r>
      <w:r w:rsidRPr="002D75AC">
        <w:rPr>
          <w:b/>
          <w:sz w:val="28"/>
          <w:szCs w:val="28"/>
        </w:rPr>
        <w:t xml:space="preserve"> по работе с заявителями Иловлинского района Волг</w:t>
      </w:r>
      <w:r w:rsidRPr="002D75AC">
        <w:rPr>
          <w:b/>
          <w:sz w:val="28"/>
          <w:szCs w:val="28"/>
        </w:rPr>
        <w:t>о</w:t>
      </w:r>
      <w:r w:rsidRPr="002D75AC">
        <w:rPr>
          <w:b/>
          <w:sz w:val="28"/>
          <w:szCs w:val="28"/>
        </w:rPr>
        <w:t>градской обла</w:t>
      </w:r>
      <w:r>
        <w:rPr>
          <w:b/>
          <w:sz w:val="28"/>
          <w:szCs w:val="28"/>
        </w:rPr>
        <w:t xml:space="preserve">сти ГКУ ВО «Многофункциональный </w:t>
      </w:r>
      <w:r w:rsidRPr="002D75AC">
        <w:rPr>
          <w:b/>
          <w:sz w:val="28"/>
          <w:szCs w:val="28"/>
        </w:rPr>
        <w:t>центр  предоставления государственных и муниципальных услуг»:</w:t>
      </w:r>
    </w:p>
    <w:p w:rsidR="001835B8" w:rsidRPr="0066335E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>
        <w:tab/>
      </w:r>
      <w:r>
        <w:tab/>
      </w:r>
      <w:r w:rsidRPr="0066335E">
        <w:rPr>
          <w:sz w:val="28"/>
          <w:szCs w:val="28"/>
        </w:rPr>
        <w:t>Адрес: 403071, Волгоградск</w:t>
      </w:r>
      <w:r>
        <w:rPr>
          <w:sz w:val="28"/>
          <w:szCs w:val="28"/>
        </w:rPr>
        <w:t>ая</w:t>
      </w:r>
      <w:r w:rsidRPr="0066335E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  <w:r w:rsidRPr="0066335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Иловлинский  район, р.п. Иловля, </w:t>
      </w:r>
      <w:r>
        <w:rPr>
          <w:sz w:val="28"/>
          <w:szCs w:val="28"/>
        </w:rPr>
        <w:br/>
      </w:r>
      <w:r w:rsidRPr="0066335E">
        <w:rPr>
          <w:sz w:val="28"/>
          <w:szCs w:val="28"/>
        </w:rPr>
        <w:t xml:space="preserve">ул. Кирова, 48. 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Т</w:t>
      </w:r>
      <w:r w:rsidRPr="0066335E">
        <w:rPr>
          <w:sz w:val="28"/>
          <w:szCs w:val="28"/>
        </w:rPr>
        <w:t xml:space="preserve">елефон директора </w:t>
      </w:r>
      <w:r>
        <w:rPr>
          <w:sz w:val="28"/>
          <w:szCs w:val="28"/>
        </w:rPr>
        <w:t>филиала ГКУ ВО «</w:t>
      </w:r>
      <w:r w:rsidRPr="0066335E">
        <w:rPr>
          <w:sz w:val="28"/>
          <w:szCs w:val="28"/>
        </w:rPr>
        <w:t>МФЦ</w:t>
      </w:r>
      <w:r>
        <w:rPr>
          <w:sz w:val="28"/>
          <w:szCs w:val="28"/>
        </w:rPr>
        <w:t>»</w:t>
      </w:r>
      <w:r w:rsidRPr="00292FD2">
        <w:rPr>
          <w:sz w:val="28"/>
          <w:szCs w:val="28"/>
        </w:rPr>
        <w:t>: (84467) 5-1</w:t>
      </w:r>
      <w:r>
        <w:rPr>
          <w:sz w:val="28"/>
          <w:szCs w:val="28"/>
        </w:rPr>
        <w:t>4</w:t>
      </w:r>
      <w:r w:rsidRPr="00292FD2">
        <w:rPr>
          <w:sz w:val="28"/>
          <w:szCs w:val="28"/>
        </w:rPr>
        <w:t>-03;     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Телефоны сотруднико</w:t>
      </w:r>
      <w:r>
        <w:rPr>
          <w:sz w:val="28"/>
          <w:szCs w:val="28"/>
        </w:rPr>
        <w:t>в учреждения:  (84467) 5-13-03.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sz w:val="28"/>
          <w:szCs w:val="28"/>
        </w:rPr>
      </w:pPr>
      <w:r w:rsidRPr="00292FD2">
        <w:rPr>
          <w:sz w:val="28"/>
          <w:szCs w:val="28"/>
        </w:rPr>
        <w:tab/>
      </w:r>
      <w:r w:rsidRPr="00292FD2">
        <w:rPr>
          <w:sz w:val="28"/>
          <w:szCs w:val="28"/>
        </w:rPr>
        <w:tab/>
        <w:t>Телефон «горячей линии»:  (84467) 5-13-03;</w:t>
      </w:r>
    </w:p>
    <w:p w:rsidR="001835B8" w:rsidRPr="00292FD2" w:rsidRDefault="001835B8" w:rsidP="001835B8">
      <w:pPr>
        <w:tabs>
          <w:tab w:val="left" w:pos="0"/>
          <w:tab w:val="left" w:pos="142"/>
          <w:tab w:val="left" w:pos="1701"/>
          <w:tab w:val="left" w:pos="2127"/>
        </w:tabs>
        <w:ind w:left="-142"/>
        <w:jc w:val="both"/>
        <w:rPr>
          <w:b/>
          <w:sz w:val="28"/>
          <w:szCs w:val="28"/>
        </w:rPr>
      </w:pPr>
      <w:r w:rsidRPr="0066335E">
        <w:rPr>
          <w:sz w:val="28"/>
          <w:szCs w:val="28"/>
        </w:rPr>
        <w:tab/>
      </w:r>
      <w:r w:rsidRPr="0066335E">
        <w:rPr>
          <w:sz w:val="28"/>
          <w:szCs w:val="28"/>
        </w:rPr>
        <w:tab/>
      </w:r>
      <w:r>
        <w:rPr>
          <w:sz w:val="28"/>
          <w:szCs w:val="28"/>
        </w:rPr>
        <w:t>Электронный а</w:t>
      </w:r>
      <w:r w:rsidRPr="0066335E">
        <w:rPr>
          <w:sz w:val="28"/>
          <w:szCs w:val="28"/>
        </w:rPr>
        <w:t xml:space="preserve">дрес: </w:t>
      </w:r>
      <w:r w:rsidRPr="00A55FB7">
        <w:rPr>
          <w:b/>
          <w:sz w:val="28"/>
          <w:szCs w:val="28"/>
          <w:lang w:val="en-US"/>
        </w:rPr>
        <w:t>mfc</w:t>
      </w:r>
      <w:r>
        <w:rPr>
          <w:b/>
          <w:sz w:val="28"/>
          <w:szCs w:val="28"/>
        </w:rPr>
        <w:t>101</w:t>
      </w:r>
      <w:r w:rsidRPr="00A55FB7"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volganet</w:t>
      </w:r>
      <w:r w:rsidRPr="00A55FB7">
        <w:rPr>
          <w:b/>
          <w:sz w:val="28"/>
          <w:szCs w:val="28"/>
        </w:rPr>
        <w:t>.</w:t>
      </w:r>
      <w:r w:rsidRPr="00A55FB7">
        <w:rPr>
          <w:b/>
          <w:sz w:val="28"/>
          <w:szCs w:val="28"/>
          <w:lang w:val="en-US"/>
        </w:rPr>
        <w:t>ru</w:t>
      </w:r>
    </w:p>
    <w:p w:rsidR="001835B8" w:rsidRPr="0093493F" w:rsidRDefault="001835B8" w:rsidP="001835B8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93493F">
        <w:rPr>
          <w:rFonts w:ascii="Times New Roman" w:hAnsi="Times New Roman"/>
          <w:sz w:val="28"/>
          <w:szCs w:val="28"/>
        </w:rPr>
        <w:t>рафик ра</w:t>
      </w:r>
      <w:r>
        <w:rPr>
          <w:rFonts w:ascii="Times New Roman" w:hAnsi="Times New Roman"/>
          <w:sz w:val="28"/>
          <w:szCs w:val="28"/>
        </w:rPr>
        <w:t xml:space="preserve">боты </w:t>
      </w:r>
      <w:r w:rsidRPr="0093493F">
        <w:rPr>
          <w:rFonts w:ascii="Times New Roman" w:hAnsi="Times New Roman"/>
          <w:sz w:val="28"/>
          <w:szCs w:val="28"/>
        </w:rPr>
        <w:t>«МФЦ», осуществляющего прием заявителей на п</w:t>
      </w:r>
      <w:r>
        <w:rPr>
          <w:rFonts w:ascii="Times New Roman" w:hAnsi="Times New Roman"/>
          <w:sz w:val="28"/>
          <w:szCs w:val="28"/>
        </w:rPr>
        <w:t>редоста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ление   муниципальной </w:t>
      </w:r>
      <w:r w:rsidRPr="0093493F">
        <w:rPr>
          <w:rFonts w:ascii="Times New Roman" w:hAnsi="Times New Roman"/>
          <w:sz w:val="28"/>
          <w:szCs w:val="28"/>
        </w:rPr>
        <w:t>услуги, а также консультирование по вопроса</w:t>
      </w:r>
      <w:r>
        <w:rPr>
          <w:rFonts w:ascii="Times New Roman" w:hAnsi="Times New Roman"/>
          <w:sz w:val="28"/>
          <w:szCs w:val="28"/>
        </w:rPr>
        <w:t>м предо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тавления муниципальной </w:t>
      </w:r>
      <w:r w:rsidRPr="0093493F">
        <w:rPr>
          <w:rFonts w:ascii="Times New Roman" w:hAnsi="Times New Roman"/>
          <w:sz w:val="28"/>
          <w:szCs w:val="28"/>
        </w:rPr>
        <w:t>услуги: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93493F">
        <w:rPr>
          <w:rFonts w:ascii="Times New Roman" w:hAnsi="Times New Roman"/>
          <w:sz w:val="28"/>
          <w:szCs w:val="28"/>
        </w:rPr>
        <w:t>понедельник</w:t>
      </w:r>
      <w:r>
        <w:rPr>
          <w:rFonts w:ascii="Times New Roman" w:hAnsi="Times New Roman"/>
          <w:sz w:val="28"/>
          <w:szCs w:val="28"/>
        </w:rPr>
        <w:t xml:space="preserve"> -</w:t>
      </w:r>
      <w:r w:rsidRPr="007D6A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</w:t>
      </w:r>
      <w:r w:rsidRPr="007D6A9F">
        <w:rPr>
          <w:rFonts w:ascii="Times New Roman" w:hAnsi="Times New Roman"/>
          <w:sz w:val="28"/>
          <w:szCs w:val="28"/>
        </w:rPr>
        <w:t>09.</w:t>
      </w:r>
      <w:r>
        <w:rPr>
          <w:rFonts w:ascii="Times New Roman" w:hAnsi="Times New Roman"/>
          <w:sz w:val="28"/>
          <w:szCs w:val="28"/>
        </w:rPr>
        <w:t xml:space="preserve">00  часов  до 20.00  часов, вторник,  среда, четверг, </w:t>
      </w:r>
      <w:r w:rsidRPr="0093493F">
        <w:rPr>
          <w:rFonts w:ascii="Times New Roman" w:hAnsi="Times New Roman"/>
          <w:sz w:val="28"/>
          <w:szCs w:val="28"/>
        </w:rPr>
        <w:t xml:space="preserve">пятница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93493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18.00 час.,  </w:t>
      </w:r>
      <w:r w:rsidRPr="0093493F">
        <w:rPr>
          <w:rFonts w:ascii="Times New Roman" w:hAnsi="Times New Roman"/>
          <w:sz w:val="28"/>
          <w:szCs w:val="28"/>
        </w:rPr>
        <w:t xml:space="preserve">суббота с </w:t>
      </w:r>
      <w:r>
        <w:rPr>
          <w:rFonts w:ascii="Times New Roman" w:hAnsi="Times New Roman"/>
          <w:sz w:val="28"/>
          <w:szCs w:val="28"/>
        </w:rPr>
        <w:t>09</w:t>
      </w:r>
      <w:r w:rsidRPr="0093493F">
        <w:rPr>
          <w:rFonts w:ascii="Times New Roman" w:hAnsi="Times New Roman"/>
          <w:sz w:val="28"/>
          <w:szCs w:val="28"/>
        </w:rPr>
        <w:t xml:space="preserve">.00 час. до </w:t>
      </w:r>
      <w:r>
        <w:rPr>
          <w:rFonts w:ascii="Times New Roman" w:hAnsi="Times New Roman"/>
          <w:sz w:val="28"/>
          <w:szCs w:val="28"/>
        </w:rPr>
        <w:t xml:space="preserve">15.30 час;  </w:t>
      </w:r>
      <w:r w:rsidRPr="0093493F">
        <w:rPr>
          <w:rFonts w:ascii="Times New Roman" w:hAnsi="Times New Roman"/>
          <w:sz w:val="28"/>
          <w:szCs w:val="28"/>
        </w:rPr>
        <w:t>выходн</w:t>
      </w:r>
      <w:r>
        <w:rPr>
          <w:rFonts w:ascii="Times New Roman" w:hAnsi="Times New Roman"/>
          <w:sz w:val="28"/>
          <w:szCs w:val="28"/>
        </w:rPr>
        <w:t>ые  дни -  воскресенье, нерабочие   праздничные  дни</w:t>
      </w:r>
      <w:r w:rsidRPr="0093493F">
        <w:rPr>
          <w:rFonts w:ascii="Times New Roman" w:hAnsi="Times New Roman"/>
          <w:sz w:val="28"/>
          <w:szCs w:val="28"/>
        </w:rPr>
        <w:t>.</w:t>
      </w:r>
    </w:p>
    <w:p w:rsidR="00317E6A" w:rsidRDefault="00317E6A" w:rsidP="00A3366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«Ед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ный портал сети центров и офисов «Мои Документы» (МФЦ) Волгоградской обла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ти» (</w:t>
      </w:r>
      <w:hyperlink r:id="rId8" w:history="1">
        <w:r w:rsidR="00C12C74" w:rsidRPr="004F7EC5">
          <w:rPr>
            <w:rStyle w:val="a5"/>
            <w:sz w:val="28"/>
            <w:szCs w:val="28"/>
          </w:rPr>
          <w:t>http://mfc.volganet.ru</w:t>
        </w:r>
      </w:hyperlink>
      <w:r w:rsidRPr="007C1E94">
        <w:rPr>
          <w:sz w:val="28"/>
          <w:szCs w:val="28"/>
        </w:rPr>
        <w:t>).</w:t>
      </w:r>
    </w:p>
    <w:p w:rsidR="00C12C74" w:rsidRPr="00C12C74" w:rsidRDefault="00C12C74" w:rsidP="00A3366D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A3366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1.3.2. Информацию о порядке предоставления муниципальной услуги за</w:t>
      </w:r>
      <w:r w:rsidRPr="007C1E94">
        <w:rPr>
          <w:sz w:val="28"/>
          <w:szCs w:val="28"/>
        </w:rPr>
        <w:t>я</w:t>
      </w:r>
      <w:r w:rsidRPr="007C1E94">
        <w:rPr>
          <w:sz w:val="28"/>
          <w:szCs w:val="28"/>
        </w:rPr>
        <w:t>витель может получить</w:t>
      </w:r>
      <w:r w:rsidR="00C52B69">
        <w:rPr>
          <w:sz w:val="28"/>
          <w:szCs w:val="28"/>
        </w:rPr>
        <w:t xml:space="preserve"> </w:t>
      </w:r>
      <w:r w:rsidR="00C52B69" w:rsidRPr="007C1E94">
        <w:rPr>
          <w:sz w:val="28"/>
          <w:szCs w:val="28"/>
        </w:rPr>
        <w:t>непосредственно</w:t>
      </w:r>
      <w:r w:rsidRPr="007C1E94">
        <w:rPr>
          <w:sz w:val="28"/>
          <w:szCs w:val="28"/>
        </w:rPr>
        <w:t>: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 xml:space="preserve">в администрации </w:t>
      </w:r>
      <w:r w:rsidR="00C12C74">
        <w:rPr>
          <w:sz w:val="28"/>
          <w:szCs w:val="28"/>
        </w:rPr>
        <w:t xml:space="preserve">Новогригорьевского 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области (информационные стенды, ус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ное информирование по телефону, а также на личном приеме муниципальными служащими);</w:t>
      </w:r>
    </w:p>
    <w:p w:rsidR="00A3366D" w:rsidRPr="00A3366D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по почте, в том числе электронной (</w:t>
      </w:r>
      <w:r w:rsidR="00C12C74">
        <w:rPr>
          <w:sz w:val="28"/>
          <w:szCs w:val="28"/>
          <w:lang w:val="en-US"/>
        </w:rPr>
        <w:t>admi</w:t>
      </w:r>
      <w:r w:rsidR="00C12C74" w:rsidRPr="00C12C74">
        <w:rPr>
          <w:sz w:val="28"/>
          <w:szCs w:val="28"/>
        </w:rPr>
        <w:t>.</w:t>
      </w:r>
      <w:r w:rsidR="00C12C74">
        <w:rPr>
          <w:sz w:val="28"/>
          <w:szCs w:val="28"/>
          <w:lang w:val="en-US"/>
        </w:rPr>
        <w:t>nov</w:t>
      </w:r>
      <w:r w:rsidR="00C12C74" w:rsidRPr="00C12C74">
        <w:rPr>
          <w:sz w:val="28"/>
          <w:szCs w:val="28"/>
        </w:rPr>
        <w:t>@</w:t>
      </w:r>
      <w:r w:rsidR="00C12C74">
        <w:rPr>
          <w:sz w:val="28"/>
          <w:szCs w:val="28"/>
          <w:lang w:val="en-US"/>
        </w:rPr>
        <w:t>yandex</w:t>
      </w:r>
      <w:r w:rsidR="00C12C74" w:rsidRPr="00C12C74">
        <w:rPr>
          <w:sz w:val="28"/>
          <w:szCs w:val="28"/>
        </w:rPr>
        <w:t>.</w:t>
      </w:r>
      <w:r w:rsidR="00C12C74">
        <w:rPr>
          <w:sz w:val="28"/>
          <w:szCs w:val="28"/>
          <w:lang w:val="en-US"/>
        </w:rPr>
        <w:t>ru</w:t>
      </w:r>
      <w:r w:rsidRPr="00A3366D">
        <w:rPr>
          <w:sz w:val="28"/>
          <w:szCs w:val="28"/>
        </w:rPr>
        <w:t>), в случае пис</w:t>
      </w:r>
      <w:r w:rsidRPr="00A3366D">
        <w:rPr>
          <w:sz w:val="28"/>
          <w:szCs w:val="28"/>
        </w:rPr>
        <w:t>ь</w:t>
      </w:r>
      <w:r w:rsidRPr="00A3366D">
        <w:rPr>
          <w:sz w:val="28"/>
          <w:szCs w:val="28"/>
        </w:rPr>
        <w:t>менного обращения заявителя;</w:t>
      </w:r>
    </w:p>
    <w:p w:rsidR="00317E6A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3366D">
        <w:rPr>
          <w:sz w:val="28"/>
          <w:szCs w:val="28"/>
        </w:rPr>
        <w:t>в сети Интернет на официальном сайте администра</w:t>
      </w:r>
      <w:r w:rsidR="00C12C74">
        <w:rPr>
          <w:sz w:val="28"/>
          <w:szCs w:val="28"/>
        </w:rPr>
        <w:t>ции Новогригорьевск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 xml:space="preserve">го сельского поселения </w:t>
      </w:r>
      <w:r w:rsidRPr="00A3366D">
        <w:rPr>
          <w:sz w:val="28"/>
          <w:szCs w:val="28"/>
        </w:rPr>
        <w:t>Иловлинского муниципального района Волгоградской о</w:t>
      </w:r>
      <w:r w:rsidRPr="00A3366D">
        <w:rPr>
          <w:sz w:val="28"/>
          <w:szCs w:val="28"/>
        </w:rPr>
        <w:t>б</w:t>
      </w:r>
      <w:r w:rsidRPr="00A3366D">
        <w:rPr>
          <w:sz w:val="28"/>
          <w:szCs w:val="28"/>
        </w:rPr>
        <w:t>ласти (www.</w:t>
      </w:r>
      <w:r w:rsidR="00C12C74">
        <w:rPr>
          <w:sz w:val="28"/>
          <w:szCs w:val="28"/>
          <w:lang w:val="en-US"/>
        </w:rPr>
        <w:t>novogrigorievskoe</w:t>
      </w:r>
      <w:r w:rsidR="00C12C74" w:rsidRPr="00C12C74">
        <w:rPr>
          <w:sz w:val="28"/>
          <w:szCs w:val="28"/>
        </w:rPr>
        <w:t>-</w:t>
      </w:r>
      <w:r w:rsidR="00C12C74">
        <w:rPr>
          <w:sz w:val="28"/>
          <w:szCs w:val="28"/>
          <w:lang w:val="en-US"/>
        </w:rPr>
        <w:t>sp</w:t>
      </w:r>
      <w:r w:rsidRPr="00A3366D">
        <w:rPr>
          <w:sz w:val="28"/>
          <w:szCs w:val="28"/>
        </w:rPr>
        <w:t>.ru), на официальном портале Губернатора и Администрации Волгоградской области (www.volganet.ru), на Едином портале государственных и муниципальных услуг, являющемся федеральной государс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венной информационной системой, обеспечивающей предоставление государс</w:t>
      </w:r>
      <w:r w:rsidRPr="00A3366D">
        <w:rPr>
          <w:sz w:val="28"/>
          <w:szCs w:val="28"/>
        </w:rPr>
        <w:t>т</w:t>
      </w:r>
      <w:r w:rsidRPr="00A3366D">
        <w:rPr>
          <w:sz w:val="28"/>
          <w:szCs w:val="28"/>
        </w:rPr>
        <w:t>венных и муниципальных услуг в электронной форме (далее – Единый портал государственных и муниципал</w:t>
      </w:r>
      <w:r w:rsidRPr="00A3366D">
        <w:rPr>
          <w:sz w:val="28"/>
          <w:szCs w:val="28"/>
        </w:rPr>
        <w:t>ь</w:t>
      </w:r>
      <w:r w:rsidRPr="00A3366D">
        <w:rPr>
          <w:sz w:val="28"/>
          <w:szCs w:val="28"/>
        </w:rPr>
        <w:t>ных услуг) (</w:t>
      </w:r>
      <w:hyperlink r:id="rId9" w:history="1">
        <w:r w:rsidRPr="004B678D">
          <w:rPr>
            <w:rStyle w:val="a5"/>
            <w:sz w:val="28"/>
            <w:szCs w:val="28"/>
          </w:rPr>
          <w:t>www.gosuslugi.ru</w:t>
        </w:r>
      </w:hyperlink>
      <w:r w:rsidRPr="00A3366D">
        <w:rPr>
          <w:sz w:val="28"/>
          <w:szCs w:val="28"/>
        </w:rPr>
        <w:t>).</w:t>
      </w:r>
    </w:p>
    <w:p w:rsidR="00A3366D" w:rsidRPr="005D7EA3" w:rsidRDefault="00A3366D" w:rsidP="00A3366D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/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>2. Стандарт предоставления муниципальной услуги</w:t>
      </w:r>
    </w:p>
    <w:p w:rsidR="00317E6A" w:rsidRPr="005D7EA3" w:rsidRDefault="00317E6A" w:rsidP="00317E6A">
      <w:pPr>
        <w:pStyle w:val="ConsPlusNonformat"/>
        <w:jc w:val="both"/>
        <w:rPr>
          <w:sz w:val="16"/>
          <w:szCs w:val="16"/>
        </w:rPr>
      </w:pPr>
    </w:p>
    <w:p w:rsidR="00317E6A" w:rsidRPr="00A3366D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2.1.  Наим</w:t>
      </w:r>
      <w:r w:rsidR="005D7EA3">
        <w:rPr>
          <w:sz w:val="28"/>
          <w:szCs w:val="28"/>
        </w:rPr>
        <w:t>енование муниципальной услуги-</w:t>
      </w:r>
      <w:r w:rsidRPr="007C1E94">
        <w:rPr>
          <w:sz w:val="28"/>
          <w:szCs w:val="28"/>
        </w:rPr>
        <w:t>«Предоставление выписки (и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формации) об объектах учета из реестра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</w:t>
      </w:r>
      <w:r w:rsidRPr="007C1E94">
        <w:rPr>
          <w:sz w:val="28"/>
          <w:szCs w:val="28"/>
        </w:rPr>
        <w:t xml:space="preserve"> </w:t>
      </w:r>
      <w:r w:rsidR="00A3366D" w:rsidRPr="00A3366D">
        <w:rPr>
          <w:sz w:val="28"/>
          <w:szCs w:val="28"/>
        </w:rPr>
        <w:t>Ило</w:t>
      </w:r>
      <w:r w:rsidR="00A3366D" w:rsidRPr="00A3366D">
        <w:rPr>
          <w:sz w:val="28"/>
          <w:szCs w:val="28"/>
        </w:rPr>
        <w:t>в</w:t>
      </w:r>
      <w:r w:rsidR="00A3366D" w:rsidRPr="00A3366D">
        <w:rPr>
          <w:sz w:val="28"/>
          <w:szCs w:val="28"/>
        </w:rPr>
        <w:t>линского муниципального района Волгогра</w:t>
      </w:r>
      <w:r w:rsidR="00A3366D" w:rsidRPr="00A3366D">
        <w:rPr>
          <w:sz w:val="28"/>
          <w:szCs w:val="28"/>
        </w:rPr>
        <w:t>д</w:t>
      </w:r>
      <w:r w:rsidR="00A3366D" w:rsidRPr="00A3366D">
        <w:rPr>
          <w:sz w:val="28"/>
          <w:szCs w:val="28"/>
        </w:rPr>
        <w:t>ской области</w:t>
      </w:r>
      <w:r w:rsidRPr="00A3366D">
        <w:rPr>
          <w:sz w:val="28"/>
          <w:szCs w:val="28"/>
        </w:rPr>
        <w:t>».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lastRenderedPageBreak/>
        <w:t xml:space="preserve">2.2. Муниципальная услуга предоставляется </w:t>
      </w:r>
      <w:r w:rsidR="00A3366D">
        <w:rPr>
          <w:sz w:val="28"/>
          <w:szCs w:val="28"/>
        </w:rPr>
        <w:t xml:space="preserve">администрацией </w:t>
      </w:r>
      <w:r w:rsidR="00C12C74">
        <w:rPr>
          <w:sz w:val="28"/>
          <w:szCs w:val="28"/>
        </w:rPr>
        <w:t xml:space="preserve">Новогригорьевского сельского поселения </w:t>
      </w:r>
      <w:r w:rsidR="00A3366D" w:rsidRPr="00A3366D">
        <w:rPr>
          <w:sz w:val="28"/>
          <w:szCs w:val="28"/>
        </w:rPr>
        <w:t>Иловлинского муниципального ра</w:t>
      </w:r>
      <w:r w:rsidR="00A3366D" w:rsidRPr="00A3366D">
        <w:rPr>
          <w:sz w:val="28"/>
          <w:szCs w:val="28"/>
        </w:rPr>
        <w:t>й</w:t>
      </w:r>
      <w:r w:rsidR="00A3366D" w:rsidRPr="00A3366D">
        <w:rPr>
          <w:sz w:val="28"/>
          <w:szCs w:val="28"/>
        </w:rPr>
        <w:t>она Волгоградской области</w:t>
      </w:r>
      <w:r w:rsidR="00A3366D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уполномоченный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ган).</w:t>
      </w:r>
    </w:p>
    <w:p w:rsidR="00F41599" w:rsidRDefault="00F41599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41599">
        <w:rPr>
          <w:sz w:val="28"/>
          <w:szCs w:val="28"/>
        </w:rPr>
        <w:t>Ответственными исполнителями муниципальной услуги являются уполн</w:t>
      </w:r>
      <w:r w:rsidRPr="00F41599">
        <w:rPr>
          <w:sz w:val="28"/>
          <w:szCs w:val="28"/>
        </w:rPr>
        <w:t>о</w:t>
      </w:r>
      <w:r w:rsidRPr="00F41599">
        <w:rPr>
          <w:sz w:val="28"/>
          <w:szCs w:val="28"/>
        </w:rPr>
        <w:t xml:space="preserve">моченные специалисты администрации </w:t>
      </w:r>
      <w:r w:rsidR="00C12C74">
        <w:rPr>
          <w:sz w:val="28"/>
          <w:szCs w:val="28"/>
        </w:rPr>
        <w:t>Новогригорьевского сельского посел</w:t>
      </w:r>
      <w:r w:rsidR="00C12C74">
        <w:rPr>
          <w:sz w:val="28"/>
          <w:szCs w:val="28"/>
        </w:rPr>
        <w:t>е</w:t>
      </w:r>
      <w:r w:rsidR="00C12C74">
        <w:rPr>
          <w:sz w:val="28"/>
          <w:szCs w:val="28"/>
        </w:rPr>
        <w:t xml:space="preserve">ния </w:t>
      </w:r>
      <w:r w:rsidRPr="00F41599">
        <w:rPr>
          <w:sz w:val="28"/>
          <w:szCs w:val="28"/>
        </w:rPr>
        <w:t>Иловлинского муниципального района (далее – уполномоченные специал</w:t>
      </w:r>
      <w:r w:rsidRPr="00F41599">
        <w:rPr>
          <w:sz w:val="28"/>
          <w:szCs w:val="28"/>
        </w:rPr>
        <w:t>и</w:t>
      </w:r>
      <w:r w:rsidRPr="00F41599">
        <w:rPr>
          <w:sz w:val="28"/>
          <w:szCs w:val="28"/>
        </w:rPr>
        <w:t>сты администрации).</w:t>
      </w:r>
    </w:p>
    <w:p w:rsidR="00C12C74" w:rsidRPr="00C12C74" w:rsidRDefault="00C12C74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DE2">
        <w:rPr>
          <w:b/>
          <w:sz w:val="28"/>
          <w:szCs w:val="28"/>
        </w:rPr>
        <w:t>2.3. Результатом предоставления муниципальной услуги  является</w:t>
      </w:r>
      <w:r w:rsidRPr="007C1E94">
        <w:rPr>
          <w:sz w:val="28"/>
          <w:szCs w:val="28"/>
        </w:rPr>
        <w:t>:</w:t>
      </w:r>
    </w:p>
    <w:p w:rsidR="00F41599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i/>
          <w:sz w:val="28"/>
          <w:szCs w:val="28"/>
          <w:u w:val="single"/>
        </w:rPr>
      </w:pPr>
      <w:r w:rsidRPr="007C1E94">
        <w:rPr>
          <w:sz w:val="28"/>
          <w:szCs w:val="28"/>
        </w:rPr>
        <w:t>- выписка об объектах учета из реестра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Н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 xml:space="preserve">вогригорьевского сельского поселения </w:t>
      </w:r>
      <w:r w:rsidR="00F41599" w:rsidRPr="00F41599">
        <w:rPr>
          <w:sz w:val="28"/>
          <w:szCs w:val="28"/>
        </w:rPr>
        <w:t>Иловлинского муниципального района Во</w:t>
      </w:r>
      <w:r w:rsidR="00F41599" w:rsidRPr="00F41599">
        <w:rPr>
          <w:sz w:val="28"/>
          <w:szCs w:val="28"/>
        </w:rPr>
        <w:t>л</w:t>
      </w:r>
      <w:r w:rsidR="00F41599" w:rsidRPr="00F41599">
        <w:rPr>
          <w:sz w:val="28"/>
          <w:szCs w:val="28"/>
        </w:rPr>
        <w:t>гоградской области;</w:t>
      </w:r>
      <w:r w:rsidR="00F41599" w:rsidRPr="00F41599">
        <w:rPr>
          <w:i/>
          <w:sz w:val="28"/>
          <w:szCs w:val="28"/>
          <w:u w:val="single"/>
        </w:rPr>
        <w:t xml:space="preserve"> 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информация об отсутствии сведений о заявленном объекте в реестре м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 Новогригорьевского сельского поселения</w:t>
      </w:r>
      <w:r w:rsidR="00F41599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</w:t>
      </w:r>
      <w:r w:rsidR="00F41599" w:rsidRPr="00F41599">
        <w:rPr>
          <w:sz w:val="28"/>
          <w:szCs w:val="28"/>
        </w:rPr>
        <w:t>н</w:t>
      </w:r>
      <w:r w:rsidR="00F41599" w:rsidRPr="00F41599">
        <w:rPr>
          <w:sz w:val="28"/>
          <w:szCs w:val="28"/>
        </w:rPr>
        <w:t>ского муниципального района Волгоградской о</w:t>
      </w:r>
      <w:r w:rsidR="00F41599" w:rsidRPr="00F41599">
        <w:rPr>
          <w:sz w:val="28"/>
          <w:szCs w:val="28"/>
        </w:rPr>
        <w:t>б</w:t>
      </w:r>
      <w:r w:rsidR="00F41599" w:rsidRPr="00F41599">
        <w:rPr>
          <w:sz w:val="28"/>
          <w:szCs w:val="28"/>
        </w:rPr>
        <w:t>ласти.</w:t>
      </w:r>
    </w:p>
    <w:p w:rsidR="00C12C74" w:rsidRPr="00C12C74" w:rsidRDefault="00C12C74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DE2">
        <w:rPr>
          <w:b/>
          <w:sz w:val="28"/>
          <w:szCs w:val="28"/>
        </w:rPr>
        <w:t>2.4. Срок предоставления муниципальной услуги</w:t>
      </w:r>
      <w:r w:rsidRPr="007C1E94">
        <w:rPr>
          <w:sz w:val="28"/>
          <w:szCs w:val="28"/>
        </w:rPr>
        <w:t>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Выписка об объектах учета из реестра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 Нов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>григорьевского сельского поселения</w:t>
      </w:r>
      <w:r w:rsidRPr="007C1E94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Pr="00F41599">
        <w:rPr>
          <w:sz w:val="28"/>
          <w:szCs w:val="28"/>
        </w:rPr>
        <w:t>,</w:t>
      </w:r>
      <w:r w:rsidRPr="007C1E94">
        <w:rPr>
          <w:sz w:val="28"/>
          <w:szCs w:val="28"/>
        </w:rPr>
        <w:t xml:space="preserve"> информация об отсутствии сведений о заявленном об</w:t>
      </w:r>
      <w:r w:rsidRPr="007C1E94">
        <w:rPr>
          <w:sz w:val="28"/>
          <w:szCs w:val="28"/>
        </w:rPr>
        <w:t>ъ</w:t>
      </w:r>
      <w:r w:rsidRPr="007C1E94">
        <w:rPr>
          <w:sz w:val="28"/>
          <w:szCs w:val="28"/>
        </w:rPr>
        <w:t>екте в реестре муниципально</w:t>
      </w:r>
      <w:r w:rsidR="00C12C74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C12C74">
        <w:rPr>
          <w:sz w:val="28"/>
          <w:szCs w:val="28"/>
        </w:rPr>
        <w:t>собственности Новогригорьевского сельского п</w:t>
      </w:r>
      <w:r w:rsidR="00C12C74">
        <w:rPr>
          <w:sz w:val="28"/>
          <w:szCs w:val="28"/>
        </w:rPr>
        <w:t>о</w:t>
      </w:r>
      <w:r w:rsidR="00C12C74">
        <w:rPr>
          <w:sz w:val="28"/>
          <w:szCs w:val="28"/>
        </w:rPr>
        <w:t>селения</w:t>
      </w:r>
      <w:r w:rsidRPr="007C1E94">
        <w:rPr>
          <w:sz w:val="28"/>
          <w:szCs w:val="28"/>
        </w:rPr>
        <w:t xml:space="preserve"> </w:t>
      </w:r>
      <w:r w:rsidR="00F41599" w:rsidRPr="00F41599">
        <w:rPr>
          <w:sz w:val="28"/>
          <w:szCs w:val="28"/>
        </w:rPr>
        <w:t>Иловлинского муниципального района Волгоградской области</w:t>
      </w:r>
      <w:r w:rsidR="00DD4DE2" w:rsidRPr="00DD4DE2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напра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ляется (вручается) заявителю в 10-дневный срок со дня поступл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ния заявления. </w:t>
      </w:r>
    </w:p>
    <w:p w:rsidR="00DD4DE2" w:rsidRPr="00DD4DE2" w:rsidRDefault="00DD4DE2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2.5. Правовыми основаниями для предоставления муниципальной услуги являются следующие нормативные правовые акты: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Конституция Российской Федерации («Российская газета», № 7, 21.01.2009, Собрание законодательства Российской Федерации, 26.01.2009,   № 4, ст. 445, «Парламентская газета», № 4, 23 - 29.01.2009);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Гражданский кодекс Российской Федерации (ч. ч. 1, 2) (</w:t>
      </w:r>
      <w:hyperlink r:id="rId10" w:history="1">
        <w:r w:rsidR="00317E6A" w:rsidRPr="007C1E94">
          <w:rPr>
            <w:sz w:val="28"/>
            <w:szCs w:val="28"/>
          </w:rPr>
          <w:t>ч. 1</w:t>
        </w:r>
      </w:hyperlink>
      <w:r w:rsidR="00317E6A" w:rsidRPr="007C1E94">
        <w:rPr>
          <w:sz w:val="28"/>
          <w:szCs w:val="28"/>
        </w:rPr>
        <w:t xml:space="preserve"> – «Собрание законодательства Российской Федерации», 05.12.1994, № 32, ст. 3301; «Росси</w:t>
      </w:r>
      <w:r w:rsidR="00317E6A" w:rsidRPr="007C1E94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 xml:space="preserve">ская газета», 08.12.1994, № 238-239; </w:t>
      </w:r>
      <w:hyperlink r:id="rId11" w:history="1">
        <w:r w:rsidR="00317E6A" w:rsidRPr="007C1E94">
          <w:rPr>
            <w:sz w:val="28"/>
            <w:szCs w:val="28"/>
          </w:rPr>
          <w:t>ч. 2</w:t>
        </w:r>
      </w:hyperlink>
      <w:r w:rsidR="00317E6A" w:rsidRPr="007C1E94">
        <w:rPr>
          <w:sz w:val="28"/>
          <w:szCs w:val="28"/>
        </w:rPr>
        <w:t xml:space="preserve"> – «Российская газета»,          06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 xml:space="preserve">., № 23, 07.02.1996, № 24, 08 февраля </w:t>
      </w:r>
      <w:smartTag w:uri="urn:schemas-microsoft-com:office:smarttags" w:element="metricconverter">
        <w:smartTagPr>
          <w:attr w:name="ProductID" w:val="1996 г"/>
        </w:smartTagPr>
        <w:r w:rsidR="00317E6A" w:rsidRPr="007C1E94">
          <w:rPr>
            <w:sz w:val="28"/>
            <w:szCs w:val="28"/>
          </w:rPr>
          <w:t>1996 г</w:t>
        </w:r>
      </w:smartTag>
      <w:r w:rsidR="00317E6A" w:rsidRPr="007C1E94">
        <w:rPr>
          <w:sz w:val="28"/>
          <w:szCs w:val="28"/>
        </w:rPr>
        <w:t>., № 25, 10.02.1996, № 27; «С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брание законодательства Российской Федерации», 29.01.1996, № 5, ст. 410);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06.10.2003 № 131-ФЗ «Об общих принципах орг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низации местного самоуправления в Российской Федерации» («Собрание зак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нодательства Российской Федерации», 06.10.2003, № 40, ст. 3822, «Парламен</w:t>
      </w:r>
      <w:r w:rsidR="00317E6A" w:rsidRPr="007C1E94">
        <w:rPr>
          <w:sz w:val="28"/>
          <w:szCs w:val="28"/>
        </w:rPr>
        <w:t>т</w:t>
      </w:r>
      <w:r w:rsidR="00317E6A" w:rsidRPr="007C1E94">
        <w:rPr>
          <w:sz w:val="28"/>
          <w:szCs w:val="28"/>
        </w:rPr>
        <w:t>ская г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зета», № 186, 08.10.2003, «Российская газета», № 202, 08.10.2003);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27.07.2006 № 152-ФЗ «О персональных данных» («Российская газета», № 165, 29.07.2006, «Собрание законодательства Росси</w:t>
      </w:r>
      <w:r w:rsidR="00317E6A" w:rsidRPr="007C1E94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>ской Федерации», 31.07.2006, № 31 (1 ч.), ст. 3451, «Парламентская газ</w:t>
      </w:r>
      <w:r w:rsidR="00317E6A" w:rsidRPr="007C1E94">
        <w:rPr>
          <w:sz w:val="28"/>
          <w:szCs w:val="28"/>
        </w:rPr>
        <w:t>е</w:t>
      </w:r>
      <w:r w:rsidR="00317E6A" w:rsidRPr="007C1E94">
        <w:rPr>
          <w:sz w:val="28"/>
          <w:szCs w:val="28"/>
        </w:rPr>
        <w:t>та», № 126-127, 03.08.2006);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 xml:space="preserve">Федеральный </w:t>
      </w:r>
      <w:hyperlink r:id="rId12" w:history="1">
        <w:r w:rsidR="00317E6A" w:rsidRPr="007C1E94">
          <w:rPr>
            <w:sz w:val="28"/>
            <w:szCs w:val="28"/>
          </w:rPr>
          <w:t>закон</w:t>
        </w:r>
      </w:hyperlink>
      <w:r w:rsidR="00317E6A" w:rsidRPr="007C1E94">
        <w:rPr>
          <w:sz w:val="28"/>
          <w:szCs w:val="28"/>
        </w:rPr>
        <w:t xml:space="preserve"> от 09.02.2009 № 8-ФЗ «Об обеспечении доступа к и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формации о деятельности государственных органов и органов местного сам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управления» («Российская газета», № 25, 13.02.2009, «Собрание законодательства Российской Федерации», 16.02.2009, № 7, ст. 776, «Парл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ментская газета», № 8, 13 - 19.02.2009);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17E6A" w:rsidRPr="007C1E94">
        <w:rPr>
          <w:sz w:val="28"/>
          <w:szCs w:val="28"/>
        </w:rPr>
        <w:t>Федеральный закон от 27.07.2010 № 210-ФЗ «Об организации предоста</w:t>
      </w:r>
      <w:r w:rsidR="00317E6A" w:rsidRPr="007C1E94">
        <w:rPr>
          <w:sz w:val="28"/>
          <w:szCs w:val="28"/>
        </w:rPr>
        <w:t>в</w:t>
      </w:r>
      <w:r w:rsidR="00317E6A" w:rsidRPr="007C1E94">
        <w:rPr>
          <w:sz w:val="28"/>
          <w:szCs w:val="28"/>
        </w:rPr>
        <w:t>ления государственных и муниципальных услуг» (Собрание законод</w:t>
      </w:r>
      <w:r w:rsidR="00317E6A" w:rsidRPr="007C1E94">
        <w:rPr>
          <w:sz w:val="28"/>
          <w:szCs w:val="28"/>
        </w:rPr>
        <w:t>а</w:t>
      </w:r>
      <w:r w:rsidR="00317E6A" w:rsidRPr="007C1E94">
        <w:rPr>
          <w:sz w:val="28"/>
          <w:szCs w:val="28"/>
        </w:rPr>
        <w:t>тельства Ро</w:t>
      </w:r>
      <w:r w:rsidR="00317E6A" w:rsidRPr="007C1E94">
        <w:rPr>
          <w:sz w:val="28"/>
          <w:szCs w:val="28"/>
        </w:rPr>
        <w:t>с</w:t>
      </w:r>
      <w:r w:rsidR="00317E6A" w:rsidRPr="007C1E94">
        <w:rPr>
          <w:sz w:val="28"/>
          <w:szCs w:val="28"/>
        </w:rPr>
        <w:t>сийской Федерации, 02.08.2010, № 31, ст. 4179, «Российская газета», № 168, 30.07.2010);</w:t>
      </w:r>
    </w:p>
    <w:p w:rsidR="00317E6A" w:rsidRPr="007C1E94" w:rsidRDefault="006636D6" w:rsidP="00317E6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Федеральный закон от 06.04.2011 № 63-ФЗ «Об электронной подписи» («Парламентская газета», № 17, 08 - 14.04.2011, «Российская газета», № 75, 08.04.2011, «Собрание законодательства Российской Федерации», 11.04.2011, № 15, ст. 2036);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25.08.2012                 № 852 «Об утверждении Правил использования усиленной квалифицирова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ной электронной подписи при обращении за получением государственных и мун</w:t>
      </w:r>
      <w:r w:rsidR="00317E6A" w:rsidRPr="007C1E94">
        <w:rPr>
          <w:sz w:val="28"/>
          <w:szCs w:val="28"/>
        </w:rPr>
        <w:t>и</w:t>
      </w:r>
      <w:r w:rsidR="00317E6A" w:rsidRPr="007C1E94">
        <w:rPr>
          <w:sz w:val="28"/>
          <w:szCs w:val="28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 («Ро</w:t>
      </w:r>
      <w:r w:rsidR="00317E6A" w:rsidRPr="007C1E94">
        <w:rPr>
          <w:sz w:val="28"/>
          <w:szCs w:val="28"/>
        </w:rPr>
        <w:t>с</w:t>
      </w:r>
      <w:r w:rsidR="00317E6A" w:rsidRPr="007C1E94">
        <w:rPr>
          <w:sz w:val="28"/>
          <w:szCs w:val="28"/>
        </w:rPr>
        <w:t>си</w:t>
      </w:r>
      <w:r w:rsidR="00317E6A" w:rsidRPr="007C1E94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>ская газета», № 200, 31.08.2012, «Собрание законодательства РФ», 03.09.2012, № 36, ст. 4903);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постановление Правительства Российской Федерации от 26.03.2016        № 236 «О требованиях к предоставлению в электронной форме государстве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ных и муниципальных услуг» (Официальный интернет-портал правовой и</w:t>
      </w:r>
      <w:r w:rsidR="00317E6A" w:rsidRPr="007C1E94">
        <w:rPr>
          <w:sz w:val="28"/>
          <w:szCs w:val="28"/>
        </w:rPr>
        <w:t>н</w:t>
      </w:r>
      <w:r w:rsidR="00317E6A" w:rsidRPr="007C1E94">
        <w:rPr>
          <w:sz w:val="28"/>
          <w:szCs w:val="28"/>
        </w:rPr>
        <w:t>формации http://www.pravo.gov.ru, 05.04.2016, «Российская газета», № 75, 08.04.2016, «С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брание законодательства Российской Федерации», 11.04.2016, № 15, ст. 2084);</w:t>
      </w:r>
    </w:p>
    <w:p w:rsidR="00317E6A" w:rsidRPr="007C1E94" w:rsidRDefault="006636D6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17E6A" w:rsidRPr="007C1E94">
        <w:rPr>
          <w:sz w:val="28"/>
          <w:szCs w:val="28"/>
        </w:rPr>
        <w:t>приказ Министерства экономического развития Российской Федерации от 30.08.2011 № 424 «Об утверждении Порядка ведения органами местного сам</w:t>
      </w:r>
      <w:r w:rsidR="00317E6A" w:rsidRPr="007C1E94">
        <w:rPr>
          <w:sz w:val="28"/>
          <w:szCs w:val="28"/>
        </w:rPr>
        <w:t>о</w:t>
      </w:r>
      <w:r w:rsidR="00317E6A" w:rsidRPr="007C1E94">
        <w:rPr>
          <w:sz w:val="28"/>
          <w:szCs w:val="28"/>
        </w:rPr>
        <w:t>управления реестров муниципального имущества» («Российская газета», № 293, 28.12.2011);</w:t>
      </w:r>
    </w:p>
    <w:p w:rsidR="00317E6A" w:rsidRPr="007C1E94" w:rsidRDefault="006636D6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7E6A" w:rsidRPr="007C1E94">
        <w:rPr>
          <w:rFonts w:ascii="Times New Roman" w:hAnsi="Times New Roman" w:cs="Times New Roman"/>
          <w:sz w:val="28"/>
          <w:szCs w:val="28"/>
        </w:rPr>
        <w:t>постановление Администрации Волгоградской области от 09.11.2015            № 664-п «О государственной информационной системе «Портал государстве</w:t>
      </w:r>
      <w:r w:rsidR="00317E6A" w:rsidRPr="007C1E94">
        <w:rPr>
          <w:rFonts w:ascii="Times New Roman" w:hAnsi="Times New Roman" w:cs="Times New Roman"/>
          <w:sz w:val="28"/>
          <w:szCs w:val="28"/>
        </w:rPr>
        <w:t>н</w:t>
      </w:r>
      <w:r w:rsidR="00317E6A" w:rsidRPr="007C1E94">
        <w:rPr>
          <w:rFonts w:ascii="Times New Roman" w:hAnsi="Times New Roman" w:cs="Times New Roman"/>
          <w:sz w:val="28"/>
          <w:szCs w:val="28"/>
        </w:rPr>
        <w:t>ных и муниципальных услуг (функций) Волгоградской области» (Офиц</w:t>
      </w:r>
      <w:r w:rsidR="00317E6A" w:rsidRPr="007C1E94">
        <w:rPr>
          <w:rFonts w:ascii="Times New Roman" w:hAnsi="Times New Roman" w:cs="Times New Roman"/>
          <w:sz w:val="28"/>
          <w:szCs w:val="28"/>
        </w:rPr>
        <w:t>и</w:t>
      </w:r>
      <w:r w:rsidR="00317E6A" w:rsidRPr="007C1E94"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 http://www.pravo.gov.ru, 13.11.2015, «Волгоградская правда», № 175, 17.11.2015);</w:t>
      </w:r>
    </w:p>
    <w:p w:rsidR="006636D6" w:rsidRDefault="006636D6" w:rsidP="00A775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04"/>
      <w:bookmarkEnd w:id="2"/>
      <w:r>
        <w:rPr>
          <w:sz w:val="28"/>
          <w:szCs w:val="28"/>
        </w:rPr>
        <w:t xml:space="preserve">- </w:t>
      </w:r>
      <w:r w:rsidRPr="006636D6">
        <w:rPr>
          <w:sz w:val="28"/>
          <w:szCs w:val="28"/>
        </w:rPr>
        <w:t xml:space="preserve">Устав </w:t>
      </w:r>
      <w:r w:rsidR="00DD4DE2">
        <w:rPr>
          <w:sz w:val="28"/>
          <w:szCs w:val="28"/>
        </w:rPr>
        <w:t xml:space="preserve">Новогригорьевского сельского поселения </w:t>
      </w:r>
      <w:r w:rsidRPr="006636D6">
        <w:rPr>
          <w:sz w:val="28"/>
          <w:szCs w:val="28"/>
        </w:rPr>
        <w:t>Иловлинского муниц</w:t>
      </w:r>
      <w:r w:rsidRPr="006636D6">
        <w:rPr>
          <w:sz w:val="28"/>
          <w:szCs w:val="28"/>
        </w:rPr>
        <w:t>и</w:t>
      </w:r>
      <w:r w:rsidRPr="006636D6">
        <w:rPr>
          <w:sz w:val="28"/>
          <w:szCs w:val="28"/>
        </w:rPr>
        <w:t>пального района Волгоградской области</w:t>
      </w:r>
      <w:r>
        <w:rPr>
          <w:sz w:val="28"/>
          <w:szCs w:val="28"/>
        </w:rPr>
        <w:t>;</w:t>
      </w:r>
    </w:p>
    <w:p w:rsidR="00A775BE" w:rsidRDefault="006636D6" w:rsidP="00DD4D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4DE2">
        <w:rPr>
          <w:sz w:val="28"/>
          <w:szCs w:val="28"/>
        </w:rPr>
        <w:t>Решение Совета депутатов Новогригорьевского сельского поселения Ило</w:t>
      </w:r>
      <w:r w:rsidR="00DD4DE2">
        <w:rPr>
          <w:sz w:val="28"/>
          <w:szCs w:val="28"/>
        </w:rPr>
        <w:t>в</w:t>
      </w:r>
      <w:r w:rsidR="00DD4DE2">
        <w:rPr>
          <w:sz w:val="28"/>
          <w:szCs w:val="28"/>
        </w:rPr>
        <w:t>линского муниципального района Волгоградской области от</w:t>
      </w:r>
      <w:r w:rsidR="00BC543D">
        <w:rPr>
          <w:sz w:val="28"/>
          <w:szCs w:val="28"/>
        </w:rPr>
        <w:t xml:space="preserve"> </w:t>
      </w:r>
      <w:r w:rsidR="00DD4DE2">
        <w:rPr>
          <w:sz w:val="28"/>
          <w:szCs w:val="28"/>
        </w:rPr>
        <w:t>23.10.2015г. № 40/13</w:t>
      </w:r>
      <w:r w:rsidR="00A775BE" w:rsidRPr="00A775BE">
        <w:rPr>
          <w:sz w:val="28"/>
          <w:szCs w:val="28"/>
        </w:rPr>
        <w:t xml:space="preserve"> «О</w:t>
      </w:r>
      <w:r w:rsidR="00DD4DE2">
        <w:rPr>
          <w:sz w:val="28"/>
          <w:szCs w:val="28"/>
        </w:rPr>
        <w:t xml:space="preserve">б утверждении </w:t>
      </w:r>
      <w:r w:rsidR="00A775BE" w:rsidRPr="00A775BE">
        <w:rPr>
          <w:sz w:val="28"/>
          <w:szCs w:val="28"/>
        </w:rPr>
        <w:t xml:space="preserve"> </w:t>
      </w:r>
      <w:r w:rsidR="00DD4DE2">
        <w:rPr>
          <w:sz w:val="28"/>
          <w:szCs w:val="28"/>
        </w:rPr>
        <w:t>Положения о порядке</w:t>
      </w:r>
      <w:r w:rsidR="00A775BE" w:rsidRPr="00A775BE">
        <w:rPr>
          <w:sz w:val="28"/>
          <w:szCs w:val="28"/>
        </w:rPr>
        <w:t xml:space="preserve"> управления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 и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 xml:space="preserve"> распоряжения</w:t>
      </w:r>
      <w:r w:rsidR="00A775BE">
        <w:rPr>
          <w:sz w:val="28"/>
          <w:szCs w:val="28"/>
        </w:rPr>
        <w:t xml:space="preserve"> </w:t>
      </w:r>
      <w:r w:rsidR="00A775BE" w:rsidRPr="00A775BE">
        <w:rPr>
          <w:sz w:val="28"/>
          <w:szCs w:val="28"/>
        </w:rPr>
        <w:t>муниципальной</w:t>
      </w:r>
      <w:r w:rsidR="00DD4DE2">
        <w:rPr>
          <w:sz w:val="28"/>
          <w:szCs w:val="28"/>
        </w:rPr>
        <w:t xml:space="preserve"> с</w:t>
      </w:r>
      <w:r w:rsidR="00A775BE" w:rsidRPr="00A775BE">
        <w:rPr>
          <w:sz w:val="28"/>
          <w:szCs w:val="28"/>
        </w:rPr>
        <w:t xml:space="preserve">обственностью </w:t>
      </w:r>
      <w:r w:rsidR="00DD4DE2">
        <w:rPr>
          <w:sz w:val="28"/>
          <w:szCs w:val="28"/>
        </w:rPr>
        <w:t>Новогригор</w:t>
      </w:r>
      <w:r w:rsidR="00DD4DE2">
        <w:rPr>
          <w:sz w:val="28"/>
          <w:szCs w:val="28"/>
        </w:rPr>
        <w:t>ь</w:t>
      </w:r>
      <w:r w:rsidR="00DD4DE2">
        <w:rPr>
          <w:sz w:val="28"/>
          <w:szCs w:val="28"/>
        </w:rPr>
        <w:t xml:space="preserve">евского сельского поселения </w:t>
      </w:r>
      <w:r w:rsidR="00A775BE" w:rsidRPr="00A775BE">
        <w:rPr>
          <w:sz w:val="28"/>
          <w:szCs w:val="28"/>
        </w:rPr>
        <w:t>Илов</w:t>
      </w:r>
      <w:r w:rsidR="00DD4DE2">
        <w:rPr>
          <w:sz w:val="28"/>
          <w:szCs w:val="28"/>
        </w:rPr>
        <w:t>линского муниципального района»</w:t>
      </w:r>
      <w:r w:rsidR="00A775BE">
        <w:rPr>
          <w:sz w:val="28"/>
          <w:szCs w:val="28"/>
        </w:rPr>
        <w:t>;</w:t>
      </w:r>
      <w:r w:rsidR="00A775BE" w:rsidRPr="00A775BE">
        <w:rPr>
          <w:sz w:val="28"/>
          <w:szCs w:val="28"/>
        </w:rPr>
        <w:t xml:space="preserve"> </w:t>
      </w:r>
    </w:p>
    <w:p w:rsidR="00317E6A" w:rsidRDefault="00A775BE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B0B03">
        <w:rPr>
          <w:sz w:val="28"/>
          <w:szCs w:val="28"/>
        </w:rPr>
        <w:t>Решение Совета депутатов Новогригорьевского сельского поселения Иловли</w:t>
      </w:r>
      <w:r w:rsidR="009B0B03">
        <w:rPr>
          <w:sz w:val="28"/>
          <w:szCs w:val="28"/>
        </w:rPr>
        <w:t>н</w:t>
      </w:r>
      <w:r w:rsidR="009B0B03">
        <w:rPr>
          <w:sz w:val="28"/>
          <w:szCs w:val="28"/>
        </w:rPr>
        <w:t>ского муниципального района Волгоградской области от 27.03.2009г. № 72/34</w:t>
      </w:r>
      <w:r w:rsidR="009B0B03"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«Об организации учета и ведения</w:t>
      </w:r>
      <w:r w:rsidRPr="00A775BE">
        <w:rPr>
          <w:sz w:val="28"/>
          <w:szCs w:val="28"/>
        </w:rPr>
        <w:t xml:space="preserve"> реестра муниципально</w:t>
      </w:r>
      <w:r w:rsidR="009B0B03">
        <w:rPr>
          <w:sz w:val="28"/>
          <w:szCs w:val="28"/>
        </w:rPr>
        <w:t>го</w:t>
      </w:r>
      <w:r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имущества</w:t>
      </w:r>
      <w:r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Новогр</w:t>
      </w:r>
      <w:r w:rsidR="009B0B03">
        <w:rPr>
          <w:sz w:val="28"/>
          <w:szCs w:val="28"/>
        </w:rPr>
        <w:t>и</w:t>
      </w:r>
      <w:r w:rsidR="009B0B03">
        <w:rPr>
          <w:sz w:val="28"/>
          <w:szCs w:val="28"/>
        </w:rPr>
        <w:t>горьевского сельского поселения</w:t>
      </w:r>
      <w:r w:rsidRPr="00A775BE">
        <w:rPr>
          <w:sz w:val="28"/>
          <w:szCs w:val="28"/>
        </w:rPr>
        <w:t>»</w:t>
      </w:r>
      <w:r w:rsidR="009B0B03">
        <w:rPr>
          <w:sz w:val="28"/>
          <w:szCs w:val="28"/>
        </w:rPr>
        <w:t>;</w:t>
      </w:r>
    </w:p>
    <w:p w:rsidR="009B0B03" w:rsidRPr="00282DA0" w:rsidRDefault="009B0B03" w:rsidP="009B0B0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86A3D">
        <w:rPr>
          <w:sz w:val="28"/>
          <w:szCs w:val="28"/>
        </w:rPr>
        <w:t xml:space="preserve">-Постановление  администрации   </w:t>
      </w:r>
      <w:r>
        <w:rPr>
          <w:sz w:val="28"/>
          <w:szCs w:val="28"/>
        </w:rPr>
        <w:t>Новогригорьевского</w:t>
      </w:r>
      <w:r w:rsidRPr="00386A3D">
        <w:rPr>
          <w:sz w:val="28"/>
          <w:szCs w:val="28"/>
        </w:rPr>
        <w:t xml:space="preserve">   сельского   посел</w:t>
      </w:r>
      <w:r w:rsidRPr="00386A3D">
        <w:rPr>
          <w:sz w:val="28"/>
          <w:szCs w:val="28"/>
        </w:rPr>
        <w:t>е</w:t>
      </w:r>
      <w:r w:rsidRPr="00386A3D">
        <w:rPr>
          <w:sz w:val="28"/>
          <w:szCs w:val="28"/>
        </w:rPr>
        <w:t xml:space="preserve">ния    </w:t>
      </w:r>
      <w:r w:rsidRPr="00282DA0">
        <w:rPr>
          <w:sz w:val="28"/>
          <w:szCs w:val="28"/>
        </w:rPr>
        <w:t>от  «08» ноября 2017г.   № 86 «</w:t>
      </w:r>
      <w:r w:rsidRPr="00282DA0">
        <w:rPr>
          <w:bCs/>
          <w:sz w:val="28"/>
          <w:szCs w:val="28"/>
        </w:rPr>
        <w:t>О  порядке  разработки  и  утверждения а</w:t>
      </w:r>
      <w:r w:rsidRPr="00282DA0">
        <w:rPr>
          <w:bCs/>
          <w:sz w:val="28"/>
          <w:szCs w:val="28"/>
        </w:rPr>
        <w:t>д</w:t>
      </w:r>
      <w:r w:rsidRPr="00282DA0">
        <w:rPr>
          <w:bCs/>
          <w:sz w:val="28"/>
          <w:szCs w:val="28"/>
        </w:rPr>
        <w:t>министративных   регламентов  исполнения муниципальных  функций  и адм</w:t>
      </w:r>
      <w:r w:rsidRPr="00282DA0">
        <w:rPr>
          <w:bCs/>
          <w:sz w:val="28"/>
          <w:szCs w:val="28"/>
        </w:rPr>
        <w:t>и</w:t>
      </w:r>
      <w:r w:rsidRPr="00282DA0">
        <w:rPr>
          <w:bCs/>
          <w:sz w:val="28"/>
          <w:szCs w:val="28"/>
        </w:rPr>
        <w:t>нистр</w:t>
      </w:r>
      <w:r w:rsidRPr="00282DA0">
        <w:rPr>
          <w:bCs/>
          <w:sz w:val="28"/>
          <w:szCs w:val="28"/>
        </w:rPr>
        <w:t>а</w:t>
      </w:r>
      <w:r w:rsidRPr="00282DA0">
        <w:rPr>
          <w:bCs/>
          <w:sz w:val="28"/>
          <w:szCs w:val="28"/>
        </w:rPr>
        <w:t>тивных   регламентов   предоставления муниципальных услуг»</w:t>
      </w:r>
      <w:r w:rsidRPr="00282DA0">
        <w:rPr>
          <w:sz w:val="28"/>
          <w:szCs w:val="28"/>
        </w:rPr>
        <w:t xml:space="preserve"> </w:t>
      </w:r>
    </w:p>
    <w:p w:rsidR="009B0B03" w:rsidRPr="009B0B03" w:rsidRDefault="009B0B03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9B0B03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B0B03">
        <w:rPr>
          <w:b/>
          <w:sz w:val="28"/>
          <w:szCs w:val="28"/>
        </w:rPr>
        <w:t>2.6. Исчерпывающий перечень документов, необходимых для предо</w:t>
      </w:r>
      <w:r w:rsidRPr="009B0B03">
        <w:rPr>
          <w:b/>
          <w:sz w:val="28"/>
          <w:szCs w:val="28"/>
        </w:rPr>
        <w:t>с</w:t>
      </w:r>
      <w:r w:rsidRPr="009B0B03">
        <w:rPr>
          <w:b/>
          <w:sz w:val="28"/>
          <w:szCs w:val="28"/>
        </w:rPr>
        <w:t>тавл</w:t>
      </w:r>
      <w:r w:rsidRPr="009B0B03">
        <w:rPr>
          <w:b/>
          <w:sz w:val="28"/>
          <w:szCs w:val="28"/>
        </w:rPr>
        <w:t>е</w:t>
      </w:r>
      <w:r w:rsidRPr="009B0B03">
        <w:rPr>
          <w:b/>
          <w:sz w:val="28"/>
          <w:szCs w:val="28"/>
        </w:rPr>
        <w:t>ния муниципальной услуги.</w:t>
      </w:r>
    </w:p>
    <w:p w:rsidR="005D7EA3" w:rsidRDefault="00317E6A" w:rsidP="005D7EA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7C1E94">
        <w:rPr>
          <w:sz w:val="28"/>
          <w:szCs w:val="28"/>
        </w:rPr>
        <w:t xml:space="preserve">2.6.1. Исчерпывающий перечень документов, которые заявитель должен </w:t>
      </w:r>
    </w:p>
    <w:p w:rsidR="005D7EA3" w:rsidRDefault="005D7EA3" w:rsidP="005D7EA3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775BE" w:rsidRPr="00A775BE" w:rsidRDefault="005D7EA3" w:rsidP="005D7E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представить самостоятельно для п</w:t>
      </w:r>
      <w:r w:rsidR="00317E6A" w:rsidRPr="007C1E94">
        <w:rPr>
          <w:sz w:val="28"/>
          <w:szCs w:val="28"/>
        </w:rPr>
        <w:t>олучения выписки (информации) об об</w:t>
      </w:r>
      <w:r w:rsidR="00317E6A" w:rsidRPr="007C1E94">
        <w:rPr>
          <w:sz w:val="28"/>
          <w:szCs w:val="28"/>
        </w:rPr>
        <w:t>ъ</w:t>
      </w:r>
      <w:r w:rsidR="00317E6A" w:rsidRPr="007C1E94">
        <w:rPr>
          <w:sz w:val="28"/>
          <w:szCs w:val="28"/>
        </w:rPr>
        <w:t>ектах учета из реестра муниципально</w:t>
      </w:r>
      <w:r w:rsidR="009B0B03">
        <w:rPr>
          <w:sz w:val="28"/>
          <w:szCs w:val="28"/>
        </w:rPr>
        <w:t>й</w:t>
      </w:r>
      <w:r w:rsidR="00317E6A" w:rsidRPr="007C1E94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собственности Новогригорьевского сел</w:t>
      </w:r>
      <w:r w:rsidR="009B0B03">
        <w:rPr>
          <w:sz w:val="28"/>
          <w:szCs w:val="28"/>
        </w:rPr>
        <w:t>ь</w:t>
      </w:r>
      <w:r w:rsidR="009B0B03">
        <w:rPr>
          <w:sz w:val="28"/>
          <w:szCs w:val="28"/>
        </w:rPr>
        <w:t xml:space="preserve">ского </w:t>
      </w:r>
      <w:r w:rsidR="009B0B03" w:rsidRPr="005D7EA3">
        <w:rPr>
          <w:sz w:val="28"/>
          <w:szCs w:val="28"/>
        </w:rPr>
        <w:t>поселения</w:t>
      </w:r>
      <w:r w:rsidR="00317E6A" w:rsidRPr="005D7EA3">
        <w:rPr>
          <w:sz w:val="28"/>
          <w:szCs w:val="28"/>
        </w:rPr>
        <w:t xml:space="preserve"> </w:t>
      </w:r>
      <w:r>
        <w:rPr>
          <w:sz w:val="28"/>
          <w:szCs w:val="28"/>
        </w:rPr>
        <w:t>Иловлинского м</w:t>
      </w:r>
      <w:r w:rsidR="00A775BE" w:rsidRPr="005D7EA3">
        <w:rPr>
          <w:sz w:val="28"/>
          <w:szCs w:val="28"/>
        </w:rPr>
        <w:t>униципального района Волгоградской</w:t>
      </w:r>
      <w:r>
        <w:rPr>
          <w:sz w:val="28"/>
          <w:szCs w:val="28"/>
        </w:rPr>
        <w:t xml:space="preserve">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ласти </w:t>
      </w:r>
      <w:r w:rsidR="00A775BE" w:rsidRPr="00A775BE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:</w:t>
      </w:r>
    </w:p>
    <w:p w:rsidR="009B0B03" w:rsidRDefault="00317E6A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заявление о предоставлении выписки (информации) об объектах учета из реестра муниципально</w:t>
      </w:r>
      <w:r w:rsidR="009B0B03">
        <w:rPr>
          <w:sz w:val="28"/>
          <w:szCs w:val="28"/>
        </w:rPr>
        <w:t>й</w:t>
      </w:r>
      <w:r w:rsidRPr="007C1E94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собственности</w:t>
      </w:r>
      <w:r w:rsidRPr="007C1E94">
        <w:rPr>
          <w:sz w:val="28"/>
          <w:szCs w:val="28"/>
        </w:rPr>
        <w:t xml:space="preserve"> </w:t>
      </w:r>
      <w:r w:rsidR="009B0B03">
        <w:rPr>
          <w:sz w:val="28"/>
          <w:szCs w:val="28"/>
        </w:rPr>
        <w:t>Новогригорьевского сельского посел</w:t>
      </w:r>
      <w:r w:rsidR="009B0B03">
        <w:rPr>
          <w:sz w:val="28"/>
          <w:szCs w:val="28"/>
        </w:rPr>
        <w:t>е</w:t>
      </w:r>
      <w:r w:rsidR="009B0B03">
        <w:rPr>
          <w:sz w:val="28"/>
          <w:szCs w:val="28"/>
        </w:rPr>
        <w:t>ния</w:t>
      </w:r>
      <w:r w:rsidR="009B0B03" w:rsidRPr="006759B0">
        <w:rPr>
          <w:sz w:val="28"/>
          <w:szCs w:val="28"/>
        </w:rPr>
        <w:t xml:space="preserve"> </w:t>
      </w:r>
      <w:r w:rsidR="006759B0" w:rsidRPr="006759B0">
        <w:rPr>
          <w:sz w:val="28"/>
          <w:szCs w:val="28"/>
        </w:rPr>
        <w:t xml:space="preserve">Иловлинского муниципального района Волгоградской области 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(далее – з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явл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 xml:space="preserve">ние) по форме согласно приложению </w:t>
      </w:r>
      <w:r w:rsidR="009B0B03">
        <w:rPr>
          <w:sz w:val="28"/>
          <w:szCs w:val="28"/>
        </w:rPr>
        <w:t xml:space="preserve">№1 </w:t>
      </w:r>
      <w:r w:rsidRPr="007C1E94">
        <w:rPr>
          <w:sz w:val="28"/>
          <w:szCs w:val="28"/>
        </w:rPr>
        <w:t>к настоящему административному ре</w:t>
      </w:r>
      <w:r w:rsidRPr="007C1E94">
        <w:rPr>
          <w:sz w:val="28"/>
          <w:szCs w:val="28"/>
        </w:rPr>
        <w:t>г</w:t>
      </w:r>
      <w:r w:rsidRPr="007C1E94">
        <w:rPr>
          <w:sz w:val="28"/>
          <w:szCs w:val="28"/>
        </w:rPr>
        <w:t>ламенту;</w:t>
      </w:r>
    </w:p>
    <w:p w:rsidR="009B0B03" w:rsidRDefault="009B0B03" w:rsidP="009B0B0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281F15">
        <w:rPr>
          <w:rFonts w:ascii="Times New Roman CYR" w:hAnsi="Times New Roman CYR" w:cs="Times New Roman CYR"/>
          <w:sz w:val="28"/>
          <w:szCs w:val="28"/>
        </w:rPr>
        <w:t>документ, удостоверяющий личность заявителя</w:t>
      </w:r>
      <w:r w:rsidR="00206290">
        <w:rPr>
          <w:rFonts w:ascii="Times New Roman CYR" w:hAnsi="Times New Roman CYR" w:cs="Times New Roman CYR"/>
          <w:sz w:val="28"/>
          <w:szCs w:val="28"/>
        </w:rPr>
        <w:t>.</w:t>
      </w:r>
    </w:p>
    <w:p w:rsidR="00206290" w:rsidRPr="009B0B03" w:rsidRDefault="00F0093C" w:rsidP="009B0B0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 случае обращения с заявлением п</w:t>
      </w:r>
      <w:r w:rsidR="00206290">
        <w:rPr>
          <w:rFonts w:ascii="Times New Roman CYR" w:hAnsi="Times New Roman CYR" w:cs="Times New Roman CYR"/>
          <w:sz w:val="28"/>
          <w:szCs w:val="28"/>
        </w:rPr>
        <w:t>редставител</w:t>
      </w:r>
      <w:r>
        <w:rPr>
          <w:rFonts w:ascii="Times New Roman CYR" w:hAnsi="Times New Roman CYR" w:cs="Times New Roman CYR"/>
          <w:sz w:val="28"/>
          <w:szCs w:val="28"/>
        </w:rPr>
        <w:t>я</w:t>
      </w:r>
      <w:r w:rsidR="00206290">
        <w:rPr>
          <w:rFonts w:ascii="Times New Roman CYR" w:hAnsi="Times New Roman CYR" w:cs="Times New Roman CYR"/>
          <w:sz w:val="28"/>
          <w:szCs w:val="28"/>
        </w:rPr>
        <w:t xml:space="preserve"> заявителя </w:t>
      </w:r>
      <w:r>
        <w:rPr>
          <w:rFonts w:ascii="Times New Roman CYR" w:hAnsi="Times New Roman CYR" w:cs="Times New Roman CYR"/>
          <w:sz w:val="28"/>
          <w:szCs w:val="28"/>
        </w:rPr>
        <w:t>предоставляю</w:t>
      </w:r>
      <w:r>
        <w:rPr>
          <w:rFonts w:ascii="Times New Roman CYR" w:hAnsi="Times New Roman CYR" w:cs="Times New Roman CYR"/>
          <w:sz w:val="28"/>
          <w:szCs w:val="28"/>
        </w:rPr>
        <w:t>т</w:t>
      </w:r>
      <w:r>
        <w:rPr>
          <w:rFonts w:ascii="Times New Roman CYR" w:hAnsi="Times New Roman CYR" w:cs="Times New Roman CYR"/>
          <w:sz w:val="28"/>
          <w:szCs w:val="28"/>
        </w:rPr>
        <w:t>ся следующие документы :</w:t>
      </w:r>
    </w:p>
    <w:p w:rsidR="00F0093C" w:rsidRDefault="00F0093C" w:rsidP="00F009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317E6A" w:rsidRPr="007C1E94">
        <w:rPr>
          <w:sz w:val="28"/>
          <w:szCs w:val="28"/>
        </w:rPr>
        <w:t xml:space="preserve">) </w:t>
      </w:r>
      <w:r w:rsidR="00317E6A" w:rsidRPr="007C1E94">
        <w:rPr>
          <w:rFonts w:eastAsia="Calibri"/>
          <w:sz w:val="28"/>
          <w:szCs w:val="28"/>
          <w:lang w:eastAsia="en-US"/>
        </w:rPr>
        <w:t>копия документа, удостоверяющего полномочия представителя заяви</w:t>
      </w:r>
      <w:r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е</w:t>
      </w:r>
      <w:r>
        <w:rPr>
          <w:rFonts w:eastAsia="Calibri"/>
          <w:sz w:val="28"/>
          <w:szCs w:val="28"/>
          <w:lang w:eastAsia="en-US"/>
        </w:rPr>
        <w:t>ля;</w:t>
      </w:r>
    </w:p>
    <w:p w:rsidR="009B0B03" w:rsidRPr="00F0093C" w:rsidRDefault="00F0093C" w:rsidP="00F0093C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9B0B03">
        <w:rPr>
          <w:rFonts w:eastAsia="Calibri"/>
          <w:sz w:val="28"/>
          <w:szCs w:val="28"/>
          <w:lang w:eastAsia="en-US"/>
        </w:rPr>
        <w:t>)</w:t>
      </w:r>
      <w:r w:rsidR="009B0B03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33C6A" w:rsidRPr="00D33C6A">
        <w:rPr>
          <w:rFonts w:ascii="Times New Roman CYR" w:hAnsi="Times New Roman CYR" w:cs="Times New Roman CYR"/>
          <w:sz w:val="28"/>
          <w:szCs w:val="28"/>
        </w:rPr>
        <w:t>документ</w:t>
      </w:r>
      <w:r w:rsidR="00D33C6A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D33C6A" w:rsidRPr="00281F15">
        <w:rPr>
          <w:sz w:val="28"/>
          <w:szCs w:val="28"/>
        </w:rPr>
        <w:t>удостоверяющий личность представителя заявителя, в соотве</w:t>
      </w:r>
      <w:r w:rsidR="00D33C6A" w:rsidRPr="00281F15">
        <w:rPr>
          <w:sz w:val="28"/>
          <w:szCs w:val="28"/>
        </w:rPr>
        <w:t>т</w:t>
      </w:r>
      <w:r w:rsidR="00D33C6A" w:rsidRPr="00281F15">
        <w:rPr>
          <w:sz w:val="28"/>
          <w:szCs w:val="28"/>
        </w:rPr>
        <w:t>ствии с законодательством Российской Федерации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Формирование заявления в электронной форме осуществляется посредс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вом заполнения электронной формы заявления на Едином портале государс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 xml:space="preserve">венных и муниципальных услуг или официальном сайте </w:t>
      </w:r>
      <w:r w:rsidR="006759B0">
        <w:rPr>
          <w:sz w:val="28"/>
          <w:szCs w:val="28"/>
        </w:rPr>
        <w:t xml:space="preserve">администрации </w:t>
      </w:r>
      <w:r w:rsidR="009B0B03">
        <w:rPr>
          <w:sz w:val="28"/>
          <w:szCs w:val="28"/>
        </w:rPr>
        <w:t>Нов</w:t>
      </w:r>
      <w:r w:rsidR="009B0B03">
        <w:rPr>
          <w:sz w:val="28"/>
          <w:szCs w:val="28"/>
        </w:rPr>
        <w:t>о</w:t>
      </w:r>
      <w:r w:rsidR="009B0B03">
        <w:rPr>
          <w:sz w:val="28"/>
          <w:szCs w:val="28"/>
        </w:rPr>
        <w:t>григорье</w:t>
      </w:r>
      <w:r w:rsidR="009B0B03">
        <w:rPr>
          <w:sz w:val="28"/>
          <w:szCs w:val="28"/>
        </w:rPr>
        <w:t>в</w:t>
      </w:r>
      <w:r w:rsidR="009B0B03">
        <w:rPr>
          <w:sz w:val="28"/>
          <w:szCs w:val="28"/>
        </w:rPr>
        <w:t xml:space="preserve">ского сельского поселения </w:t>
      </w:r>
      <w:r w:rsidR="006759B0" w:rsidRPr="006759B0">
        <w:rPr>
          <w:sz w:val="28"/>
          <w:szCs w:val="28"/>
        </w:rPr>
        <w:t>Иловлинского муниципального района Волгоградской о</w:t>
      </w:r>
      <w:r w:rsidR="006759B0" w:rsidRPr="006759B0">
        <w:rPr>
          <w:sz w:val="28"/>
          <w:szCs w:val="28"/>
        </w:rPr>
        <w:t>б</w:t>
      </w:r>
      <w:r w:rsidR="006759B0" w:rsidRPr="006759B0">
        <w:rPr>
          <w:sz w:val="28"/>
          <w:szCs w:val="28"/>
        </w:rPr>
        <w:t>ласти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без необходимости дополнительной подачи заявления в какой-либо иной фо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ме.</w:t>
      </w:r>
    </w:p>
    <w:p w:rsidR="00D33C6A" w:rsidRPr="00D33C6A" w:rsidRDefault="00D33C6A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7C1E94">
        <w:rPr>
          <w:sz w:val="28"/>
          <w:szCs w:val="28"/>
        </w:rPr>
        <w:t>2.6.2. Заявление и документы, указанные в пункте 2.6.1 настоящего админ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стративного регламента, могут быть представлены заявителями по их в</w:t>
      </w:r>
      <w:r w:rsidRPr="007C1E94">
        <w:rPr>
          <w:sz w:val="28"/>
          <w:szCs w:val="28"/>
        </w:rPr>
        <w:t>ы</w:t>
      </w:r>
      <w:r w:rsidRPr="007C1E94">
        <w:rPr>
          <w:sz w:val="28"/>
          <w:szCs w:val="28"/>
        </w:rPr>
        <w:t>бору в уполномоченный орган или МФЦ лично, либо направлены посредством почт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вой связи на бумажном носителе, либо представлены в уполн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моченный орган в форме электронного документа.</w:t>
      </w:r>
      <w:r w:rsidRPr="007C1E94">
        <w:rPr>
          <w:strike/>
          <w:sz w:val="28"/>
          <w:szCs w:val="28"/>
        </w:rPr>
        <w:t xml:space="preserve"> 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Подача документов через МФЦ осуществляется в соответствии с соглаш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нием о взаимодействии, заключенным между МФЦ и уполномоченным 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ганом, с момента вступления в силу соответствующего соглашения о взаим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действии.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Копии документов должны быть заверены в установленном законодател</w:t>
      </w:r>
      <w:r w:rsidRPr="007C1E94">
        <w:rPr>
          <w:sz w:val="28"/>
          <w:szCs w:val="28"/>
        </w:rPr>
        <w:t>ь</w:t>
      </w:r>
      <w:r w:rsidRPr="007C1E94">
        <w:rPr>
          <w:sz w:val="28"/>
          <w:szCs w:val="28"/>
        </w:rPr>
        <w:t>ством порядке или представлены с предъявлением подлинников.</w:t>
      </w:r>
    </w:p>
    <w:p w:rsidR="00D33C6A" w:rsidRPr="00D33C6A" w:rsidRDefault="00D33C6A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1A61B5" w:rsidRDefault="00317E6A" w:rsidP="00317E6A">
      <w:pPr>
        <w:pStyle w:val="ConsPlusNormal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1A61B5">
        <w:rPr>
          <w:rFonts w:ascii="Times New Roman" w:hAnsi="Times New Roman" w:cs="Times New Roman"/>
          <w:sz w:val="28"/>
          <w:szCs w:val="28"/>
        </w:rPr>
        <w:t>2.7. Основания для отказа в приеме документов, необходимых для предо</w:t>
      </w:r>
      <w:r w:rsidRPr="001A61B5">
        <w:rPr>
          <w:rFonts w:ascii="Times New Roman" w:hAnsi="Times New Roman" w:cs="Times New Roman"/>
          <w:sz w:val="28"/>
          <w:szCs w:val="28"/>
        </w:rPr>
        <w:t>с</w:t>
      </w:r>
      <w:r w:rsidRPr="001A61B5">
        <w:rPr>
          <w:rFonts w:ascii="Times New Roman" w:hAnsi="Times New Roman" w:cs="Times New Roman"/>
          <w:sz w:val="28"/>
          <w:szCs w:val="28"/>
        </w:rPr>
        <w:t>тавления муниципальной услуги</w:t>
      </w:r>
      <w:r w:rsidR="00C177CC">
        <w:rPr>
          <w:rFonts w:ascii="Times New Roman" w:hAnsi="Times New Roman" w:cs="Times New Roman"/>
          <w:sz w:val="28"/>
          <w:szCs w:val="28"/>
        </w:rPr>
        <w:t>.</w:t>
      </w:r>
    </w:p>
    <w:p w:rsidR="00317E6A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Заявителю направляется уведомление об отказе в приеме к рассмотрению заявления в случае, если при обращении за предоставлением муниципальной услуги в электронной форме в результате проверки квалифицированной подп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 xml:space="preserve">си выявлено несоблюдение установленных </w:t>
      </w:r>
      <w:hyperlink r:id="rId13" w:history="1">
        <w:r w:rsidRPr="001A61B5">
          <w:rPr>
            <w:sz w:val="28"/>
            <w:szCs w:val="28"/>
          </w:rPr>
          <w:t>статьей 11</w:t>
        </w:r>
      </w:hyperlink>
      <w:r w:rsidRPr="001A61B5">
        <w:rPr>
          <w:sz w:val="28"/>
          <w:szCs w:val="28"/>
        </w:rPr>
        <w:t xml:space="preserve"> Фед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рального закона от 06.04.2011 № 63-ФЗ "Об электронной подписи" условий признания ее действ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тельности.</w:t>
      </w:r>
    </w:p>
    <w:p w:rsidR="00D33C6A" w:rsidRPr="00D33C6A" w:rsidRDefault="00D33C6A" w:rsidP="00317E6A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7E6A" w:rsidRPr="00D33C6A" w:rsidRDefault="00317E6A" w:rsidP="00317E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C6A">
        <w:rPr>
          <w:b/>
          <w:sz w:val="28"/>
          <w:szCs w:val="28"/>
        </w:rPr>
        <w:t xml:space="preserve">2.8. Основания для </w:t>
      </w:r>
      <w:r w:rsidR="00D33C6A" w:rsidRPr="00D33C6A">
        <w:rPr>
          <w:b/>
          <w:sz w:val="28"/>
          <w:szCs w:val="28"/>
        </w:rPr>
        <w:t>отказа</w:t>
      </w:r>
      <w:r w:rsidRPr="00D33C6A">
        <w:rPr>
          <w:b/>
          <w:sz w:val="28"/>
          <w:szCs w:val="28"/>
        </w:rPr>
        <w:t xml:space="preserve"> </w:t>
      </w:r>
      <w:r w:rsidR="00D33C6A" w:rsidRPr="00D33C6A">
        <w:rPr>
          <w:b/>
          <w:sz w:val="28"/>
          <w:szCs w:val="28"/>
        </w:rPr>
        <w:t xml:space="preserve">в </w:t>
      </w:r>
      <w:r w:rsidRPr="00D33C6A">
        <w:rPr>
          <w:b/>
          <w:sz w:val="28"/>
          <w:szCs w:val="28"/>
        </w:rPr>
        <w:t>предоставлени</w:t>
      </w:r>
      <w:r w:rsidR="00D33C6A" w:rsidRPr="00D33C6A">
        <w:rPr>
          <w:b/>
          <w:sz w:val="28"/>
          <w:szCs w:val="28"/>
        </w:rPr>
        <w:t>и</w:t>
      </w:r>
      <w:r w:rsidRPr="00D33C6A">
        <w:rPr>
          <w:b/>
          <w:sz w:val="28"/>
          <w:szCs w:val="28"/>
        </w:rPr>
        <w:t xml:space="preserve"> муниципальной услуги. 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1A61B5">
        <w:rPr>
          <w:sz w:val="28"/>
          <w:szCs w:val="28"/>
        </w:rPr>
        <w:t xml:space="preserve">Основанием для отказа в предоставлении </w:t>
      </w:r>
      <w:r w:rsidR="00D33C6A">
        <w:rPr>
          <w:sz w:val="28"/>
          <w:szCs w:val="28"/>
        </w:rPr>
        <w:t xml:space="preserve"> муниципальной услуги</w:t>
      </w:r>
      <w:r w:rsidR="006759B0" w:rsidRPr="006759B0">
        <w:rPr>
          <w:sz w:val="28"/>
          <w:szCs w:val="28"/>
        </w:rPr>
        <w:t xml:space="preserve"> </w:t>
      </w:r>
      <w:r w:rsidRPr="001A61B5">
        <w:rPr>
          <w:i/>
          <w:sz w:val="28"/>
          <w:szCs w:val="28"/>
        </w:rPr>
        <w:t xml:space="preserve"> </w:t>
      </w:r>
      <w:r w:rsidRPr="001A61B5">
        <w:rPr>
          <w:sz w:val="28"/>
          <w:szCs w:val="28"/>
        </w:rPr>
        <w:t xml:space="preserve">является непредставление </w:t>
      </w:r>
      <w:r w:rsidRPr="001A61B5">
        <w:rPr>
          <w:rFonts w:eastAsia="Calibri"/>
          <w:sz w:val="28"/>
          <w:szCs w:val="28"/>
          <w:lang w:eastAsia="en-US"/>
        </w:rPr>
        <w:t>докумен</w:t>
      </w:r>
      <w:r w:rsidR="005C4019">
        <w:rPr>
          <w:rFonts w:eastAsia="Calibri"/>
          <w:sz w:val="28"/>
          <w:szCs w:val="28"/>
          <w:lang w:eastAsia="en-US"/>
        </w:rPr>
        <w:t>тов</w:t>
      </w:r>
      <w:r w:rsidRPr="001A61B5">
        <w:rPr>
          <w:rFonts w:eastAsia="Calibri"/>
          <w:sz w:val="28"/>
          <w:szCs w:val="28"/>
          <w:lang w:eastAsia="en-US"/>
        </w:rPr>
        <w:t xml:space="preserve">, </w:t>
      </w:r>
      <w:r w:rsidR="005C4019">
        <w:rPr>
          <w:rFonts w:eastAsia="Calibri"/>
          <w:sz w:val="28"/>
          <w:szCs w:val="28"/>
          <w:lang w:eastAsia="en-US"/>
        </w:rPr>
        <w:t>предусмотренных пунктом 2.6.1</w:t>
      </w:r>
      <w:r w:rsidRPr="001A61B5">
        <w:rPr>
          <w:rFonts w:eastAsia="Calibri"/>
          <w:sz w:val="28"/>
          <w:szCs w:val="28"/>
          <w:lang w:eastAsia="en-US"/>
        </w:rPr>
        <w:t>.</w:t>
      </w:r>
      <w:r w:rsidR="005C4019">
        <w:rPr>
          <w:rFonts w:eastAsia="Calibri"/>
          <w:sz w:val="28"/>
          <w:szCs w:val="28"/>
          <w:lang w:eastAsia="en-US"/>
        </w:rPr>
        <w:t xml:space="preserve"> настоящего ре</w:t>
      </w:r>
      <w:r w:rsidR="005C4019">
        <w:rPr>
          <w:rFonts w:eastAsia="Calibri"/>
          <w:sz w:val="28"/>
          <w:szCs w:val="28"/>
          <w:lang w:eastAsia="en-US"/>
        </w:rPr>
        <w:t>г</w:t>
      </w:r>
      <w:r w:rsidR="005C4019">
        <w:rPr>
          <w:rFonts w:eastAsia="Calibri"/>
          <w:sz w:val="28"/>
          <w:szCs w:val="28"/>
          <w:lang w:eastAsia="en-US"/>
        </w:rPr>
        <w:t>ламента</w:t>
      </w:r>
    </w:p>
    <w:p w:rsidR="00D33C6A" w:rsidRPr="00D33C6A" w:rsidRDefault="00D33C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D33C6A" w:rsidRDefault="00317E6A" w:rsidP="00317E6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33C6A">
        <w:rPr>
          <w:b/>
          <w:sz w:val="28"/>
          <w:szCs w:val="28"/>
        </w:rPr>
        <w:t>2.9. Муниципальная услуга предоставляется  бесплатно.</w:t>
      </w:r>
    </w:p>
    <w:p w:rsidR="00D33C6A" w:rsidRPr="00D33C6A" w:rsidRDefault="00D33C6A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2.10. Максимальное время ожидания в очереди при подаче заявления и при получении результата предоставления муниципальной услуги составляет 15 м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нут.</w:t>
      </w:r>
    </w:p>
    <w:p w:rsidR="00D33C6A" w:rsidRPr="00D33C6A" w:rsidRDefault="00D33C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2.11. Срок регистрации заявления и прилагаемых к нему документов с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ставляет: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на личном приеме граждан  –  не  более 20</w:t>
      </w:r>
      <w:r w:rsidR="006759B0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минут;</w:t>
      </w:r>
    </w:p>
    <w:p w:rsidR="00317E6A" w:rsidRPr="007C1E94" w:rsidRDefault="00317E6A" w:rsidP="00317E6A">
      <w:pPr>
        <w:pStyle w:val="a6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- при поступлении заявления и документов по почте или через МФЦ – не б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 xml:space="preserve">лее 3 дней со дня поступления в уполномоченный орган.        </w:t>
      </w:r>
    </w:p>
    <w:p w:rsidR="00317E6A" w:rsidRDefault="00317E6A" w:rsidP="00317E6A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D33C6A" w:rsidRPr="00D33C6A" w:rsidRDefault="00D33C6A" w:rsidP="00317E6A">
      <w:pPr>
        <w:widowControl w:val="0"/>
        <w:autoSpaceDE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3C6A">
        <w:rPr>
          <w:rFonts w:ascii="Times New Roman" w:hAnsi="Times New Roman"/>
          <w:sz w:val="28"/>
          <w:szCs w:val="28"/>
        </w:rPr>
        <w:t xml:space="preserve">2.12. </w:t>
      </w:r>
      <w:r w:rsidRPr="00D33C6A">
        <w:rPr>
          <w:rFonts w:ascii="Times New Roman" w:hAnsi="Times New Roman" w:cs="Times New Roman"/>
          <w:sz w:val="28"/>
          <w:szCs w:val="28"/>
        </w:rPr>
        <w:t>Требования к помещениям</w:t>
      </w:r>
      <w:r w:rsidRPr="007C1E94">
        <w:rPr>
          <w:rFonts w:ascii="Times New Roman" w:hAnsi="Times New Roman" w:cs="Times New Roman"/>
          <w:sz w:val="28"/>
          <w:szCs w:val="28"/>
        </w:rPr>
        <w:t>, в которых предоставляется муниципал</w:t>
      </w:r>
      <w:r w:rsidRPr="007C1E94">
        <w:rPr>
          <w:rFonts w:ascii="Times New Roman" w:hAnsi="Times New Roman" w:cs="Times New Roman"/>
          <w:sz w:val="28"/>
          <w:szCs w:val="28"/>
        </w:rPr>
        <w:t>ь</w:t>
      </w:r>
      <w:r w:rsidRPr="007C1E94">
        <w:rPr>
          <w:rFonts w:ascii="Times New Roman" w:hAnsi="Times New Roman" w:cs="Times New Roman"/>
          <w:sz w:val="28"/>
          <w:szCs w:val="28"/>
        </w:rPr>
        <w:t>ная услуга, к залу ожидания, местам для заполнения запросов о предоставлении м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ниципальной услуги, информационным стендам с образцами их заполнения и перечнем документов, необходимых для предоставления муниципальной усл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ги, в том числе к обеспечению доступности для инвалидов указанных объектов в соответствии с законодательством Российской Федерации о социальной защ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те инв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лидов.</w:t>
      </w:r>
    </w:p>
    <w:p w:rsidR="00D33C6A" w:rsidRPr="005D7EA3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D33C6A" w:rsidRDefault="00317E6A" w:rsidP="00317E6A">
      <w:pPr>
        <w:autoSpaceDE w:val="0"/>
        <w:autoSpaceDN w:val="0"/>
        <w:adjustRightInd w:val="0"/>
        <w:ind w:right="-16" w:firstLine="540"/>
        <w:jc w:val="both"/>
        <w:rPr>
          <w:b/>
          <w:sz w:val="28"/>
          <w:szCs w:val="28"/>
        </w:rPr>
      </w:pPr>
      <w:r w:rsidRPr="00D33C6A">
        <w:rPr>
          <w:b/>
          <w:sz w:val="28"/>
          <w:szCs w:val="28"/>
        </w:rPr>
        <w:t>2.12.1. Требования к помещениям, в которых предоставляется муниц</w:t>
      </w:r>
      <w:r w:rsidRPr="00D33C6A">
        <w:rPr>
          <w:b/>
          <w:sz w:val="28"/>
          <w:szCs w:val="28"/>
        </w:rPr>
        <w:t>и</w:t>
      </w:r>
      <w:r w:rsidRPr="00D33C6A">
        <w:rPr>
          <w:b/>
          <w:sz w:val="28"/>
          <w:szCs w:val="28"/>
        </w:rPr>
        <w:t>пал</w:t>
      </w:r>
      <w:r w:rsidRPr="00D33C6A">
        <w:rPr>
          <w:b/>
          <w:sz w:val="28"/>
          <w:szCs w:val="28"/>
        </w:rPr>
        <w:t>ь</w:t>
      </w:r>
      <w:r w:rsidRPr="00D33C6A">
        <w:rPr>
          <w:b/>
          <w:sz w:val="28"/>
          <w:szCs w:val="28"/>
        </w:rPr>
        <w:t>ная услуга.</w:t>
      </w:r>
    </w:p>
    <w:p w:rsidR="00317E6A" w:rsidRPr="007C1E94" w:rsidRDefault="00317E6A" w:rsidP="00317E6A">
      <w:pPr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Помещения, в которых предоставляется муниципальная услуга, обеспеч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ваются необходимыми для предоставления муниципальной услуги оборудов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нием (компьютерами, средствами связи, оргтехникой), канцелярскими прина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лежностями, информационными и справочными материалами, наглядной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ей, стульями и столами).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14" w:history="1">
        <w:r w:rsidRPr="007C1E94">
          <w:rPr>
            <w:rFonts w:ascii="Times New Roman" w:hAnsi="Times New Roman" w:cs="Times New Roman"/>
            <w:sz w:val="28"/>
            <w:szCs w:val="28"/>
          </w:rPr>
          <w:t>правилам и нормативам</w:t>
        </w:r>
      </w:hyperlink>
      <w:r w:rsidRPr="007C1E94">
        <w:rPr>
          <w:rFonts w:ascii="Times New Roman" w:hAnsi="Times New Roman" w:cs="Times New Roman"/>
          <w:sz w:val="28"/>
          <w:szCs w:val="28"/>
        </w:rPr>
        <w:t xml:space="preserve"> «Гигиенические требования к пе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сональным электронно-вычислительным машинам и организации работы. Са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ПиН 2.2.2/2.4.1340-03» и быть оборудованы средствами пожаротуш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лями.</w:t>
      </w:r>
    </w:p>
    <w:p w:rsidR="00317E6A" w:rsidRPr="007C1E94" w:rsidRDefault="00317E6A" w:rsidP="00317E6A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жиме работы.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щей информацию о наименовании уполномоченного органа (структурного по</w:t>
      </w:r>
      <w:r w:rsidRPr="007C1E94">
        <w:rPr>
          <w:rFonts w:ascii="Times New Roman" w:hAnsi="Times New Roman" w:cs="Times New Roman"/>
          <w:sz w:val="28"/>
          <w:szCs w:val="28"/>
        </w:rPr>
        <w:t>д</w:t>
      </w:r>
      <w:r w:rsidRPr="007C1E94">
        <w:rPr>
          <w:rFonts w:ascii="Times New Roman" w:hAnsi="Times New Roman" w:cs="Times New Roman"/>
          <w:sz w:val="28"/>
          <w:szCs w:val="28"/>
        </w:rPr>
        <w:t>разд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ления), осуществляющего предоставление муниципальной услуги.</w:t>
      </w:r>
    </w:p>
    <w:p w:rsidR="00D33C6A" w:rsidRPr="00D33C6A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D33C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6A">
        <w:rPr>
          <w:rFonts w:ascii="Times New Roman" w:hAnsi="Times New Roman" w:cs="Times New Roman"/>
          <w:b/>
          <w:sz w:val="28"/>
          <w:szCs w:val="28"/>
        </w:rPr>
        <w:t>2.12.2. Требования к местам ожидания.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соответствовать комфортным условиям для заяв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телей и оптимальным условиям работы специалистов уполномоченн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го органа.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ожидания должны быть оборудованы стульями, кресельными се</w:t>
      </w:r>
      <w:r w:rsidRPr="007C1E94">
        <w:rPr>
          <w:rFonts w:ascii="Times New Roman" w:hAnsi="Times New Roman" w:cs="Times New Roman"/>
          <w:sz w:val="28"/>
          <w:szCs w:val="28"/>
        </w:rPr>
        <w:t>к</w:t>
      </w:r>
      <w:r w:rsidRPr="007C1E94">
        <w:rPr>
          <w:rFonts w:ascii="Times New Roman" w:hAnsi="Times New Roman" w:cs="Times New Roman"/>
          <w:sz w:val="28"/>
          <w:szCs w:val="28"/>
        </w:rPr>
        <w:t>циями, скамьями.</w:t>
      </w:r>
    </w:p>
    <w:p w:rsidR="00D33C6A" w:rsidRPr="005D7EA3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D33C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6A">
        <w:rPr>
          <w:rFonts w:ascii="Times New Roman" w:hAnsi="Times New Roman" w:cs="Times New Roman"/>
          <w:b/>
          <w:sz w:val="28"/>
          <w:szCs w:val="28"/>
        </w:rPr>
        <w:t>2.12.3. Требования к местам приема заявителей.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5D7EA3" w:rsidRDefault="005D7EA3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EA3" w:rsidRDefault="005D7EA3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7EA3" w:rsidRPr="007C1E94" w:rsidRDefault="005D7EA3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мым информационным базам данных, печатающим и копиру</w:t>
      </w:r>
      <w:r w:rsidRPr="007C1E94">
        <w:rPr>
          <w:rFonts w:ascii="Times New Roman" w:hAnsi="Times New Roman" w:cs="Times New Roman"/>
          <w:sz w:val="28"/>
          <w:szCs w:val="28"/>
        </w:rPr>
        <w:t>ю</w:t>
      </w:r>
      <w:r w:rsidRPr="007C1E94">
        <w:rPr>
          <w:rFonts w:ascii="Times New Roman" w:hAnsi="Times New Roman" w:cs="Times New Roman"/>
          <w:sz w:val="28"/>
          <w:szCs w:val="28"/>
        </w:rPr>
        <w:t>щим устройствам.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ния при необходимости.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вания заявителей и заполнения необходимых документов оборудую</w:t>
      </w:r>
      <w:r w:rsidRPr="007C1E94">
        <w:rPr>
          <w:rFonts w:ascii="Times New Roman" w:hAnsi="Times New Roman" w:cs="Times New Roman"/>
          <w:sz w:val="28"/>
          <w:szCs w:val="28"/>
        </w:rPr>
        <w:t>т</w:t>
      </w:r>
      <w:r w:rsidRPr="007C1E94">
        <w:rPr>
          <w:rFonts w:ascii="Times New Roman" w:hAnsi="Times New Roman" w:cs="Times New Roman"/>
          <w:sz w:val="28"/>
          <w:szCs w:val="28"/>
        </w:rPr>
        <w:t>ся стульями (креслами) и столами и обеспечиваются писчей бумагой и письменными пр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надлежностями.</w:t>
      </w:r>
    </w:p>
    <w:p w:rsidR="00D33C6A" w:rsidRPr="005D7EA3" w:rsidRDefault="00D33C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D33C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C6A">
        <w:rPr>
          <w:rFonts w:ascii="Times New Roman" w:hAnsi="Times New Roman" w:cs="Times New Roman"/>
          <w:b/>
          <w:sz w:val="28"/>
          <w:szCs w:val="28"/>
        </w:rPr>
        <w:t>2.12.4. Требования к информационным стендам.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ние информации о предоставлении муниципальной услуги.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На информационных стендах, официальном сайте уполномоченного органа размещаются следующие информационные материалы: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извлечения из законодательных и нормативных правовых актов, содерж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щих нормы, регулирующие деятельность по исполнению муниципальной усл</w:t>
      </w:r>
      <w:r w:rsidRPr="007C1E94">
        <w:rPr>
          <w:rFonts w:ascii="Times New Roman" w:hAnsi="Times New Roman" w:cs="Times New Roman"/>
          <w:sz w:val="28"/>
          <w:szCs w:val="28"/>
        </w:rPr>
        <w:t>у</w:t>
      </w:r>
      <w:r w:rsidRPr="007C1E94">
        <w:rPr>
          <w:rFonts w:ascii="Times New Roman" w:hAnsi="Times New Roman" w:cs="Times New Roman"/>
          <w:sz w:val="28"/>
          <w:szCs w:val="28"/>
        </w:rPr>
        <w:t>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текст настоящего административного регламента;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информация о порядке исполнения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услуги;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формы и образцы документов для заполнения;</w:t>
      </w:r>
    </w:p>
    <w:p w:rsidR="00317E6A" w:rsidRPr="007C1E94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сведения о месте нахождения и графике работы наименование администр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ции муниципального образования и МФЦ;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справочные телефоны;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адреса электронной почты и адреса Интернет-сайтов;</w:t>
      </w:r>
    </w:p>
    <w:p w:rsidR="00317E6A" w:rsidRPr="007C1E94" w:rsidRDefault="00317E6A" w:rsidP="00317E6A">
      <w:pPr>
        <w:widowControl w:val="0"/>
        <w:autoSpaceDE w:val="0"/>
        <w:autoSpaceDN w:val="0"/>
        <w:adjustRightInd w:val="0"/>
        <w:ind w:right="-16"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информация о месте личного приема, а также об установленных для личн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приема днях и часах.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муниципальной услуги осущ</w:t>
      </w:r>
      <w:r w:rsidRPr="007C1E94">
        <w:rPr>
          <w:rFonts w:ascii="Times New Roman" w:hAnsi="Times New Roman" w:cs="Times New Roman"/>
          <w:sz w:val="28"/>
          <w:szCs w:val="28"/>
        </w:rPr>
        <w:t>е</w:t>
      </w:r>
      <w:r w:rsidRPr="007C1E94">
        <w:rPr>
          <w:rFonts w:ascii="Times New Roman" w:hAnsi="Times New Roman" w:cs="Times New Roman"/>
          <w:sz w:val="28"/>
          <w:szCs w:val="28"/>
        </w:rPr>
        <w:t>ствляется ее периодическое обновление.</w:t>
      </w:r>
    </w:p>
    <w:p w:rsidR="00317E6A" w:rsidRPr="007C1E94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</w:t>
      </w:r>
      <w:r w:rsidRPr="007C1E94">
        <w:rPr>
          <w:rFonts w:ascii="Times New Roman" w:hAnsi="Times New Roman" w:cs="Times New Roman"/>
          <w:sz w:val="28"/>
          <w:szCs w:val="28"/>
        </w:rPr>
        <w:t>с</w:t>
      </w:r>
      <w:r w:rsidRPr="007C1E94">
        <w:rPr>
          <w:rFonts w:ascii="Times New Roman" w:hAnsi="Times New Roman" w:cs="Times New Roman"/>
          <w:sz w:val="28"/>
          <w:szCs w:val="28"/>
        </w:rPr>
        <w:t>тавления муниципальной услуги размещается на информационном стенде, а также в федеральной государственной информационной системе «Единый по</w:t>
      </w:r>
      <w:r w:rsidRPr="007C1E94">
        <w:rPr>
          <w:rFonts w:ascii="Times New Roman" w:hAnsi="Times New Roman" w:cs="Times New Roman"/>
          <w:sz w:val="28"/>
          <w:szCs w:val="28"/>
        </w:rPr>
        <w:t>р</w:t>
      </w:r>
      <w:r w:rsidRPr="007C1E94">
        <w:rPr>
          <w:rFonts w:ascii="Times New Roman" w:hAnsi="Times New Roman" w:cs="Times New Roman"/>
          <w:sz w:val="28"/>
          <w:szCs w:val="28"/>
        </w:rPr>
        <w:t>тал г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сударственных и муниципальных услуг (функций)» (www.gosuslugi.ru), на оф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циальном портале Губернатора и Администрации Волгоградской области в ра</w:t>
      </w:r>
      <w:r w:rsidRPr="007C1E94">
        <w:rPr>
          <w:rFonts w:ascii="Times New Roman" w:hAnsi="Times New Roman" w:cs="Times New Roman"/>
          <w:sz w:val="28"/>
          <w:szCs w:val="28"/>
        </w:rPr>
        <w:t>з</w:t>
      </w:r>
      <w:r w:rsidRPr="007C1E94">
        <w:rPr>
          <w:rFonts w:ascii="Times New Roman" w:hAnsi="Times New Roman" w:cs="Times New Roman"/>
          <w:sz w:val="28"/>
          <w:szCs w:val="28"/>
        </w:rPr>
        <w:t>деле «Государственные услуги» (www.volg</w:t>
      </w:r>
      <w:r w:rsidRPr="007C1E94">
        <w:rPr>
          <w:rFonts w:ascii="Times New Roman" w:hAnsi="Times New Roman" w:cs="Times New Roman"/>
          <w:sz w:val="28"/>
          <w:szCs w:val="28"/>
          <w:lang w:val="en-US"/>
        </w:rPr>
        <w:t>ograd</w:t>
      </w:r>
      <w:r w:rsidRPr="007C1E94">
        <w:rPr>
          <w:rFonts w:ascii="Times New Roman" w:hAnsi="Times New Roman" w:cs="Times New Roman"/>
          <w:sz w:val="28"/>
          <w:szCs w:val="28"/>
        </w:rPr>
        <w:t>.ru), а также на официальном сайте уполн</w:t>
      </w:r>
      <w:r w:rsidR="005A28C8">
        <w:rPr>
          <w:rFonts w:ascii="Times New Roman" w:hAnsi="Times New Roman" w:cs="Times New Roman"/>
          <w:sz w:val="28"/>
          <w:szCs w:val="28"/>
        </w:rPr>
        <w:t xml:space="preserve">омоченного органа (адрес сайта </w:t>
      </w:r>
      <w:r w:rsidR="005C4019">
        <w:rPr>
          <w:rFonts w:ascii="Times New Roman CYR" w:hAnsi="Times New Roman CYR" w:cs="Times New Roman CYR"/>
          <w:sz w:val="28"/>
          <w:szCs w:val="28"/>
          <w:lang w:val="en-US"/>
        </w:rPr>
        <w:t>admi</w:t>
      </w:r>
      <w:r w:rsidR="005C4019" w:rsidRPr="008061CB">
        <w:rPr>
          <w:rFonts w:ascii="Times New Roman CYR" w:hAnsi="Times New Roman CYR" w:cs="Times New Roman CYR"/>
          <w:sz w:val="28"/>
          <w:szCs w:val="28"/>
        </w:rPr>
        <w:t>.</w:t>
      </w:r>
      <w:r w:rsidR="005C4019">
        <w:rPr>
          <w:rFonts w:ascii="Times New Roman CYR" w:hAnsi="Times New Roman CYR" w:cs="Times New Roman CYR"/>
          <w:sz w:val="28"/>
          <w:szCs w:val="28"/>
          <w:lang w:val="en-US"/>
        </w:rPr>
        <w:t>nov</w:t>
      </w:r>
      <w:r w:rsidR="005C4019" w:rsidRPr="008061CB">
        <w:rPr>
          <w:rFonts w:ascii="Times New Roman CYR" w:hAnsi="Times New Roman CYR" w:cs="Times New Roman CYR"/>
          <w:sz w:val="28"/>
          <w:szCs w:val="28"/>
        </w:rPr>
        <w:t>@</w:t>
      </w:r>
      <w:r w:rsidR="005C4019">
        <w:rPr>
          <w:rFonts w:ascii="Times New Roman CYR" w:hAnsi="Times New Roman CYR" w:cs="Times New Roman CYR"/>
          <w:sz w:val="28"/>
          <w:szCs w:val="28"/>
          <w:lang w:val="en-US"/>
        </w:rPr>
        <w:t>yandex</w:t>
      </w:r>
      <w:r w:rsidR="005C4019" w:rsidRPr="00A0346C">
        <w:rPr>
          <w:rFonts w:ascii="Times New Roman CYR" w:hAnsi="Times New Roman CYR" w:cs="Times New Roman CYR"/>
          <w:sz w:val="28"/>
          <w:szCs w:val="28"/>
        </w:rPr>
        <w:t>.</w:t>
      </w:r>
      <w:r w:rsidR="005C4019" w:rsidRPr="00A0346C">
        <w:rPr>
          <w:rFonts w:ascii="Times New Roman CYR" w:hAnsi="Times New Roman CYR" w:cs="Times New Roman CYR"/>
          <w:sz w:val="28"/>
          <w:szCs w:val="28"/>
          <w:lang w:val="en-US"/>
        </w:rPr>
        <w:t>ru</w:t>
      </w:r>
      <w:r w:rsidRPr="007C1E94">
        <w:rPr>
          <w:rFonts w:ascii="Times New Roman" w:hAnsi="Times New Roman" w:cs="Times New Roman"/>
          <w:sz w:val="28"/>
          <w:szCs w:val="28"/>
        </w:rPr>
        <w:t>).</w:t>
      </w:r>
    </w:p>
    <w:p w:rsidR="00317E6A" w:rsidRDefault="00317E6A" w:rsidP="00317E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C1E94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рядке предоставления муниципальной услуги должно соответствовать опт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мальному зрительному и слуховому восприятию этой информации гражд</w:t>
      </w:r>
      <w:r w:rsidRPr="007C1E94">
        <w:rPr>
          <w:rFonts w:ascii="Times New Roman" w:hAnsi="Times New Roman" w:cs="Times New Roman"/>
          <w:sz w:val="28"/>
          <w:szCs w:val="28"/>
        </w:rPr>
        <w:t>а</w:t>
      </w:r>
      <w:r w:rsidRPr="007C1E94">
        <w:rPr>
          <w:rFonts w:ascii="Times New Roman" w:hAnsi="Times New Roman" w:cs="Times New Roman"/>
          <w:sz w:val="28"/>
          <w:szCs w:val="28"/>
        </w:rPr>
        <w:t>нами.</w:t>
      </w:r>
    </w:p>
    <w:p w:rsidR="005C4019" w:rsidRPr="005D7EA3" w:rsidRDefault="005C4019" w:rsidP="00317E6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17E6A" w:rsidRDefault="00317E6A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1E94">
        <w:rPr>
          <w:rFonts w:ascii="Times New Roman" w:hAnsi="Times New Roman" w:cs="Times New Roman"/>
          <w:sz w:val="28"/>
          <w:szCs w:val="28"/>
        </w:rPr>
        <w:t>2.12.5. Требования к обеспечению доступности предоставления муниц</w:t>
      </w:r>
      <w:r w:rsidRPr="007C1E94">
        <w:rPr>
          <w:rFonts w:ascii="Times New Roman" w:hAnsi="Times New Roman" w:cs="Times New Roman"/>
          <w:sz w:val="28"/>
          <w:szCs w:val="28"/>
        </w:rPr>
        <w:t>и</w:t>
      </w:r>
      <w:r w:rsidRPr="007C1E94">
        <w:rPr>
          <w:rFonts w:ascii="Times New Roman" w:hAnsi="Times New Roman" w:cs="Times New Roman"/>
          <w:sz w:val="28"/>
          <w:szCs w:val="28"/>
        </w:rPr>
        <w:t>пальной услуги для инвалидов.</w:t>
      </w:r>
    </w:p>
    <w:p w:rsidR="005D7EA3" w:rsidRDefault="005D7EA3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7EA3" w:rsidRPr="007C1E94" w:rsidRDefault="005D7EA3" w:rsidP="00317E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В целях обеспечения условий доступности для инвалидов муниципальной услуги должно быть обеспечено: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оказание специалистами помощи инвалидам в посадке в транспортное средство и высадке из него перед входом в помещения, в которых предоставл</w:t>
      </w:r>
      <w:r w:rsidRPr="007C1E94">
        <w:rPr>
          <w:sz w:val="28"/>
          <w:szCs w:val="28"/>
        </w:rPr>
        <w:t>я</w:t>
      </w:r>
      <w:r w:rsidRPr="007C1E94">
        <w:rPr>
          <w:sz w:val="28"/>
          <w:szCs w:val="28"/>
        </w:rPr>
        <w:t>ется муниципальная услуга, в том числе с использованием кресла-коляски;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беспрепятственный вход инвалидов в помещение и выход из него;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возможность самостоятельного передвижения инвалидов по территории организации, помещения, в которых оказывается муниципальная услуга;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сопровождение инвалидов, имеющих стойкие расстройства функции зр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 и самостоятельного передвижения, и оказание им помощи на территории организации, помещения, в которых оказывается муниципальная у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луга;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надлежащее размещение оборудования и носителей информации, нео</w:t>
      </w:r>
      <w:r w:rsidRPr="007C1E94">
        <w:rPr>
          <w:sz w:val="28"/>
          <w:szCs w:val="28"/>
        </w:rPr>
        <w:t>б</w:t>
      </w:r>
      <w:r w:rsidRPr="007C1E94">
        <w:rPr>
          <w:sz w:val="28"/>
          <w:szCs w:val="28"/>
        </w:rPr>
        <w:t>ходимых для обеспечения беспрепятственного доступа инвалидов в пом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щения и к услугам, с учетом ограничений их жизнедеятельности;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дублирование необходимой для инвалидов звуковой и зрительной и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формации, а также надписей, знаков и иной текстовой и графической информ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 знаками, выполненными рельефно-точечным шрифтом Брайля;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сурдопереводчика и тифлосурдопереводчика;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допуск собаки-проводника при наличии документа, подтверждающего ее специальное обучение и выданного по форме и в порядке, которые определяю</w:t>
      </w:r>
      <w:r w:rsidRPr="007C1E94">
        <w:rPr>
          <w:sz w:val="28"/>
          <w:szCs w:val="28"/>
        </w:rPr>
        <w:t>т</w:t>
      </w:r>
      <w:r w:rsidRPr="007C1E94">
        <w:rPr>
          <w:sz w:val="28"/>
          <w:szCs w:val="28"/>
        </w:rPr>
        <w:t>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17E6A" w:rsidRPr="007C1E94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предоставление при необходимости услуги по месту жительства инвал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да или в дистанционном режиме;</w:t>
      </w:r>
    </w:p>
    <w:p w:rsidR="00317E6A" w:rsidRDefault="00317E6A" w:rsidP="00317E6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 w:rsidRPr="007C1E94">
        <w:rPr>
          <w:sz w:val="28"/>
          <w:szCs w:val="28"/>
        </w:rPr>
        <w:t>- оказание специалистами иной необходимой помощи инвалидам в пр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одолении барьеров, препятствующих получению ими услуг наравне с другими лиц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ми.</w:t>
      </w:r>
    </w:p>
    <w:p w:rsidR="00170F04" w:rsidRPr="00170F04" w:rsidRDefault="00170F04" w:rsidP="00317E6A">
      <w:pPr>
        <w:autoSpaceDE w:val="0"/>
        <w:autoSpaceDN w:val="0"/>
        <w:adjustRightInd w:val="0"/>
        <w:ind w:firstLine="708"/>
        <w:jc w:val="both"/>
        <w:rPr>
          <w:sz w:val="16"/>
          <w:szCs w:val="16"/>
          <w:lang w:val="en-US"/>
        </w:rPr>
      </w:pPr>
    </w:p>
    <w:p w:rsidR="00317E6A" w:rsidRDefault="00317E6A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70F04">
        <w:rPr>
          <w:rFonts w:ascii="Times New Roman" w:hAnsi="Times New Roman" w:cs="Times New Roman"/>
          <w:b/>
          <w:sz w:val="28"/>
          <w:szCs w:val="28"/>
        </w:rPr>
        <w:t>2.13. Показателями  доступности и качества муниципальной услуги</w:t>
      </w:r>
      <w:r w:rsidRPr="007C1E94">
        <w:rPr>
          <w:rFonts w:ascii="Times New Roman" w:hAnsi="Times New Roman" w:cs="Times New Roman"/>
          <w:sz w:val="28"/>
          <w:szCs w:val="28"/>
        </w:rPr>
        <w:t xml:space="preserve"> я</w:t>
      </w:r>
      <w:r w:rsidRPr="007C1E94">
        <w:rPr>
          <w:rFonts w:ascii="Times New Roman" w:hAnsi="Times New Roman" w:cs="Times New Roman"/>
          <w:sz w:val="28"/>
          <w:szCs w:val="28"/>
        </w:rPr>
        <w:t>в</w:t>
      </w:r>
      <w:r w:rsidRPr="007C1E94">
        <w:rPr>
          <w:rFonts w:ascii="Times New Roman" w:hAnsi="Times New Roman" w:cs="Times New Roman"/>
          <w:sz w:val="28"/>
          <w:szCs w:val="28"/>
        </w:rPr>
        <w:t>ляются предоставление муниципальной услуги или осуществление отдельных административных процедур в электронной форме, получение заявителем и</w:t>
      </w:r>
      <w:r w:rsidRPr="007C1E94">
        <w:rPr>
          <w:rFonts w:ascii="Times New Roman" w:hAnsi="Times New Roman" w:cs="Times New Roman"/>
          <w:sz w:val="28"/>
          <w:szCs w:val="28"/>
        </w:rPr>
        <w:t>н</w:t>
      </w:r>
      <w:r w:rsidRPr="007C1E94">
        <w:rPr>
          <w:rFonts w:ascii="Times New Roman" w:hAnsi="Times New Roman" w:cs="Times New Roman"/>
          <w:sz w:val="28"/>
          <w:szCs w:val="28"/>
        </w:rPr>
        <w:t>формации о ходе предоставления муниципальной услуги с использованием средств телефонной связи, электронного информирования, соблюдение ср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>ков предоставления муниципальной услуги,  отсутствие жалоб и претензий со ст</w:t>
      </w:r>
      <w:r w:rsidRPr="007C1E94">
        <w:rPr>
          <w:rFonts w:ascii="Times New Roman" w:hAnsi="Times New Roman" w:cs="Times New Roman"/>
          <w:sz w:val="28"/>
          <w:szCs w:val="28"/>
        </w:rPr>
        <w:t>о</w:t>
      </w:r>
      <w:r w:rsidRPr="007C1E94">
        <w:rPr>
          <w:rFonts w:ascii="Times New Roman" w:hAnsi="Times New Roman" w:cs="Times New Roman"/>
          <w:sz w:val="28"/>
          <w:szCs w:val="28"/>
        </w:rPr>
        <w:t xml:space="preserve">роны заявителя, а также судебных актов о признании незаконными решений, действий (бездействия) </w:t>
      </w:r>
      <w:r w:rsidRPr="007C1E94">
        <w:rPr>
          <w:rFonts w:ascii="Times New Roman" w:hAnsi="Times New Roman" w:cs="Times New Roman"/>
          <w:bCs/>
          <w:sz w:val="28"/>
          <w:szCs w:val="28"/>
        </w:rPr>
        <w:t xml:space="preserve">уполномоченного органа </w:t>
      </w:r>
      <w:r w:rsidRPr="007C1E94">
        <w:rPr>
          <w:rFonts w:ascii="Times New Roman" w:hAnsi="Times New Roman" w:cs="Times New Roman"/>
          <w:sz w:val="28"/>
          <w:szCs w:val="28"/>
        </w:rPr>
        <w:t>и должностных лиц</w:t>
      </w:r>
      <w:r w:rsidRPr="007C1E9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7C1E94">
        <w:rPr>
          <w:rFonts w:ascii="Times New Roman" w:hAnsi="Times New Roman" w:cs="Times New Roman"/>
          <w:bCs/>
          <w:sz w:val="28"/>
          <w:szCs w:val="28"/>
        </w:rPr>
        <w:t>уполном</w:t>
      </w:r>
      <w:r w:rsidRPr="007C1E94">
        <w:rPr>
          <w:rFonts w:ascii="Times New Roman" w:hAnsi="Times New Roman" w:cs="Times New Roman"/>
          <w:bCs/>
          <w:sz w:val="28"/>
          <w:szCs w:val="28"/>
        </w:rPr>
        <w:t>о</w:t>
      </w:r>
      <w:r w:rsidRPr="007C1E94">
        <w:rPr>
          <w:rFonts w:ascii="Times New Roman" w:hAnsi="Times New Roman" w:cs="Times New Roman"/>
          <w:bCs/>
          <w:sz w:val="28"/>
          <w:szCs w:val="28"/>
        </w:rPr>
        <w:t>че</w:t>
      </w:r>
      <w:r w:rsidRPr="007C1E94">
        <w:rPr>
          <w:rFonts w:ascii="Times New Roman" w:hAnsi="Times New Roman" w:cs="Times New Roman"/>
          <w:bCs/>
          <w:sz w:val="28"/>
          <w:szCs w:val="28"/>
        </w:rPr>
        <w:t>н</w:t>
      </w:r>
      <w:r w:rsidRPr="007C1E94">
        <w:rPr>
          <w:rFonts w:ascii="Times New Roman" w:hAnsi="Times New Roman" w:cs="Times New Roman"/>
          <w:bCs/>
          <w:sz w:val="28"/>
          <w:szCs w:val="28"/>
        </w:rPr>
        <w:t>ного органа</w:t>
      </w:r>
      <w:r w:rsidRPr="007C1E9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F04" w:rsidRPr="00170F04" w:rsidRDefault="00170F04" w:rsidP="00317E6A">
      <w:pPr>
        <w:pStyle w:val="ConsPlusNonformat"/>
        <w:ind w:right="-16" w:firstLine="540"/>
        <w:jc w:val="both"/>
        <w:rPr>
          <w:rFonts w:ascii="Times New Roman" w:hAnsi="Times New Roman" w:cs="Times New Roman"/>
          <w:sz w:val="16"/>
          <w:szCs w:val="16"/>
          <w:lang w:val="en-US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2.14. Осуществление отдельных административных процедур при предо</w:t>
      </w:r>
      <w:r w:rsidRPr="007C1E94">
        <w:rPr>
          <w:sz w:val="28"/>
          <w:szCs w:val="28"/>
        </w:rPr>
        <w:t>с</w:t>
      </w:r>
      <w:r w:rsidRPr="007C1E94">
        <w:rPr>
          <w:sz w:val="28"/>
          <w:szCs w:val="28"/>
        </w:rPr>
        <w:t>тавлении муниципальной услуги возможно в электронной форме. Предоставл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ние муниципальной услуги может осуществляться в МФЦ в соответствии с с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глашением, заключенным между МФЦ и уполномоченным органом.</w:t>
      </w: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Особенности осуществления отдельных административных процедур в электронной форме и предоставления муниципальной услуги через МФЦ уст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новл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ны в разделе 3 настоящего административного регламента.</w:t>
      </w:r>
    </w:p>
    <w:p w:rsidR="005D7EA3" w:rsidRDefault="005D7EA3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en-US"/>
        </w:rPr>
      </w:pPr>
    </w:p>
    <w:p w:rsidR="00170F04" w:rsidRPr="005D7EA3" w:rsidRDefault="00170F04" w:rsidP="001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70F04" w:rsidRDefault="00170F04" w:rsidP="001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 xml:space="preserve">3. Состав, последовательность и сроки выполнения административных </w:t>
      </w:r>
    </w:p>
    <w:p w:rsidR="00170F04" w:rsidRDefault="00170F04" w:rsidP="00170F0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8B6">
        <w:rPr>
          <w:b/>
          <w:sz w:val="28"/>
          <w:szCs w:val="28"/>
        </w:rPr>
        <w:t>процедур, требования к порядку их выполнения, в том числе особенности выполнения административных процедур в электронной фо</w:t>
      </w:r>
      <w:r w:rsidRPr="008528B6">
        <w:rPr>
          <w:b/>
          <w:sz w:val="28"/>
          <w:szCs w:val="28"/>
        </w:rPr>
        <w:t>р</w:t>
      </w:r>
      <w:r w:rsidRPr="008528B6">
        <w:rPr>
          <w:b/>
          <w:sz w:val="28"/>
          <w:szCs w:val="28"/>
        </w:rPr>
        <w:t xml:space="preserve">ме, а также особенности выполнения административных процедур </w:t>
      </w:r>
      <w:r w:rsidRPr="008528B6">
        <w:rPr>
          <w:b/>
          <w:sz w:val="28"/>
          <w:szCs w:val="28"/>
        </w:rPr>
        <w:br/>
        <w:t>в многофункциональных центрах</w:t>
      </w:r>
    </w:p>
    <w:p w:rsidR="00317E6A" w:rsidRPr="00170F04" w:rsidRDefault="00317E6A" w:rsidP="00170F04">
      <w:pPr>
        <w:jc w:val="center"/>
        <w:rPr>
          <w:sz w:val="28"/>
          <w:szCs w:val="28"/>
          <w:lang w:val="en-US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Предоставление муниципальной услуги включает в себя следующие адм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нистративные процедуры: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1) прием и регистрация заявления, в том числе, поступившего в электро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ной форме и прилагаемых к нему документов;</w:t>
      </w:r>
    </w:p>
    <w:p w:rsidR="00170F0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2) рассмотрение заявления, принятие</w:t>
      </w:r>
      <w:r w:rsidR="009A6D5E">
        <w:rPr>
          <w:sz w:val="28"/>
          <w:szCs w:val="28"/>
        </w:rPr>
        <w:t xml:space="preserve"> решения по итогам рассмотрения.</w:t>
      </w:r>
      <w:r w:rsidR="00170F04" w:rsidRPr="00170F04">
        <w:rPr>
          <w:sz w:val="28"/>
          <w:szCs w:val="28"/>
        </w:rPr>
        <w:t xml:space="preserve"> </w:t>
      </w:r>
    </w:p>
    <w:p w:rsidR="004D7354" w:rsidRPr="004D7354" w:rsidRDefault="004D7354" w:rsidP="00317E6A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4D4EB7">
        <w:rPr>
          <w:color w:val="000000"/>
          <w:sz w:val="28"/>
          <w:szCs w:val="28"/>
        </w:rPr>
        <w:t>Административные действия и административные процедуры по предо</w:t>
      </w:r>
      <w:r w:rsidRPr="004D4EB7">
        <w:rPr>
          <w:color w:val="000000"/>
          <w:sz w:val="28"/>
          <w:szCs w:val="28"/>
        </w:rPr>
        <w:t>с</w:t>
      </w:r>
      <w:r w:rsidRPr="004D4EB7">
        <w:rPr>
          <w:color w:val="000000"/>
          <w:sz w:val="28"/>
          <w:szCs w:val="28"/>
        </w:rPr>
        <w:t xml:space="preserve">тавлению муниципальной услуги представлены в </w:t>
      </w:r>
      <w:hyperlink r:id="rId15" w:history="1">
        <w:r w:rsidRPr="004D4EB7">
          <w:rPr>
            <w:color w:val="000000"/>
            <w:sz w:val="28"/>
            <w:szCs w:val="28"/>
          </w:rPr>
          <w:t>блок-схеме</w:t>
        </w:r>
      </w:hyperlink>
      <w:r w:rsidRPr="004D4EB7">
        <w:rPr>
          <w:color w:val="000000"/>
          <w:sz w:val="28"/>
          <w:szCs w:val="28"/>
        </w:rPr>
        <w:t xml:space="preserve"> согласно </w:t>
      </w:r>
      <w:r w:rsidRPr="004D4EB7">
        <w:rPr>
          <w:b/>
          <w:color w:val="000000"/>
          <w:sz w:val="28"/>
          <w:szCs w:val="28"/>
        </w:rPr>
        <w:t>прил</w:t>
      </w:r>
      <w:r w:rsidRPr="004D4EB7">
        <w:rPr>
          <w:b/>
          <w:color w:val="000000"/>
          <w:sz w:val="28"/>
          <w:szCs w:val="28"/>
        </w:rPr>
        <w:t>о</w:t>
      </w:r>
      <w:r w:rsidRPr="004D4EB7">
        <w:rPr>
          <w:b/>
          <w:color w:val="000000"/>
          <w:sz w:val="28"/>
          <w:szCs w:val="28"/>
        </w:rPr>
        <w:t xml:space="preserve">жению № </w:t>
      </w:r>
      <w:r>
        <w:rPr>
          <w:b/>
          <w:color w:val="000000"/>
          <w:sz w:val="28"/>
          <w:szCs w:val="28"/>
        </w:rPr>
        <w:t>2</w:t>
      </w:r>
      <w:r w:rsidRPr="004D4EB7">
        <w:rPr>
          <w:b/>
          <w:color w:val="000000"/>
          <w:sz w:val="28"/>
          <w:szCs w:val="28"/>
        </w:rPr>
        <w:t xml:space="preserve"> </w:t>
      </w:r>
      <w:r w:rsidRPr="004D4EB7">
        <w:rPr>
          <w:color w:val="000000"/>
          <w:sz w:val="28"/>
          <w:szCs w:val="28"/>
        </w:rPr>
        <w:t xml:space="preserve">  к настоящему административному регламенту.</w:t>
      </w:r>
    </w:p>
    <w:p w:rsidR="009A6D5E" w:rsidRPr="00170F04" w:rsidRDefault="009A6D5E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>3.1. Прием и регистрация заявления, в том числе, поступившего в электро</w:t>
      </w:r>
      <w:r w:rsidRPr="007C1E94">
        <w:rPr>
          <w:sz w:val="28"/>
          <w:szCs w:val="28"/>
          <w:u w:val="single"/>
        </w:rPr>
        <w:t>н</w:t>
      </w:r>
      <w:r w:rsidRPr="007C1E94">
        <w:rPr>
          <w:sz w:val="28"/>
          <w:szCs w:val="28"/>
          <w:u w:val="single"/>
        </w:rPr>
        <w:t>ной форме и прилагаемых к нему документов.</w:t>
      </w:r>
    </w:p>
    <w:p w:rsidR="00E66F15" w:rsidRPr="00E66F15" w:rsidRDefault="00E66F15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  <w:u w:val="single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3.1.1. Основанием для начала административной процедуры является п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ступление в уполномоченный орган заявления и в необходимых случаях док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>мент</w:t>
      </w:r>
      <w:r w:rsidR="00170F04">
        <w:rPr>
          <w:sz w:val="28"/>
          <w:szCs w:val="28"/>
        </w:rPr>
        <w:t>ов</w:t>
      </w:r>
      <w:r w:rsidRPr="007C1E94">
        <w:rPr>
          <w:sz w:val="28"/>
          <w:szCs w:val="28"/>
        </w:rPr>
        <w:t>, предусмотренн</w:t>
      </w:r>
      <w:r w:rsidR="00170F04">
        <w:rPr>
          <w:sz w:val="28"/>
          <w:szCs w:val="28"/>
        </w:rPr>
        <w:t>ых</w:t>
      </w:r>
      <w:r w:rsidRPr="007C1E94">
        <w:rPr>
          <w:sz w:val="28"/>
          <w:szCs w:val="28"/>
        </w:rPr>
        <w:t xml:space="preserve"> пункт</w:t>
      </w:r>
      <w:r w:rsidR="00170F04">
        <w:rPr>
          <w:sz w:val="28"/>
          <w:szCs w:val="28"/>
        </w:rPr>
        <w:t>ом</w:t>
      </w:r>
      <w:r w:rsidRPr="007C1E94">
        <w:rPr>
          <w:sz w:val="28"/>
          <w:szCs w:val="28"/>
        </w:rPr>
        <w:t xml:space="preserve"> 2.6.1 настоящего административного регл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мента на личном приеме, через МФЦ, почтовым отправлением или в электро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ной фо</w:t>
      </w:r>
      <w:r w:rsidRPr="007C1E94">
        <w:rPr>
          <w:sz w:val="28"/>
          <w:szCs w:val="28"/>
        </w:rPr>
        <w:t>р</w:t>
      </w:r>
      <w:r w:rsidRPr="007C1E94">
        <w:rPr>
          <w:sz w:val="28"/>
          <w:szCs w:val="28"/>
        </w:rPr>
        <w:t>ме.</w:t>
      </w:r>
    </w:p>
    <w:p w:rsidR="00E66F15" w:rsidRPr="00E66F15" w:rsidRDefault="00E66F15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3.1.2. Прием заявления и прилагаемых к нему документов осуществляет должностное лицо уполномоченного органа, ответственное за предоставление муниципальной услуги, специалист МФЦ, осуществляющий прием докуме</w:t>
      </w:r>
      <w:r w:rsidRPr="007C1E94">
        <w:rPr>
          <w:sz w:val="28"/>
          <w:szCs w:val="28"/>
        </w:rPr>
        <w:t>н</w:t>
      </w:r>
      <w:r w:rsidRPr="007C1E94">
        <w:rPr>
          <w:sz w:val="28"/>
          <w:szCs w:val="28"/>
        </w:rPr>
        <w:t>тов.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3.1.3.</w:t>
      </w:r>
      <w:r w:rsidRPr="007C1E94">
        <w:rPr>
          <w:i/>
          <w:sz w:val="28"/>
          <w:szCs w:val="28"/>
        </w:rPr>
        <w:t xml:space="preserve"> </w:t>
      </w:r>
      <w:r w:rsidRPr="007C1E94">
        <w:rPr>
          <w:sz w:val="28"/>
          <w:szCs w:val="28"/>
        </w:rPr>
        <w:t>При личном обращении заявителя должностное лицо уполномоченн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го органа, ответственное за предоставление муниципальной услуги, специалист МФЦ, осуществляющий прием документов, проверяет комплектность предста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ленного в соответствии с пунктом 2.6.1 настоящего административного регл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мента пакета документов.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и прилагаемых к нему документов подтверждается уполномоченным органом путем выдачи (направления) заявителю расписки в получении документов</w:t>
      </w:r>
      <w:r w:rsidR="00170F04">
        <w:rPr>
          <w:sz w:val="28"/>
          <w:szCs w:val="28"/>
        </w:rPr>
        <w:t xml:space="preserve"> согласно </w:t>
      </w:r>
      <w:r w:rsidR="00170F04" w:rsidRPr="00170F04">
        <w:rPr>
          <w:b/>
          <w:sz w:val="28"/>
          <w:szCs w:val="28"/>
        </w:rPr>
        <w:t>приложения №</w:t>
      </w:r>
      <w:r w:rsidR="004D7354">
        <w:rPr>
          <w:b/>
          <w:sz w:val="28"/>
          <w:szCs w:val="28"/>
        </w:rPr>
        <w:t>3</w:t>
      </w:r>
      <w:r w:rsidR="00170F04">
        <w:rPr>
          <w:sz w:val="28"/>
          <w:szCs w:val="28"/>
        </w:rPr>
        <w:t xml:space="preserve"> к настоящему администр</w:t>
      </w:r>
      <w:r w:rsidR="00170F04">
        <w:rPr>
          <w:sz w:val="28"/>
          <w:szCs w:val="28"/>
        </w:rPr>
        <w:t>а</w:t>
      </w:r>
      <w:r w:rsidR="00170F04">
        <w:rPr>
          <w:sz w:val="28"/>
          <w:szCs w:val="28"/>
        </w:rPr>
        <w:t>тивн</w:t>
      </w:r>
      <w:r w:rsidR="00170F04">
        <w:rPr>
          <w:sz w:val="28"/>
          <w:szCs w:val="28"/>
        </w:rPr>
        <w:t>о</w:t>
      </w:r>
      <w:r w:rsidR="00170F04">
        <w:rPr>
          <w:sz w:val="28"/>
          <w:szCs w:val="28"/>
        </w:rPr>
        <w:t>му регламенту</w:t>
      </w:r>
      <w:r w:rsidRPr="007C1E9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>В случае предоставления документов через МФЦ расписка выд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ется указанным МФЦ.</w:t>
      </w:r>
      <w:r>
        <w:rPr>
          <w:sz w:val="28"/>
          <w:szCs w:val="28"/>
        </w:rPr>
        <w:t xml:space="preserve"> </w:t>
      </w:r>
    </w:p>
    <w:p w:rsidR="001A61B5" w:rsidRDefault="001A61B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поступлении заявления и прилагаемых к нему документов в МФЦ, последний не позднее дня, следующего за днем их поступления,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чивает передачу заявления и прилагаемых к нему документов в уполномоченный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ган.</w:t>
      </w:r>
    </w:p>
    <w:p w:rsidR="00E66F15" w:rsidRPr="00E66F15" w:rsidRDefault="00E66F15" w:rsidP="001A61B5">
      <w:pPr>
        <w:pStyle w:val="ConsPlusNonformat"/>
        <w:ind w:right="-16"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3.1.4. При поступлении заявления по почте должностное лицо уполном</w:t>
      </w:r>
      <w:r w:rsidRPr="007C1E94">
        <w:rPr>
          <w:sz w:val="28"/>
          <w:szCs w:val="28"/>
        </w:rPr>
        <w:t>о</w:t>
      </w:r>
      <w:r w:rsidRPr="007C1E94">
        <w:rPr>
          <w:sz w:val="28"/>
          <w:szCs w:val="28"/>
        </w:rPr>
        <w:t>ченного органа, ответственное за предоставление муниципальной услуги, пр</w:t>
      </w:r>
      <w:r w:rsidRPr="007C1E94">
        <w:rPr>
          <w:sz w:val="28"/>
          <w:szCs w:val="28"/>
        </w:rPr>
        <w:t>и</w:t>
      </w:r>
      <w:r w:rsidRPr="007C1E94">
        <w:rPr>
          <w:sz w:val="28"/>
          <w:szCs w:val="28"/>
        </w:rPr>
        <w:t>нимает и регистрирует заявление с прилагаемыми к нему документами.</w:t>
      </w:r>
    </w:p>
    <w:p w:rsidR="005D7EA3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Получение заявления в форме электронного документа и прилагаемых к нему документов подтверждается уполномоченным органом п</w:t>
      </w:r>
      <w:r w:rsidRPr="007C1E94">
        <w:rPr>
          <w:sz w:val="28"/>
          <w:szCs w:val="28"/>
        </w:rPr>
        <w:t>у</w:t>
      </w:r>
      <w:r w:rsidRPr="007C1E94">
        <w:rPr>
          <w:sz w:val="28"/>
          <w:szCs w:val="28"/>
        </w:rPr>
        <w:t xml:space="preserve">тем направления заявителю уведомления, содержащего входящий регистрационный номер </w:t>
      </w:r>
    </w:p>
    <w:p w:rsidR="005D7EA3" w:rsidRDefault="005D7EA3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5D7E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зая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ления, дату получения уполномоченным органом указанного заявления и прилагаемых к нему документов, а также перечень наименований файлов, пре</w:t>
      </w:r>
      <w:r w:rsidRPr="007C1E94">
        <w:rPr>
          <w:sz w:val="28"/>
          <w:szCs w:val="28"/>
        </w:rPr>
        <w:t>д</w:t>
      </w:r>
      <w:r w:rsidRPr="007C1E94">
        <w:rPr>
          <w:sz w:val="28"/>
          <w:szCs w:val="28"/>
        </w:rPr>
        <w:t>ставленных в форме электронных до</w:t>
      </w:r>
      <w:r w:rsidR="00E66F15">
        <w:rPr>
          <w:sz w:val="28"/>
          <w:szCs w:val="28"/>
        </w:rPr>
        <w:t xml:space="preserve">кументов, с указанием их объема </w:t>
      </w:r>
      <w:r w:rsidRPr="007C1E94">
        <w:rPr>
          <w:sz w:val="28"/>
          <w:szCs w:val="28"/>
        </w:rPr>
        <w:t>(далее - ув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домление о получении заявления).</w:t>
      </w: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</w:t>
      </w:r>
      <w:r w:rsidRPr="007C1E94">
        <w:rPr>
          <w:sz w:val="28"/>
          <w:szCs w:val="28"/>
        </w:rPr>
        <w:t>п</w:t>
      </w:r>
      <w:r w:rsidRPr="007C1E94">
        <w:rPr>
          <w:sz w:val="28"/>
          <w:szCs w:val="28"/>
        </w:rPr>
        <w:t>ления заявления в уполномоченный орган.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Pr="001A61B5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 xml:space="preserve">        3.1.5. При поступлении заявления в электронной форме должностное л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цо уполномоченного органа, ответственное за предоставление муниципальной у</w:t>
      </w:r>
      <w:r w:rsidRPr="001A61B5">
        <w:rPr>
          <w:sz w:val="28"/>
          <w:szCs w:val="28"/>
        </w:rPr>
        <w:t>с</w:t>
      </w:r>
      <w:r w:rsidRPr="001A61B5">
        <w:rPr>
          <w:sz w:val="28"/>
          <w:szCs w:val="28"/>
        </w:rPr>
        <w:t>луги, в течение 1 рабочего дня с момента его регистрации проводит процедуру проверки действительности квалифицированной подписи, с использованием к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 xml:space="preserve">торой подписано заявление (пакет электронных документов) о предоставлении муниципальной услуги, предусматривающую проверку соблюдения условий, указанных в </w:t>
      </w:r>
      <w:hyperlink r:id="rId16" w:history="1">
        <w:r w:rsidRPr="001A61B5">
          <w:rPr>
            <w:sz w:val="28"/>
            <w:szCs w:val="28"/>
          </w:rPr>
          <w:t>статье 11</w:t>
        </w:r>
      </w:hyperlink>
      <w:r w:rsidRPr="001A61B5">
        <w:rPr>
          <w:sz w:val="28"/>
          <w:szCs w:val="28"/>
        </w:rPr>
        <w:t xml:space="preserve"> Федерального закона "Об электро</w:t>
      </w:r>
      <w:r w:rsidRPr="001A61B5">
        <w:rPr>
          <w:sz w:val="28"/>
          <w:szCs w:val="28"/>
        </w:rPr>
        <w:t>н</w:t>
      </w:r>
      <w:r w:rsidRPr="001A61B5">
        <w:rPr>
          <w:sz w:val="28"/>
          <w:szCs w:val="28"/>
        </w:rPr>
        <w:t>ной подписи".</w:t>
      </w:r>
    </w:p>
    <w:p w:rsidR="00317E6A" w:rsidRDefault="00317E6A" w:rsidP="00317E6A">
      <w:pPr>
        <w:autoSpaceDE w:val="0"/>
        <w:ind w:firstLine="540"/>
        <w:jc w:val="both"/>
        <w:rPr>
          <w:sz w:val="28"/>
          <w:szCs w:val="28"/>
        </w:rPr>
      </w:pPr>
      <w:r w:rsidRPr="001A61B5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сти, уполномоченный орган в течение трех дней со дня завершения пров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дения такой проверки принимает решение об отказе в приеме к рассмотрению заявл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ния и направляет заявителю уведомление об этом в электронной форме с указ</w:t>
      </w:r>
      <w:r w:rsidRPr="001A61B5">
        <w:rPr>
          <w:sz w:val="28"/>
          <w:szCs w:val="28"/>
        </w:rPr>
        <w:t>а</w:t>
      </w:r>
      <w:r w:rsidRPr="001A61B5">
        <w:rPr>
          <w:sz w:val="28"/>
          <w:szCs w:val="28"/>
        </w:rPr>
        <w:t xml:space="preserve">нием пунктов </w:t>
      </w:r>
      <w:hyperlink r:id="rId17" w:history="1">
        <w:r w:rsidRPr="001A61B5">
          <w:rPr>
            <w:sz w:val="28"/>
            <w:szCs w:val="28"/>
          </w:rPr>
          <w:t>статьи 11</w:t>
        </w:r>
      </w:hyperlink>
      <w:r w:rsidRPr="001A61B5">
        <w:rPr>
          <w:sz w:val="28"/>
          <w:szCs w:val="28"/>
        </w:rPr>
        <w:t xml:space="preserve"> Федерального закона «Об электронной подписи», кот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рые послужили основанием для принятия указанного решения. Такое уведомл</w:t>
      </w:r>
      <w:r w:rsidRPr="001A61B5">
        <w:rPr>
          <w:sz w:val="28"/>
          <w:szCs w:val="28"/>
        </w:rPr>
        <w:t>е</w:t>
      </w:r>
      <w:r w:rsidRPr="001A61B5">
        <w:rPr>
          <w:sz w:val="28"/>
          <w:szCs w:val="28"/>
        </w:rPr>
        <w:t>ние подписывается квалифицированной подписью руководителя уполномоче</w:t>
      </w:r>
      <w:r w:rsidRPr="001A61B5">
        <w:rPr>
          <w:sz w:val="28"/>
          <w:szCs w:val="28"/>
        </w:rPr>
        <w:t>н</w:t>
      </w:r>
      <w:r w:rsidRPr="001A61B5">
        <w:rPr>
          <w:sz w:val="28"/>
          <w:szCs w:val="28"/>
        </w:rPr>
        <w:t>ного органа или уполномоченного им должностного лица и направляется по а</w:t>
      </w:r>
      <w:r w:rsidRPr="001A61B5">
        <w:rPr>
          <w:sz w:val="28"/>
          <w:szCs w:val="28"/>
        </w:rPr>
        <w:t>д</w:t>
      </w:r>
      <w:r w:rsidRPr="001A61B5">
        <w:rPr>
          <w:sz w:val="28"/>
          <w:szCs w:val="28"/>
        </w:rPr>
        <w:t>ресу электронной почты заявителя либо в его личный кабинет в федеральной г</w:t>
      </w:r>
      <w:r w:rsidRPr="001A61B5">
        <w:rPr>
          <w:sz w:val="28"/>
          <w:szCs w:val="28"/>
        </w:rPr>
        <w:t>о</w:t>
      </w:r>
      <w:r w:rsidRPr="001A61B5">
        <w:rPr>
          <w:sz w:val="28"/>
          <w:szCs w:val="28"/>
        </w:rPr>
        <w:t>сударс</w:t>
      </w:r>
      <w:r w:rsidRPr="001A61B5">
        <w:rPr>
          <w:sz w:val="28"/>
          <w:szCs w:val="28"/>
        </w:rPr>
        <w:t>т</w:t>
      </w:r>
      <w:r w:rsidRPr="001A61B5">
        <w:rPr>
          <w:sz w:val="28"/>
          <w:szCs w:val="28"/>
        </w:rPr>
        <w:t xml:space="preserve">венной информационной </w:t>
      </w:r>
      <w:hyperlink r:id="rId18" w:history="1">
        <w:r w:rsidRPr="001A61B5">
          <w:rPr>
            <w:sz w:val="28"/>
            <w:szCs w:val="28"/>
          </w:rPr>
          <w:t>системе</w:t>
        </w:r>
      </w:hyperlink>
      <w:r w:rsidRPr="001A61B5">
        <w:rPr>
          <w:sz w:val="28"/>
          <w:szCs w:val="28"/>
        </w:rPr>
        <w:t xml:space="preserve"> «Единый портал государственных и муниц</w:t>
      </w:r>
      <w:r w:rsidRPr="001A61B5">
        <w:rPr>
          <w:sz w:val="28"/>
          <w:szCs w:val="28"/>
        </w:rPr>
        <w:t>и</w:t>
      </w:r>
      <w:r w:rsidRPr="001A61B5">
        <w:rPr>
          <w:sz w:val="28"/>
          <w:szCs w:val="28"/>
        </w:rPr>
        <w:t>пальных услуг (функций)».</w:t>
      </w:r>
      <w:r w:rsidRPr="007C1E94">
        <w:rPr>
          <w:sz w:val="28"/>
          <w:szCs w:val="28"/>
        </w:rPr>
        <w:t xml:space="preserve"> </w:t>
      </w:r>
    </w:p>
    <w:p w:rsidR="00E66F15" w:rsidRPr="00E66F15" w:rsidRDefault="00E66F15" w:rsidP="00317E6A">
      <w:pPr>
        <w:autoSpaceDE w:val="0"/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        3.1.</w:t>
      </w:r>
      <w:r>
        <w:rPr>
          <w:sz w:val="28"/>
          <w:szCs w:val="28"/>
        </w:rPr>
        <w:t>6</w:t>
      </w:r>
      <w:r w:rsidRPr="007C1E94">
        <w:rPr>
          <w:sz w:val="28"/>
          <w:szCs w:val="28"/>
        </w:rPr>
        <w:t>. Максимальный срок исполнения административной процедуры: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Прием и регистрация документов осуществляется: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на личном приеме граждан  –  не  более 20</w:t>
      </w:r>
      <w:r w:rsidR="00E66F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минут;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и документов по почте или через МФЦ – не более 3</w:t>
      </w:r>
      <w:r w:rsidR="00E66F15">
        <w:rPr>
          <w:sz w:val="28"/>
          <w:szCs w:val="28"/>
        </w:rPr>
        <w:t xml:space="preserve"> </w:t>
      </w:r>
      <w:r w:rsidRPr="007C1E94">
        <w:rPr>
          <w:sz w:val="28"/>
          <w:szCs w:val="28"/>
        </w:rPr>
        <w:t xml:space="preserve"> дней со дня поступления в уполномоченный орган;</w:t>
      </w:r>
    </w:p>
    <w:p w:rsidR="00317E6A" w:rsidRPr="007C1E94" w:rsidRDefault="00317E6A" w:rsidP="00317E6A">
      <w:pPr>
        <w:pStyle w:val="a6"/>
        <w:ind w:firstLine="60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 поступлении заявления в электронной форме – 1 рабочий день.</w:t>
      </w:r>
    </w:p>
    <w:p w:rsidR="00317E6A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iCs/>
          <w:sz w:val="28"/>
          <w:szCs w:val="28"/>
        </w:rPr>
        <w:t xml:space="preserve">Уведомление </w:t>
      </w:r>
      <w:r w:rsidRPr="007C1E94">
        <w:rPr>
          <w:sz w:val="28"/>
          <w:szCs w:val="28"/>
        </w:rPr>
        <w:t>об отказе в приеме к рассмотрению заявления, в случае выя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 xml:space="preserve">ления в ходе проверки квалифицированной подписи заявителя несоблюдения установленных условий признания ее действительности </w:t>
      </w:r>
      <w:r w:rsidRPr="007C1E94">
        <w:rPr>
          <w:iCs/>
          <w:sz w:val="28"/>
          <w:szCs w:val="28"/>
        </w:rPr>
        <w:t>направляется в теч</w:t>
      </w:r>
      <w:r w:rsidRPr="007C1E94">
        <w:rPr>
          <w:iCs/>
          <w:sz w:val="28"/>
          <w:szCs w:val="28"/>
        </w:rPr>
        <w:t>е</w:t>
      </w:r>
      <w:r w:rsidRPr="007C1E94">
        <w:rPr>
          <w:iCs/>
          <w:sz w:val="28"/>
          <w:szCs w:val="28"/>
        </w:rPr>
        <w:t xml:space="preserve">ние 3 дней со дня </w:t>
      </w:r>
      <w:r w:rsidRPr="007C1E94">
        <w:rPr>
          <w:sz w:val="28"/>
          <w:szCs w:val="28"/>
        </w:rPr>
        <w:t xml:space="preserve">завершения проведения такой проверки. </w:t>
      </w:r>
    </w:p>
    <w:p w:rsidR="00E66F15" w:rsidRPr="00E66F15" w:rsidRDefault="00E66F15" w:rsidP="00317E6A">
      <w:pPr>
        <w:ind w:firstLine="540"/>
        <w:jc w:val="both"/>
        <w:rPr>
          <w:iCs/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3.1.7</w:t>
      </w:r>
      <w:r w:rsidRPr="007C1E94">
        <w:rPr>
          <w:sz w:val="28"/>
          <w:szCs w:val="28"/>
        </w:rPr>
        <w:t>. Результатом исполнения административной процедуры является:</w:t>
      </w: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- прием и регистрация заявления, выдача (направление в электронном виде или в МФЦ) заявителю расписки в получении заявления и приложенных к нему документов (уведомления о получении заявления);</w:t>
      </w:r>
    </w:p>
    <w:p w:rsidR="00317E6A" w:rsidRDefault="00317E6A" w:rsidP="00317E6A">
      <w:pPr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 xml:space="preserve">- направление </w:t>
      </w:r>
      <w:r w:rsidRPr="007C1E94">
        <w:rPr>
          <w:iCs/>
          <w:sz w:val="28"/>
          <w:szCs w:val="28"/>
        </w:rPr>
        <w:t xml:space="preserve">уведомления </w:t>
      </w:r>
      <w:r w:rsidRPr="007C1E94">
        <w:rPr>
          <w:sz w:val="28"/>
          <w:szCs w:val="28"/>
        </w:rPr>
        <w:t>об отказе в приеме к рассмотрению заявл</w:t>
      </w:r>
      <w:r w:rsidRPr="007C1E94">
        <w:rPr>
          <w:sz w:val="28"/>
          <w:szCs w:val="28"/>
        </w:rPr>
        <w:t>е</w:t>
      </w:r>
      <w:r w:rsidRPr="007C1E94">
        <w:rPr>
          <w:sz w:val="28"/>
          <w:szCs w:val="28"/>
        </w:rPr>
        <w:t>ния</w:t>
      </w:r>
      <w:r w:rsidR="00471290">
        <w:rPr>
          <w:sz w:val="28"/>
          <w:szCs w:val="28"/>
        </w:rPr>
        <w:t>.</w:t>
      </w:r>
    </w:p>
    <w:p w:rsidR="00E66F15" w:rsidRPr="00E66F15" w:rsidRDefault="00E66F15" w:rsidP="00317E6A">
      <w:pPr>
        <w:ind w:firstLine="540"/>
        <w:jc w:val="both"/>
        <w:rPr>
          <w:sz w:val="16"/>
          <w:szCs w:val="16"/>
        </w:rPr>
      </w:pPr>
    </w:p>
    <w:p w:rsidR="00317E6A" w:rsidRPr="007C1E9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  <w:u w:val="single"/>
        </w:rPr>
      </w:pPr>
      <w:r w:rsidRPr="007C1E94">
        <w:rPr>
          <w:sz w:val="28"/>
          <w:szCs w:val="28"/>
          <w:u w:val="single"/>
        </w:rPr>
        <w:t xml:space="preserve">3.2. Рассмотрение заявления, принятие решения по итогам рассмотрения.   </w:t>
      </w:r>
    </w:p>
    <w:p w:rsidR="00F141F4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3.2.1. Основанием для начала выполнения административной процедуры является получение должностным лицом уполномоченного органа, ответстве</w:t>
      </w:r>
      <w:r w:rsidRPr="007C1E94">
        <w:rPr>
          <w:sz w:val="28"/>
          <w:szCs w:val="28"/>
        </w:rPr>
        <w:t>н</w:t>
      </w:r>
      <w:r w:rsidR="00F141F4">
        <w:rPr>
          <w:sz w:val="28"/>
          <w:szCs w:val="28"/>
        </w:rPr>
        <w:t>-</w:t>
      </w:r>
    </w:p>
    <w:p w:rsidR="00F141F4" w:rsidRDefault="00F141F4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F14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1E94">
        <w:rPr>
          <w:sz w:val="28"/>
          <w:szCs w:val="28"/>
        </w:rPr>
        <w:t>ным за предоставление муниципальной услуги, всех документов (информ</w:t>
      </w:r>
      <w:r w:rsidRPr="007C1E94">
        <w:rPr>
          <w:sz w:val="28"/>
          <w:szCs w:val="28"/>
        </w:rPr>
        <w:t>а</w:t>
      </w:r>
      <w:r w:rsidRPr="007C1E94">
        <w:rPr>
          <w:sz w:val="28"/>
          <w:szCs w:val="28"/>
        </w:rPr>
        <w:t>ции), нео</w:t>
      </w:r>
      <w:r w:rsidRPr="007C1E94">
        <w:rPr>
          <w:sz w:val="28"/>
          <w:szCs w:val="28"/>
        </w:rPr>
        <w:t>б</w:t>
      </w:r>
      <w:r w:rsidRPr="007C1E94">
        <w:rPr>
          <w:sz w:val="28"/>
          <w:szCs w:val="28"/>
        </w:rPr>
        <w:t>ходимых для предоставления муниципальной услуги.</w:t>
      </w:r>
    </w:p>
    <w:p w:rsidR="005F25AC" w:rsidRPr="00AD1151" w:rsidRDefault="00317E6A" w:rsidP="005F25AC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3.2.2. Должностное лицо уполномоченного органа, ответственное за пр</w:t>
      </w:r>
      <w:r w:rsidRPr="00AD1151">
        <w:rPr>
          <w:sz w:val="28"/>
          <w:szCs w:val="28"/>
        </w:rPr>
        <w:t>е</w:t>
      </w:r>
      <w:r w:rsidRPr="00AD1151">
        <w:rPr>
          <w:sz w:val="28"/>
          <w:szCs w:val="28"/>
        </w:rPr>
        <w:t>доставление муниципальной услуги</w:t>
      </w:r>
      <w:r w:rsidR="005F25AC" w:rsidRPr="00AD1151">
        <w:rPr>
          <w:sz w:val="28"/>
          <w:szCs w:val="28"/>
        </w:rPr>
        <w:t>,</w:t>
      </w:r>
      <w:r w:rsidRPr="00AD1151">
        <w:rPr>
          <w:sz w:val="28"/>
          <w:szCs w:val="28"/>
        </w:rPr>
        <w:t xml:space="preserve"> </w:t>
      </w:r>
      <w:r w:rsidR="005F25AC" w:rsidRPr="00AD1151">
        <w:rPr>
          <w:sz w:val="28"/>
          <w:szCs w:val="28"/>
        </w:rPr>
        <w:t xml:space="preserve">рассматривает представленные документы </w:t>
      </w:r>
      <w:r w:rsidR="005F25AC" w:rsidRPr="00AD1151">
        <w:rPr>
          <w:bCs/>
          <w:sz w:val="28"/>
          <w:szCs w:val="28"/>
        </w:rPr>
        <w:t>и выявляет наличие (отсутствие) о</w:t>
      </w:r>
      <w:r w:rsidR="005F25AC" w:rsidRPr="00AD1151">
        <w:rPr>
          <w:sz w:val="28"/>
          <w:szCs w:val="28"/>
        </w:rPr>
        <w:t>снования для отказа в предоставлении выпи</w:t>
      </w:r>
      <w:r w:rsidR="005F25AC" w:rsidRPr="00AD1151">
        <w:rPr>
          <w:sz w:val="28"/>
          <w:szCs w:val="28"/>
        </w:rPr>
        <w:t>с</w:t>
      </w:r>
      <w:r w:rsidR="005F25AC" w:rsidRPr="00AD1151">
        <w:rPr>
          <w:sz w:val="28"/>
          <w:szCs w:val="28"/>
        </w:rPr>
        <w:t>ки (информации) об объектах учета из реестра муниципальн</w:t>
      </w:r>
      <w:r w:rsidR="00E66F15">
        <w:rPr>
          <w:sz w:val="28"/>
          <w:szCs w:val="28"/>
        </w:rPr>
        <w:t>ой со</w:t>
      </w:r>
      <w:r w:rsidR="00E66F15">
        <w:rPr>
          <w:sz w:val="28"/>
          <w:szCs w:val="28"/>
        </w:rPr>
        <w:t>б</w:t>
      </w:r>
      <w:r w:rsidR="00E66F15">
        <w:rPr>
          <w:sz w:val="28"/>
          <w:szCs w:val="28"/>
        </w:rPr>
        <w:t>ственности Новогригорьевского сельского поселения</w:t>
      </w:r>
      <w:r w:rsidR="005F25AC" w:rsidRPr="00AD1151">
        <w:rPr>
          <w:sz w:val="28"/>
          <w:szCs w:val="28"/>
        </w:rPr>
        <w:t xml:space="preserve"> </w:t>
      </w:r>
      <w:r w:rsidR="00C509BE">
        <w:rPr>
          <w:sz w:val="28"/>
          <w:szCs w:val="28"/>
        </w:rPr>
        <w:t>Иловлинского муниципального ра</w:t>
      </w:r>
      <w:r w:rsidR="00C509BE">
        <w:rPr>
          <w:sz w:val="28"/>
          <w:szCs w:val="28"/>
        </w:rPr>
        <w:t>й</w:t>
      </w:r>
      <w:r w:rsidR="00C509BE">
        <w:rPr>
          <w:sz w:val="28"/>
          <w:szCs w:val="28"/>
        </w:rPr>
        <w:t>она Волгоградской области</w:t>
      </w:r>
      <w:r w:rsidR="005F25AC" w:rsidRPr="00AD1151">
        <w:rPr>
          <w:i/>
          <w:sz w:val="28"/>
          <w:szCs w:val="28"/>
        </w:rPr>
        <w:t>,</w:t>
      </w:r>
      <w:r w:rsidR="00AD1151">
        <w:rPr>
          <w:sz w:val="28"/>
          <w:szCs w:val="28"/>
        </w:rPr>
        <w:t xml:space="preserve"> предусмотренного</w:t>
      </w:r>
      <w:r w:rsidR="005F25AC" w:rsidRPr="00AD1151">
        <w:rPr>
          <w:sz w:val="28"/>
          <w:szCs w:val="28"/>
        </w:rPr>
        <w:t xml:space="preserve"> пунктом 2.8 настоящего админ</w:t>
      </w:r>
      <w:r w:rsidR="005F25AC" w:rsidRPr="00AD1151">
        <w:rPr>
          <w:sz w:val="28"/>
          <w:szCs w:val="28"/>
        </w:rPr>
        <w:t>и</w:t>
      </w:r>
      <w:r w:rsidR="005F25AC" w:rsidRPr="00AD1151">
        <w:rPr>
          <w:sz w:val="28"/>
          <w:szCs w:val="28"/>
        </w:rPr>
        <w:t>стративного регл</w:t>
      </w:r>
      <w:r w:rsidR="005F25AC" w:rsidRPr="00AD1151">
        <w:rPr>
          <w:sz w:val="28"/>
          <w:szCs w:val="28"/>
        </w:rPr>
        <w:t>а</w:t>
      </w:r>
      <w:r w:rsidR="005F25AC" w:rsidRPr="00AD1151">
        <w:rPr>
          <w:sz w:val="28"/>
          <w:szCs w:val="28"/>
        </w:rPr>
        <w:t xml:space="preserve">мента. </w:t>
      </w:r>
    </w:p>
    <w:p w:rsidR="00C509BE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В случае непредставления </w:t>
      </w:r>
      <w:r w:rsidRPr="00AD1151">
        <w:rPr>
          <w:rFonts w:eastAsia="Calibri"/>
          <w:sz w:val="28"/>
          <w:szCs w:val="28"/>
          <w:lang w:eastAsia="en-US"/>
        </w:rPr>
        <w:t>документа, удостоверяющего полномочия пре</w:t>
      </w:r>
      <w:r w:rsidRPr="00AD1151">
        <w:rPr>
          <w:rFonts w:eastAsia="Calibri"/>
          <w:sz w:val="28"/>
          <w:szCs w:val="28"/>
          <w:lang w:eastAsia="en-US"/>
        </w:rPr>
        <w:t>д</w:t>
      </w:r>
      <w:r w:rsidRPr="00AD1151">
        <w:rPr>
          <w:rFonts w:eastAsia="Calibri"/>
          <w:sz w:val="28"/>
          <w:szCs w:val="28"/>
          <w:lang w:eastAsia="en-US"/>
        </w:rPr>
        <w:t xml:space="preserve">ставителя заявителя, если с заявлением обращается представитель заявителя, </w:t>
      </w:r>
      <w:r w:rsidRPr="00AD1151">
        <w:rPr>
          <w:sz w:val="28"/>
          <w:szCs w:val="28"/>
        </w:rPr>
        <w:t>должностное лицо уполномоченного органа, ответственное за предоставление муниципальной услуги, готовит проект письма об отказе в предоставлении в</w:t>
      </w:r>
      <w:r w:rsidRPr="00AD1151">
        <w:rPr>
          <w:sz w:val="28"/>
          <w:szCs w:val="28"/>
        </w:rPr>
        <w:t>ы</w:t>
      </w:r>
      <w:r w:rsidRPr="00AD1151">
        <w:rPr>
          <w:sz w:val="28"/>
          <w:szCs w:val="28"/>
        </w:rPr>
        <w:t>писки (информации) об объектах учета из реестра муниципально</w:t>
      </w:r>
      <w:r w:rsidR="00E66F15">
        <w:rPr>
          <w:sz w:val="28"/>
          <w:szCs w:val="28"/>
        </w:rPr>
        <w:t>й</w:t>
      </w:r>
      <w:r w:rsidRPr="00AD1151">
        <w:rPr>
          <w:sz w:val="28"/>
          <w:szCs w:val="28"/>
        </w:rPr>
        <w:t xml:space="preserve"> </w:t>
      </w:r>
      <w:r w:rsidR="00E66F15">
        <w:rPr>
          <w:sz w:val="28"/>
          <w:szCs w:val="28"/>
        </w:rPr>
        <w:t>собственн</w:t>
      </w:r>
      <w:r w:rsidR="00E66F15">
        <w:rPr>
          <w:sz w:val="28"/>
          <w:szCs w:val="28"/>
        </w:rPr>
        <w:t>о</w:t>
      </w:r>
      <w:r w:rsidR="00E66F15">
        <w:rPr>
          <w:sz w:val="28"/>
          <w:szCs w:val="28"/>
        </w:rPr>
        <w:t>сти</w:t>
      </w:r>
      <w:r w:rsidR="002A416A" w:rsidRPr="002A416A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 xml:space="preserve">Новогригорьевского сельского поселения </w:t>
      </w:r>
      <w:r w:rsidRPr="00AD1151">
        <w:rPr>
          <w:sz w:val="28"/>
          <w:szCs w:val="28"/>
        </w:rPr>
        <w:t xml:space="preserve"> </w:t>
      </w:r>
      <w:r w:rsidR="00C509BE" w:rsidRPr="00C509BE">
        <w:rPr>
          <w:sz w:val="28"/>
          <w:szCs w:val="28"/>
        </w:rPr>
        <w:t>Иловлинского муниц</w:t>
      </w:r>
      <w:r w:rsidR="00C509BE" w:rsidRPr="00C509BE">
        <w:rPr>
          <w:sz w:val="28"/>
          <w:szCs w:val="28"/>
        </w:rPr>
        <w:t>и</w:t>
      </w:r>
      <w:r w:rsidR="00C509BE" w:rsidRPr="00C509BE">
        <w:rPr>
          <w:sz w:val="28"/>
          <w:szCs w:val="28"/>
        </w:rPr>
        <w:t>пального района Волгоградской обла</w:t>
      </w:r>
      <w:r w:rsidR="00C509BE" w:rsidRPr="00C509BE">
        <w:rPr>
          <w:sz w:val="28"/>
          <w:szCs w:val="28"/>
        </w:rPr>
        <w:t>с</w:t>
      </w:r>
      <w:r w:rsidR="00C509BE" w:rsidRPr="00C509BE">
        <w:rPr>
          <w:sz w:val="28"/>
          <w:szCs w:val="28"/>
        </w:rPr>
        <w:t>ти</w:t>
      </w:r>
      <w:r w:rsidR="00C509BE">
        <w:rPr>
          <w:sz w:val="28"/>
          <w:szCs w:val="28"/>
        </w:rPr>
        <w:t>.</w:t>
      </w:r>
    </w:p>
    <w:p w:rsidR="00317E6A" w:rsidRPr="00AD1151" w:rsidRDefault="005F25AC" w:rsidP="00C509BE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AD1151">
        <w:rPr>
          <w:sz w:val="28"/>
          <w:szCs w:val="28"/>
        </w:rPr>
        <w:t xml:space="preserve">В случае отсутствия оснований, предусмотренных пунктом 2.8 настоящего административного регламента, должностное лицо уполномоченного органа, ответственное за предоставление муниципальной услуги, </w:t>
      </w:r>
      <w:r w:rsidR="00317E6A" w:rsidRPr="00AD1151">
        <w:rPr>
          <w:sz w:val="28"/>
          <w:szCs w:val="28"/>
        </w:rPr>
        <w:t>рассматривает пре</w:t>
      </w:r>
      <w:r w:rsidR="00317E6A" w:rsidRPr="00AD1151">
        <w:rPr>
          <w:sz w:val="28"/>
          <w:szCs w:val="28"/>
        </w:rPr>
        <w:t>д</w:t>
      </w:r>
      <w:r w:rsidR="00317E6A" w:rsidRPr="00AD1151">
        <w:rPr>
          <w:sz w:val="28"/>
          <w:szCs w:val="28"/>
        </w:rPr>
        <w:t xml:space="preserve">ставленные документы </w:t>
      </w:r>
      <w:r w:rsidR="00317E6A" w:rsidRPr="00AD1151">
        <w:rPr>
          <w:bCs/>
          <w:sz w:val="28"/>
          <w:szCs w:val="28"/>
        </w:rPr>
        <w:t>и выявляет наличие (отсутствие) объекта учета, в отн</w:t>
      </w:r>
      <w:r w:rsidR="00317E6A" w:rsidRPr="00AD1151">
        <w:rPr>
          <w:bCs/>
          <w:sz w:val="28"/>
          <w:szCs w:val="28"/>
        </w:rPr>
        <w:t>о</w:t>
      </w:r>
      <w:r w:rsidR="00317E6A" w:rsidRPr="00AD1151">
        <w:rPr>
          <w:bCs/>
          <w:sz w:val="28"/>
          <w:szCs w:val="28"/>
        </w:rPr>
        <w:t xml:space="preserve">шении которого заявитель обратился за получением информации, в </w:t>
      </w:r>
      <w:r w:rsidR="00317E6A" w:rsidRPr="00AD1151">
        <w:rPr>
          <w:sz w:val="28"/>
          <w:szCs w:val="28"/>
        </w:rPr>
        <w:t>реестре м</w:t>
      </w:r>
      <w:r w:rsidR="00317E6A" w:rsidRPr="00AD1151">
        <w:rPr>
          <w:sz w:val="28"/>
          <w:szCs w:val="28"/>
        </w:rPr>
        <w:t>у</w:t>
      </w:r>
      <w:r w:rsidR="00317E6A" w:rsidRPr="00AD1151">
        <w:rPr>
          <w:sz w:val="28"/>
          <w:szCs w:val="28"/>
        </w:rPr>
        <w:t>ниципально</w:t>
      </w:r>
      <w:r w:rsidR="002A416A">
        <w:rPr>
          <w:sz w:val="28"/>
          <w:szCs w:val="28"/>
        </w:rPr>
        <w:t>й</w:t>
      </w:r>
      <w:r w:rsidR="00317E6A"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 Новогригорьевского сельского поселения</w:t>
      </w:r>
      <w:r w:rsidR="00317E6A" w:rsidRPr="00AD1151">
        <w:rPr>
          <w:sz w:val="28"/>
          <w:szCs w:val="28"/>
        </w:rPr>
        <w:t xml:space="preserve"> </w:t>
      </w:r>
      <w:r w:rsidR="00C509BE" w:rsidRPr="00C509BE">
        <w:rPr>
          <w:sz w:val="28"/>
          <w:szCs w:val="28"/>
        </w:rPr>
        <w:t>Иловли</w:t>
      </w:r>
      <w:r w:rsidR="00C509BE" w:rsidRPr="00C509BE">
        <w:rPr>
          <w:sz w:val="28"/>
          <w:szCs w:val="28"/>
        </w:rPr>
        <w:t>н</w:t>
      </w:r>
      <w:r w:rsidR="00C509BE" w:rsidRPr="00C509BE">
        <w:rPr>
          <w:sz w:val="28"/>
          <w:szCs w:val="28"/>
        </w:rPr>
        <w:t>ского муниципального района Волгоградской области</w:t>
      </w:r>
      <w:r w:rsidR="00C509BE" w:rsidRPr="00C509BE">
        <w:rPr>
          <w:i/>
          <w:sz w:val="28"/>
          <w:szCs w:val="28"/>
          <w:u w:val="single"/>
        </w:rPr>
        <w:t xml:space="preserve"> </w:t>
      </w:r>
      <w:r w:rsidR="00317E6A" w:rsidRPr="00AD1151">
        <w:rPr>
          <w:bCs/>
          <w:sz w:val="28"/>
          <w:szCs w:val="28"/>
        </w:rPr>
        <w:t xml:space="preserve">(далее – </w:t>
      </w:r>
      <w:r w:rsidR="00317E6A" w:rsidRPr="00AD1151">
        <w:rPr>
          <w:sz w:val="28"/>
          <w:szCs w:val="28"/>
        </w:rPr>
        <w:t>реестр муниц</w:t>
      </w:r>
      <w:r w:rsidR="00317E6A" w:rsidRPr="00AD1151">
        <w:rPr>
          <w:sz w:val="28"/>
          <w:szCs w:val="28"/>
        </w:rPr>
        <w:t>и</w:t>
      </w:r>
      <w:r w:rsidR="00317E6A" w:rsidRPr="00AD1151">
        <w:rPr>
          <w:sz w:val="28"/>
          <w:szCs w:val="28"/>
        </w:rPr>
        <w:t>пально</w:t>
      </w:r>
      <w:r w:rsidR="002A416A">
        <w:rPr>
          <w:sz w:val="28"/>
          <w:szCs w:val="28"/>
        </w:rPr>
        <w:t>й</w:t>
      </w:r>
      <w:r w:rsidR="00317E6A"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</w:t>
      </w:r>
      <w:r w:rsidR="00317E6A" w:rsidRPr="00AD1151">
        <w:rPr>
          <w:sz w:val="28"/>
          <w:szCs w:val="28"/>
        </w:rPr>
        <w:t>).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A416A">
        <w:rPr>
          <w:b/>
          <w:sz w:val="28"/>
          <w:szCs w:val="28"/>
        </w:rPr>
        <w:t xml:space="preserve">        </w:t>
      </w:r>
      <w:r w:rsidRPr="002A416A">
        <w:rPr>
          <w:sz w:val="28"/>
          <w:szCs w:val="28"/>
        </w:rPr>
        <w:t>В случае наличия такого объекта должностное лицо уполномоченного о</w:t>
      </w:r>
      <w:r w:rsidRPr="002A416A">
        <w:rPr>
          <w:sz w:val="28"/>
          <w:szCs w:val="28"/>
        </w:rPr>
        <w:t>р</w:t>
      </w:r>
      <w:r w:rsidRPr="002A416A">
        <w:rPr>
          <w:sz w:val="28"/>
          <w:szCs w:val="28"/>
        </w:rPr>
        <w:t>гана, ответственное за предоставление муниципальной услуги, готовит проект</w:t>
      </w:r>
      <w:r w:rsidRPr="00AD1151">
        <w:rPr>
          <w:sz w:val="28"/>
          <w:szCs w:val="28"/>
        </w:rPr>
        <w:t xml:space="preserve"> выписки из реестра муниципально</w:t>
      </w:r>
      <w:r w:rsidR="002A416A">
        <w:rPr>
          <w:sz w:val="28"/>
          <w:szCs w:val="28"/>
        </w:rPr>
        <w:t>й</w:t>
      </w:r>
      <w:r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</w:t>
      </w:r>
      <w:r w:rsidRPr="00AD1151">
        <w:rPr>
          <w:sz w:val="28"/>
          <w:szCs w:val="28"/>
        </w:rPr>
        <w:t>. В указанной выписке отр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жаются все сведения, содержащиеся в реестре муниципального имущес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ва.</w:t>
      </w:r>
    </w:p>
    <w:p w:rsidR="00317E6A" w:rsidRDefault="00317E6A" w:rsidP="00317E6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        В случае отсутствия в реестре объекта, в отношении которого заявитель о</w:t>
      </w:r>
      <w:r w:rsidRPr="00AD1151">
        <w:rPr>
          <w:sz w:val="28"/>
          <w:szCs w:val="28"/>
        </w:rPr>
        <w:t>б</w:t>
      </w:r>
      <w:r w:rsidRPr="00AD1151">
        <w:rPr>
          <w:sz w:val="28"/>
          <w:szCs w:val="28"/>
        </w:rPr>
        <w:t>ратился за получением информации, должностное лицо уполномоченного орг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на, ответственное за предоставление муниципальной услуги, готовит проект письма, содержащего информацию об отсутствии сведений о заявленном объе</w:t>
      </w:r>
      <w:r w:rsidRPr="00AD1151">
        <w:rPr>
          <w:sz w:val="28"/>
          <w:szCs w:val="28"/>
        </w:rPr>
        <w:t>к</w:t>
      </w:r>
      <w:r w:rsidRPr="00AD1151">
        <w:rPr>
          <w:sz w:val="28"/>
          <w:szCs w:val="28"/>
        </w:rPr>
        <w:t>те в реес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ре муниципально</w:t>
      </w:r>
      <w:r w:rsidR="002A416A">
        <w:rPr>
          <w:sz w:val="28"/>
          <w:szCs w:val="28"/>
        </w:rPr>
        <w:t>й</w:t>
      </w:r>
      <w:r w:rsidRPr="00AD1151">
        <w:rPr>
          <w:sz w:val="28"/>
          <w:szCs w:val="28"/>
        </w:rPr>
        <w:t xml:space="preserve"> </w:t>
      </w:r>
      <w:r w:rsidR="002A416A">
        <w:rPr>
          <w:sz w:val="28"/>
          <w:szCs w:val="28"/>
        </w:rPr>
        <w:t>собственности</w:t>
      </w:r>
      <w:r w:rsidRPr="00AD1151">
        <w:rPr>
          <w:sz w:val="28"/>
          <w:szCs w:val="28"/>
        </w:rPr>
        <w:t xml:space="preserve"> (далее – письмо).</w:t>
      </w:r>
    </w:p>
    <w:p w:rsidR="001708D8" w:rsidRPr="001708D8" w:rsidRDefault="001708D8" w:rsidP="00317E6A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3.2.3. Проект выписки (письма) представляется должностным лицом упо</w:t>
      </w:r>
      <w:r w:rsidRPr="00AD1151">
        <w:rPr>
          <w:sz w:val="28"/>
          <w:szCs w:val="28"/>
        </w:rPr>
        <w:t>л</w:t>
      </w:r>
      <w:r w:rsidRPr="00AD1151">
        <w:rPr>
          <w:sz w:val="28"/>
          <w:szCs w:val="28"/>
        </w:rPr>
        <w:t>номоченного органа, ответственным за предоставление муниципальной у</w:t>
      </w:r>
      <w:r w:rsidRPr="00AD1151">
        <w:rPr>
          <w:sz w:val="28"/>
          <w:szCs w:val="28"/>
        </w:rPr>
        <w:t>с</w:t>
      </w:r>
      <w:r w:rsidRPr="00AD1151">
        <w:rPr>
          <w:sz w:val="28"/>
          <w:szCs w:val="28"/>
        </w:rPr>
        <w:t>луги, на подпись руководителю уполномоченного органа или уполном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ченному им должностному лицу.</w:t>
      </w:r>
    </w:p>
    <w:p w:rsidR="001708D8" w:rsidRPr="001708D8" w:rsidRDefault="001708D8" w:rsidP="00317E6A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17E6A" w:rsidRDefault="00317E6A" w:rsidP="00317E6A">
      <w:pPr>
        <w:tabs>
          <w:tab w:val="left" w:pos="567"/>
        </w:tabs>
        <w:ind w:firstLine="500"/>
        <w:jc w:val="both"/>
        <w:rPr>
          <w:kern w:val="2"/>
          <w:sz w:val="28"/>
          <w:szCs w:val="28"/>
          <w:lang w:eastAsia="ar-SA"/>
        </w:rPr>
      </w:pPr>
      <w:r w:rsidRPr="00AD1151">
        <w:rPr>
          <w:sz w:val="28"/>
          <w:szCs w:val="28"/>
        </w:rPr>
        <w:t>3.2.4. Руководитель уполномоченного органа или уполномоченное им дол</w:t>
      </w:r>
      <w:r w:rsidRPr="00AD1151">
        <w:rPr>
          <w:sz w:val="28"/>
          <w:szCs w:val="28"/>
        </w:rPr>
        <w:t>ж</w:t>
      </w:r>
      <w:r w:rsidRPr="00AD1151">
        <w:rPr>
          <w:sz w:val="28"/>
          <w:szCs w:val="28"/>
        </w:rPr>
        <w:t>ностное лицо, рассмотрев полученные документы, в случае отсутствия замеч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ний подписывает соответствующую выписку (письмо)</w:t>
      </w:r>
      <w:r w:rsidRPr="00AD1151">
        <w:rPr>
          <w:kern w:val="2"/>
          <w:sz w:val="28"/>
          <w:szCs w:val="28"/>
          <w:lang w:eastAsia="ar-SA"/>
        </w:rPr>
        <w:t>.</w:t>
      </w:r>
    </w:p>
    <w:p w:rsidR="001708D8" w:rsidRPr="001708D8" w:rsidRDefault="001708D8" w:rsidP="00317E6A">
      <w:pPr>
        <w:tabs>
          <w:tab w:val="left" w:pos="567"/>
        </w:tabs>
        <w:ind w:firstLine="500"/>
        <w:jc w:val="both"/>
        <w:rPr>
          <w:sz w:val="16"/>
          <w:szCs w:val="16"/>
        </w:rPr>
      </w:pPr>
    </w:p>
    <w:p w:rsidR="00317E6A" w:rsidRDefault="00317E6A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3.2.5. Подписанная выписка (письмо) регистрируется должностным лицом, уполномоченного органа, ответственным за предоставление муниципальной у</w:t>
      </w:r>
      <w:r w:rsidRPr="00AD1151">
        <w:rPr>
          <w:sz w:val="28"/>
          <w:szCs w:val="28"/>
        </w:rPr>
        <w:t>с</w:t>
      </w:r>
      <w:r w:rsidRPr="00AD1151">
        <w:rPr>
          <w:sz w:val="28"/>
          <w:szCs w:val="28"/>
        </w:rPr>
        <w:t>луги, в установленном порядке.</w:t>
      </w:r>
    </w:p>
    <w:p w:rsidR="00F141F4" w:rsidRDefault="00F141F4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</w:p>
    <w:p w:rsidR="00F141F4" w:rsidRDefault="00F141F4" w:rsidP="00317E6A">
      <w:pPr>
        <w:tabs>
          <w:tab w:val="left" w:pos="-100"/>
        </w:tabs>
        <w:ind w:firstLine="500"/>
        <w:jc w:val="both"/>
        <w:rPr>
          <w:sz w:val="28"/>
          <w:szCs w:val="28"/>
        </w:rPr>
      </w:pPr>
    </w:p>
    <w:p w:rsidR="009A6D5E" w:rsidRPr="005D7EA3" w:rsidRDefault="009A6D5E" w:rsidP="00317E6A">
      <w:pPr>
        <w:tabs>
          <w:tab w:val="left" w:pos="-100"/>
        </w:tabs>
        <w:ind w:firstLine="500"/>
        <w:jc w:val="both"/>
        <w:rPr>
          <w:sz w:val="16"/>
          <w:szCs w:val="16"/>
        </w:rPr>
      </w:pPr>
    </w:p>
    <w:p w:rsidR="00317E6A" w:rsidRPr="00AD1151" w:rsidRDefault="009A6D5E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317E6A" w:rsidRPr="00AD1151">
        <w:rPr>
          <w:sz w:val="28"/>
          <w:szCs w:val="28"/>
        </w:rPr>
        <w:t>.</w:t>
      </w:r>
      <w:r>
        <w:rPr>
          <w:sz w:val="28"/>
          <w:szCs w:val="28"/>
        </w:rPr>
        <w:t>6.</w:t>
      </w:r>
      <w:r w:rsidR="00317E6A" w:rsidRPr="00AD1151">
        <w:rPr>
          <w:sz w:val="28"/>
          <w:szCs w:val="28"/>
        </w:rPr>
        <w:t xml:space="preserve"> В случае подачи заявления заявителем лично или почтовым отправл</w:t>
      </w:r>
      <w:r w:rsidR="00317E6A" w:rsidRPr="00AD1151">
        <w:rPr>
          <w:sz w:val="28"/>
          <w:szCs w:val="28"/>
        </w:rPr>
        <w:t>е</w:t>
      </w:r>
      <w:r w:rsidR="00317E6A" w:rsidRPr="00AD1151">
        <w:rPr>
          <w:sz w:val="28"/>
          <w:szCs w:val="28"/>
        </w:rPr>
        <w:t>нием, выписка (письмо) выдается заявителю в форме бумажного док</w:t>
      </w:r>
      <w:r w:rsidR="00317E6A" w:rsidRPr="00AD1151">
        <w:rPr>
          <w:sz w:val="28"/>
          <w:szCs w:val="28"/>
        </w:rPr>
        <w:t>у</w:t>
      </w:r>
      <w:r w:rsidR="00317E6A" w:rsidRPr="00AD1151">
        <w:rPr>
          <w:sz w:val="28"/>
          <w:szCs w:val="28"/>
        </w:rPr>
        <w:t>мента по его выбору в уполномоченном органе, МФЦ, либо направляется упо</w:t>
      </w:r>
      <w:r w:rsidR="00317E6A" w:rsidRPr="00AD1151">
        <w:rPr>
          <w:sz w:val="28"/>
          <w:szCs w:val="28"/>
        </w:rPr>
        <w:t>л</w:t>
      </w:r>
      <w:r w:rsidR="00317E6A" w:rsidRPr="00AD1151">
        <w:rPr>
          <w:sz w:val="28"/>
          <w:szCs w:val="28"/>
        </w:rPr>
        <w:t>номоченным о</w:t>
      </w:r>
      <w:r w:rsidR="00317E6A" w:rsidRPr="00AD1151">
        <w:rPr>
          <w:sz w:val="28"/>
          <w:szCs w:val="28"/>
        </w:rPr>
        <w:t>р</w:t>
      </w:r>
      <w:r w:rsidR="00317E6A" w:rsidRPr="00AD1151">
        <w:rPr>
          <w:sz w:val="28"/>
          <w:szCs w:val="28"/>
        </w:rPr>
        <w:t>ганом посредством почтовой связи.</w:t>
      </w:r>
    </w:p>
    <w:p w:rsidR="00317E6A" w:rsidRPr="00AD1151" w:rsidRDefault="00317E6A" w:rsidP="00317E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случае подачи заявления в электронной форме заявителю в качестве результата предоставления услуги обеспечивается по его выбору во</w:t>
      </w:r>
      <w:r w:rsidRPr="00AD1151">
        <w:rPr>
          <w:sz w:val="28"/>
          <w:szCs w:val="28"/>
        </w:rPr>
        <w:t>з</w:t>
      </w:r>
      <w:r w:rsidRPr="00AD1151">
        <w:rPr>
          <w:sz w:val="28"/>
          <w:szCs w:val="28"/>
        </w:rPr>
        <w:t>можность п</w:t>
      </w:r>
      <w:r w:rsidRPr="00AD1151">
        <w:rPr>
          <w:sz w:val="28"/>
          <w:szCs w:val="28"/>
        </w:rPr>
        <w:t>о</w:t>
      </w:r>
      <w:r w:rsidRPr="00AD1151">
        <w:rPr>
          <w:sz w:val="28"/>
          <w:szCs w:val="28"/>
        </w:rPr>
        <w:t>лучения: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электронного документа, подписанного уполномоченным должностным лицом с использованием усиленной квалифицированной эле</w:t>
      </w:r>
      <w:r w:rsidRPr="00AD1151">
        <w:rPr>
          <w:sz w:val="28"/>
          <w:szCs w:val="28"/>
        </w:rPr>
        <w:t>к</w:t>
      </w:r>
      <w:r w:rsidRPr="00AD1151">
        <w:rPr>
          <w:sz w:val="28"/>
          <w:szCs w:val="28"/>
        </w:rPr>
        <w:t>тронной подписи;</w:t>
      </w:r>
    </w:p>
    <w:p w:rsidR="00317E6A" w:rsidRPr="00AD1151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в форме документа на бумажном носителе в МФЦ;</w:t>
      </w:r>
    </w:p>
    <w:p w:rsidR="00317E6A" w:rsidRDefault="00317E6A" w:rsidP="00317E6A">
      <w:pPr>
        <w:numPr>
          <w:ilvl w:val="0"/>
          <w:numId w:val="2"/>
        </w:numPr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информации из государственных информационных систем в случ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ях, предусмотренных законодательством Российской Федер</w:t>
      </w:r>
      <w:r w:rsidRPr="00AD1151">
        <w:rPr>
          <w:sz w:val="28"/>
          <w:szCs w:val="28"/>
        </w:rPr>
        <w:t>а</w:t>
      </w:r>
      <w:r w:rsidRPr="00AD1151">
        <w:rPr>
          <w:sz w:val="28"/>
          <w:szCs w:val="28"/>
        </w:rPr>
        <w:t>ции.</w:t>
      </w:r>
    </w:p>
    <w:p w:rsidR="001708D8" w:rsidRPr="005D7EA3" w:rsidRDefault="001708D8" w:rsidP="001708D8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317E6A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 xml:space="preserve">3.2.7. Максимальный срок исполнения административной процедуры -  </w:t>
      </w:r>
      <w:r w:rsidR="005A28C8" w:rsidRPr="005A28C8">
        <w:rPr>
          <w:sz w:val="28"/>
          <w:szCs w:val="28"/>
        </w:rPr>
        <w:t>10</w:t>
      </w:r>
      <w:r w:rsidRPr="00AD1151">
        <w:rPr>
          <w:sz w:val="28"/>
          <w:szCs w:val="28"/>
        </w:rPr>
        <w:t xml:space="preserve"> дней с момента получения должностным лицом уполномоченного органа, отве</w:t>
      </w:r>
      <w:r w:rsidRPr="00AD1151">
        <w:rPr>
          <w:sz w:val="28"/>
          <w:szCs w:val="28"/>
        </w:rPr>
        <w:t>т</w:t>
      </w:r>
      <w:r w:rsidRPr="00AD1151">
        <w:rPr>
          <w:sz w:val="28"/>
          <w:szCs w:val="28"/>
        </w:rPr>
        <w:t>ственным за предоставление муниципальной услуги, всех документов (инфо</w:t>
      </w:r>
      <w:r w:rsidRPr="00AD1151">
        <w:rPr>
          <w:sz w:val="28"/>
          <w:szCs w:val="28"/>
        </w:rPr>
        <w:t>р</w:t>
      </w:r>
      <w:r w:rsidRPr="00AD1151">
        <w:rPr>
          <w:sz w:val="28"/>
          <w:szCs w:val="28"/>
        </w:rPr>
        <w:t>мации).</w:t>
      </w:r>
    </w:p>
    <w:p w:rsidR="001708D8" w:rsidRPr="001708D8" w:rsidRDefault="001708D8" w:rsidP="00317E6A">
      <w:pPr>
        <w:autoSpaceDE w:val="0"/>
        <w:autoSpaceDN w:val="0"/>
        <w:adjustRightInd w:val="0"/>
        <w:ind w:firstLine="500"/>
        <w:jc w:val="both"/>
        <w:rPr>
          <w:sz w:val="16"/>
          <w:szCs w:val="16"/>
        </w:rPr>
      </w:pPr>
    </w:p>
    <w:p w:rsidR="001708D8" w:rsidRPr="001708D8" w:rsidRDefault="00317E6A" w:rsidP="00317E6A">
      <w:pPr>
        <w:autoSpaceDE w:val="0"/>
        <w:autoSpaceDN w:val="0"/>
        <w:adjustRightInd w:val="0"/>
        <w:ind w:firstLine="50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3.2.8. Результатом исполнения административной процедуры является:</w:t>
      </w:r>
    </w:p>
    <w:p w:rsidR="00317E6A" w:rsidRPr="00AD1151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выписки, содержащей информацию об объектах учета из реестра муниципального имущества;</w:t>
      </w:r>
    </w:p>
    <w:p w:rsidR="00317E6A" w:rsidRDefault="00317E6A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отсутствии сведений о</w:t>
      </w:r>
      <w:r w:rsidRPr="007C1E94">
        <w:rPr>
          <w:sz w:val="28"/>
          <w:szCs w:val="28"/>
        </w:rPr>
        <w:t xml:space="preserve"> зая</w:t>
      </w:r>
      <w:r w:rsidRPr="007C1E94">
        <w:rPr>
          <w:sz w:val="28"/>
          <w:szCs w:val="28"/>
        </w:rPr>
        <w:t>в</w:t>
      </w:r>
      <w:r w:rsidRPr="007C1E94">
        <w:rPr>
          <w:sz w:val="28"/>
          <w:szCs w:val="28"/>
        </w:rPr>
        <w:t>ленном объекте в р</w:t>
      </w:r>
      <w:r w:rsidR="001708D8">
        <w:rPr>
          <w:sz w:val="28"/>
          <w:szCs w:val="28"/>
        </w:rPr>
        <w:t>еестре муниципального имущества;</w:t>
      </w:r>
    </w:p>
    <w:p w:rsidR="001708D8" w:rsidRPr="00AD1151" w:rsidRDefault="001708D8" w:rsidP="001708D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D1151">
        <w:rPr>
          <w:sz w:val="28"/>
          <w:szCs w:val="28"/>
        </w:rPr>
        <w:t>- направление (вручение) заявителю письма об отказе в предоставлении в</w:t>
      </w:r>
      <w:r w:rsidRPr="00AD1151">
        <w:rPr>
          <w:sz w:val="28"/>
          <w:szCs w:val="28"/>
        </w:rPr>
        <w:t>ы</w:t>
      </w:r>
      <w:r w:rsidRPr="00AD1151">
        <w:rPr>
          <w:sz w:val="28"/>
          <w:szCs w:val="28"/>
        </w:rPr>
        <w:t>писки (информации);</w:t>
      </w:r>
    </w:p>
    <w:p w:rsidR="001708D8" w:rsidRPr="007C1E94" w:rsidRDefault="001708D8" w:rsidP="00317E6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17E6A" w:rsidRPr="007C1E94" w:rsidRDefault="00317E6A" w:rsidP="00317E6A">
      <w:pPr>
        <w:widowControl w:val="0"/>
        <w:autoSpaceDE w:val="0"/>
        <w:ind w:right="-16"/>
        <w:jc w:val="center"/>
        <w:rPr>
          <w:sz w:val="28"/>
          <w:szCs w:val="28"/>
        </w:rPr>
      </w:pPr>
      <w:r w:rsidRPr="007C1E94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317E6A" w:rsidRPr="007C1E94" w:rsidRDefault="00317E6A" w:rsidP="00317E6A">
      <w:pPr>
        <w:widowControl w:val="0"/>
        <w:autoSpaceDE w:val="0"/>
        <w:ind w:right="-16"/>
        <w:jc w:val="both"/>
        <w:rPr>
          <w:sz w:val="28"/>
          <w:szCs w:val="28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4.1. Контроль за соблюдением </w:t>
      </w:r>
      <w:r w:rsidRPr="00C32331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>ей</w:t>
      </w:r>
      <w:r w:rsidRPr="003F3D7A">
        <w:rPr>
          <w:rFonts w:ascii="Times New Roman" w:hAnsi="Times New Roman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>участвующими в предоставлении муниципальной услуги, ос</w:t>
      </w:r>
      <w:r w:rsidRPr="003F3D7A">
        <w:rPr>
          <w:rFonts w:ascii="Times New Roman" w:hAnsi="Times New Roman"/>
          <w:sz w:val="28"/>
          <w:szCs w:val="28"/>
        </w:rPr>
        <w:t>у</w:t>
      </w:r>
      <w:r w:rsidRPr="003F3D7A">
        <w:rPr>
          <w:rFonts w:ascii="Times New Roman" w:hAnsi="Times New Roman"/>
          <w:sz w:val="28"/>
          <w:szCs w:val="28"/>
        </w:rPr>
        <w:t xml:space="preserve">ществляется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администрации, </w:t>
      </w:r>
      <w:r w:rsidRPr="003F3D7A">
        <w:rPr>
          <w:rFonts w:ascii="Times New Roman" w:hAnsi="Times New Roman"/>
          <w:sz w:val="28"/>
          <w:szCs w:val="28"/>
        </w:rPr>
        <w:t>специально уполномоче</w:t>
      </w:r>
      <w:r w:rsidRPr="003F3D7A">
        <w:rPr>
          <w:rFonts w:ascii="Times New Roman" w:hAnsi="Times New Roman"/>
          <w:sz w:val="28"/>
          <w:szCs w:val="28"/>
        </w:rPr>
        <w:t>н</w:t>
      </w:r>
      <w:r w:rsidRPr="003F3D7A">
        <w:rPr>
          <w:rFonts w:ascii="Times New Roman" w:hAnsi="Times New Roman"/>
          <w:sz w:val="28"/>
          <w:szCs w:val="28"/>
        </w:rPr>
        <w:t xml:space="preserve">ными на осуществление данного контроля, </w:t>
      </w:r>
      <w:r>
        <w:rPr>
          <w:rFonts w:ascii="Times New Roman" w:hAnsi="Times New Roman"/>
          <w:sz w:val="28"/>
          <w:szCs w:val="28"/>
        </w:rPr>
        <w:t>Главой Новогригорьевского сельск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селения Иловлинского муниципального района Волгоградской области</w:t>
      </w:r>
      <w:r w:rsidRPr="003F3D7A">
        <w:rPr>
          <w:rFonts w:ascii="Times New Roman" w:hAnsi="Times New Roman"/>
          <w:sz w:val="28"/>
          <w:szCs w:val="28"/>
        </w:rPr>
        <w:t xml:space="preserve"> и включает в себя проведение проверок полноты и качества предоставле</w:t>
      </w:r>
      <w:r>
        <w:rPr>
          <w:rFonts w:ascii="Times New Roman" w:hAnsi="Times New Roman"/>
          <w:sz w:val="28"/>
          <w:szCs w:val="28"/>
        </w:rPr>
        <w:t>ния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ниципальной услуги. </w:t>
      </w:r>
      <w:r w:rsidRPr="003F3D7A">
        <w:rPr>
          <w:rFonts w:ascii="Times New Roman" w:hAnsi="Times New Roman"/>
          <w:sz w:val="28"/>
          <w:szCs w:val="28"/>
        </w:rPr>
        <w:t>Плановые и внеплановые проверки проводятся уполном</w:t>
      </w:r>
      <w:r w:rsidRPr="003F3D7A">
        <w:rPr>
          <w:rFonts w:ascii="Times New Roman" w:hAnsi="Times New Roman"/>
          <w:sz w:val="28"/>
          <w:szCs w:val="28"/>
        </w:rPr>
        <w:t>о</w:t>
      </w:r>
      <w:r w:rsidRPr="003F3D7A">
        <w:rPr>
          <w:rFonts w:ascii="Times New Roman" w:hAnsi="Times New Roman"/>
          <w:sz w:val="28"/>
          <w:szCs w:val="28"/>
        </w:rPr>
        <w:t xml:space="preserve">ченными должностными лицами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Pr="003F3D7A">
        <w:rPr>
          <w:rFonts w:ascii="Times New Roman" w:hAnsi="Times New Roman"/>
          <w:sz w:val="28"/>
          <w:szCs w:val="28"/>
        </w:rPr>
        <w:t xml:space="preserve">на основании распоряжения </w:t>
      </w:r>
      <w:r>
        <w:rPr>
          <w:rFonts w:ascii="Times New Roman" w:hAnsi="Times New Roman"/>
          <w:sz w:val="28"/>
          <w:szCs w:val="28"/>
        </w:rPr>
        <w:t>Главы Ноаогр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горьевского сельского поселения Иловлинского муниципального района Волг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градской области</w:t>
      </w:r>
      <w:r w:rsidRPr="00D72F93">
        <w:rPr>
          <w:rFonts w:ascii="Times New Roman" w:hAnsi="Times New Roman"/>
          <w:sz w:val="28"/>
          <w:szCs w:val="28"/>
        </w:rPr>
        <w:t>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4.2. Проверка полноты и качества предоставления муниципальной услуги осуществляется путем проведения: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F141F4" w:rsidRDefault="001708D8" w:rsidP="005D7E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4.2.1. </w:t>
      </w:r>
      <w:r>
        <w:rPr>
          <w:rFonts w:ascii="Times New Roman" w:hAnsi="Times New Roman"/>
          <w:sz w:val="28"/>
          <w:szCs w:val="28"/>
        </w:rPr>
        <w:t>п</w:t>
      </w:r>
      <w:r w:rsidRPr="003F3D7A">
        <w:rPr>
          <w:rFonts w:ascii="Times New Roman" w:hAnsi="Times New Roman"/>
          <w:sz w:val="28"/>
          <w:szCs w:val="28"/>
        </w:rPr>
        <w:t>лановых проверок соблюдения и исполнения должностными лиц</w:t>
      </w:r>
      <w:r w:rsidRPr="003F3D7A">
        <w:rPr>
          <w:rFonts w:ascii="Times New Roman" w:hAnsi="Times New Roman"/>
          <w:sz w:val="28"/>
          <w:szCs w:val="28"/>
        </w:rPr>
        <w:t>а</w:t>
      </w:r>
      <w:r w:rsidRPr="003F3D7A">
        <w:rPr>
          <w:rFonts w:ascii="Times New Roman" w:hAnsi="Times New Roman"/>
          <w:sz w:val="28"/>
          <w:szCs w:val="28"/>
        </w:rPr>
        <w:t xml:space="preserve">ми </w:t>
      </w:r>
      <w:r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8"/>
          <w:szCs w:val="28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муниципальной услуги, положений настоящего административного регламента, но</w:t>
      </w:r>
      <w:r w:rsidRPr="003F3D7A">
        <w:rPr>
          <w:rFonts w:ascii="Times New Roman" w:hAnsi="Times New Roman"/>
          <w:sz w:val="28"/>
          <w:szCs w:val="28"/>
        </w:rPr>
        <w:t>р</w:t>
      </w:r>
      <w:r w:rsidRPr="003F3D7A">
        <w:rPr>
          <w:rFonts w:ascii="Times New Roman" w:hAnsi="Times New Roman"/>
          <w:sz w:val="28"/>
          <w:szCs w:val="28"/>
        </w:rPr>
        <w:t>мативных правовых актов, регулирующих деятельность по предоставлению м</w:t>
      </w:r>
      <w:r w:rsidRPr="003F3D7A">
        <w:rPr>
          <w:rFonts w:ascii="Times New Roman" w:hAnsi="Times New Roman"/>
          <w:sz w:val="28"/>
          <w:szCs w:val="28"/>
        </w:rPr>
        <w:t>у</w:t>
      </w:r>
      <w:r w:rsidRPr="003F3D7A">
        <w:rPr>
          <w:rFonts w:ascii="Times New Roman" w:hAnsi="Times New Roman"/>
          <w:sz w:val="28"/>
          <w:szCs w:val="28"/>
        </w:rPr>
        <w:t xml:space="preserve">ниципальной услуги </w:t>
      </w:r>
    </w:p>
    <w:p w:rsidR="00F141F4" w:rsidRDefault="00F141F4" w:rsidP="005D7EA3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708D8" w:rsidRDefault="001708D8" w:rsidP="00F141F4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при осуществлении отдельных административных процедур и предоставлен</w:t>
      </w:r>
      <w:r>
        <w:rPr>
          <w:rFonts w:ascii="Times New Roman" w:hAnsi="Times New Roman"/>
          <w:sz w:val="28"/>
          <w:szCs w:val="28"/>
        </w:rPr>
        <w:t>ия м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ниципальной услуги в целом;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4.2.2. </w:t>
      </w:r>
      <w:r>
        <w:rPr>
          <w:rFonts w:ascii="Times New Roman" w:hAnsi="Times New Roman"/>
          <w:sz w:val="28"/>
          <w:szCs w:val="28"/>
        </w:rPr>
        <w:t>в</w:t>
      </w:r>
      <w:r w:rsidRPr="003F3D7A">
        <w:rPr>
          <w:rFonts w:ascii="Times New Roman" w:hAnsi="Times New Roman"/>
          <w:sz w:val="28"/>
          <w:szCs w:val="28"/>
        </w:rPr>
        <w:t xml:space="preserve">неплановых проверок соблюдения и исполнения должностными лицами </w:t>
      </w:r>
      <w:r w:rsidRPr="00B9624D">
        <w:rPr>
          <w:rFonts w:ascii="Times New Roman" w:hAnsi="Times New Roman"/>
          <w:sz w:val="28"/>
          <w:szCs w:val="28"/>
        </w:rPr>
        <w:t>администрации</w:t>
      </w:r>
      <w:r w:rsidRPr="003F3D7A">
        <w:rPr>
          <w:rFonts w:ascii="Times New Roman" w:hAnsi="Times New Roman"/>
          <w:i/>
          <w:sz w:val="29"/>
          <w:szCs w:val="29"/>
          <w:u w:val="single"/>
        </w:rPr>
        <w:t>,</w:t>
      </w:r>
      <w:r w:rsidRPr="003F3D7A">
        <w:rPr>
          <w:rFonts w:ascii="Times New Roman" w:hAnsi="Times New Roman"/>
          <w:sz w:val="28"/>
          <w:szCs w:val="28"/>
        </w:rPr>
        <w:t xml:space="preserve"> участвующими в предоставлении мун</w:t>
      </w:r>
      <w:r w:rsidRPr="003F3D7A">
        <w:rPr>
          <w:rFonts w:ascii="Times New Roman" w:hAnsi="Times New Roman"/>
          <w:sz w:val="28"/>
          <w:szCs w:val="28"/>
        </w:rPr>
        <w:t>и</w:t>
      </w:r>
      <w:r w:rsidRPr="003F3D7A">
        <w:rPr>
          <w:rFonts w:ascii="Times New Roman" w:hAnsi="Times New Roman"/>
          <w:sz w:val="28"/>
          <w:szCs w:val="28"/>
        </w:rPr>
        <w:t>ципальной услуги, положений настоящего административного регламента, но</w:t>
      </w:r>
      <w:r w:rsidRPr="003F3D7A">
        <w:rPr>
          <w:rFonts w:ascii="Times New Roman" w:hAnsi="Times New Roman"/>
          <w:sz w:val="28"/>
          <w:szCs w:val="28"/>
        </w:rPr>
        <w:t>р</w:t>
      </w:r>
      <w:r w:rsidRPr="003F3D7A">
        <w:rPr>
          <w:rFonts w:ascii="Times New Roman" w:hAnsi="Times New Roman"/>
          <w:sz w:val="28"/>
          <w:szCs w:val="28"/>
        </w:rPr>
        <w:t>мативных правовых актов, регулирующих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D7A">
        <w:rPr>
          <w:rFonts w:ascii="Times New Roman" w:hAnsi="Times New Roman"/>
          <w:sz w:val="28"/>
          <w:szCs w:val="28"/>
        </w:rPr>
        <w:t>по предоставлению м</w:t>
      </w:r>
      <w:r w:rsidRPr="003F3D7A">
        <w:rPr>
          <w:rFonts w:ascii="Times New Roman" w:hAnsi="Times New Roman"/>
          <w:sz w:val="28"/>
          <w:szCs w:val="28"/>
        </w:rPr>
        <w:t>у</w:t>
      </w:r>
      <w:r w:rsidRPr="003F3D7A">
        <w:rPr>
          <w:rFonts w:ascii="Times New Roman" w:hAnsi="Times New Roman"/>
          <w:sz w:val="28"/>
          <w:szCs w:val="28"/>
        </w:rPr>
        <w:t>ниципальной услуги при осуществлении отдельных административных проц</w:t>
      </w:r>
      <w:r w:rsidRPr="003F3D7A">
        <w:rPr>
          <w:rFonts w:ascii="Times New Roman" w:hAnsi="Times New Roman"/>
          <w:sz w:val="28"/>
          <w:szCs w:val="28"/>
        </w:rPr>
        <w:t>е</w:t>
      </w:r>
      <w:r w:rsidRPr="003F3D7A">
        <w:rPr>
          <w:rFonts w:ascii="Times New Roman" w:hAnsi="Times New Roman"/>
          <w:sz w:val="28"/>
          <w:szCs w:val="28"/>
        </w:rPr>
        <w:t>дур и предоста</w:t>
      </w:r>
      <w:r w:rsidRPr="003F3D7A">
        <w:rPr>
          <w:rFonts w:ascii="Times New Roman" w:hAnsi="Times New Roman"/>
          <w:sz w:val="28"/>
          <w:szCs w:val="28"/>
        </w:rPr>
        <w:t>в</w:t>
      </w:r>
      <w:r w:rsidRPr="003F3D7A">
        <w:rPr>
          <w:rFonts w:ascii="Times New Roman" w:hAnsi="Times New Roman"/>
          <w:sz w:val="28"/>
          <w:szCs w:val="28"/>
        </w:rPr>
        <w:t>ления муниципальной услуги в целом</w:t>
      </w:r>
      <w:r>
        <w:rPr>
          <w:rFonts w:ascii="Times New Roman" w:hAnsi="Times New Roman"/>
          <w:sz w:val="28"/>
          <w:szCs w:val="28"/>
        </w:rPr>
        <w:t>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>4.3. Плановые проверки осуществления отдельных административных процедур проводя</w:t>
      </w:r>
      <w:r>
        <w:rPr>
          <w:rFonts w:ascii="Times New Roman" w:hAnsi="Times New Roman"/>
          <w:sz w:val="28"/>
          <w:szCs w:val="28"/>
        </w:rPr>
        <w:t xml:space="preserve">тся 1 раз в полугодие; полноты </w:t>
      </w:r>
      <w:r w:rsidRPr="003F3D7A">
        <w:rPr>
          <w:rFonts w:ascii="Times New Roman" w:hAnsi="Times New Roman"/>
          <w:sz w:val="28"/>
          <w:szCs w:val="28"/>
        </w:rPr>
        <w:t>и качества предоставления м</w:t>
      </w:r>
      <w:r w:rsidRPr="003F3D7A">
        <w:rPr>
          <w:rFonts w:ascii="Times New Roman" w:hAnsi="Times New Roman"/>
          <w:sz w:val="28"/>
          <w:szCs w:val="28"/>
        </w:rPr>
        <w:t>у</w:t>
      </w:r>
      <w:r w:rsidRPr="003F3D7A">
        <w:rPr>
          <w:rFonts w:ascii="Times New Roman" w:hAnsi="Times New Roman"/>
          <w:sz w:val="28"/>
          <w:szCs w:val="28"/>
        </w:rPr>
        <w:t xml:space="preserve">ниципальной услуги в целом - 1 раз в год, внеплановые - при поступлении в 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министрацию </w:t>
      </w:r>
      <w:r w:rsidRPr="003F3D7A">
        <w:rPr>
          <w:rFonts w:ascii="Times New Roman" w:hAnsi="Times New Roman"/>
          <w:sz w:val="28"/>
          <w:szCs w:val="28"/>
        </w:rPr>
        <w:t>жалобы заявителя на своевременность, полноту и качество предоставления муниципальной услуги, на основании иных докуме</w:t>
      </w:r>
      <w:r w:rsidRPr="003F3D7A">
        <w:rPr>
          <w:rFonts w:ascii="Times New Roman" w:hAnsi="Times New Roman"/>
          <w:sz w:val="28"/>
          <w:szCs w:val="28"/>
        </w:rPr>
        <w:t>н</w:t>
      </w:r>
      <w:r w:rsidRPr="003F3D7A">
        <w:rPr>
          <w:rFonts w:ascii="Times New Roman" w:hAnsi="Times New Roman"/>
          <w:sz w:val="28"/>
          <w:szCs w:val="28"/>
        </w:rPr>
        <w:t>тов и сведений, указывающих на нарушения настоящего административного регламента.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F3D7A">
        <w:rPr>
          <w:rFonts w:ascii="Times New Roman" w:hAnsi="Times New Roman"/>
          <w:sz w:val="28"/>
          <w:szCs w:val="28"/>
        </w:rPr>
        <w:t xml:space="preserve">4.4. По результатам проведенной проверки составляется акт, </w:t>
      </w:r>
      <w:r w:rsidRPr="003F3D7A">
        <w:rPr>
          <w:rFonts w:ascii="Times New Roman" w:hAnsi="Times New Roman"/>
          <w:sz w:val="28"/>
          <w:szCs w:val="28"/>
        </w:rPr>
        <w:br/>
        <w:t>в котором отражаются выявленные нарушения и предложения по их устран</w:t>
      </w:r>
      <w:r w:rsidRPr="003F3D7A">
        <w:rPr>
          <w:rFonts w:ascii="Times New Roman" w:hAnsi="Times New Roman"/>
          <w:sz w:val="28"/>
          <w:szCs w:val="28"/>
        </w:rPr>
        <w:t>е</w:t>
      </w:r>
      <w:r w:rsidRPr="003F3D7A">
        <w:rPr>
          <w:rFonts w:ascii="Times New Roman" w:hAnsi="Times New Roman"/>
          <w:sz w:val="28"/>
          <w:szCs w:val="28"/>
        </w:rPr>
        <w:t>нию. Акт подписывается должностным лицом, уполномоченным на проведение пр</w:t>
      </w:r>
      <w:r w:rsidRPr="003F3D7A">
        <w:rPr>
          <w:rFonts w:ascii="Times New Roman" w:hAnsi="Times New Roman"/>
          <w:sz w:val="28"/>
          <w:szCs w:val="28"/>
        </w:rPr>
        <w:t>о</w:t>
      </w:r>
      <w:r w:rsidRPr="003F3D7A">
        <w:rPr>
          <w:rFonts w:ascii="Times New Roman" w:hAnsi="Times New Roman"/>
          <w:sz w:val="28"/>
          <w:szCs w:val="28"/>
        </w:rPr>
        <w:t>верки.</w:t>
      </w:r>
    </w:p>
    <w:p w:rsidR="001708D8" w:rsidRPr="000230BA" w:rsidRDefault="001708D8" w:rsidP="001708D8">
      <w:pPr>
        <w:pStyle w:val="ConsPlusNormal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1708D8" w:rsidRDefault="001708D8" w:rsidP="001708D8">
      <w:pPr>
        <w:autoSpaceDE w:val="0"/>
        <w:ind w:right="-16" w:firstLine="709"/>
        <w:jc w:val="both"/>
        <w:rPr>
          <w:sz w:val="28"/>
          <w:szCs w:val="28"/>
        </w:rPr>
      </w:pPr>
      <w:r w:rsidRPr="003F3D7A">
        <w:rPr>
          <w:sz w:val="28"/>
          <w:szCs w:val="28"/>
        </w:rPr>
        <w:t>4.5. Должностные лица</w:t>
      </w:r>
      <w:r w:rsidRPr="00D72F93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  <w:r w:rsidRPr="003F3D7A">
        <w:rPr>
          <w:i/>
          <w:sz w:val="29"/>
          <w:szCs w:val="29"/>
          <w:u w:val="single"/>
        </w:rPr>
        <w:t>,</w:t>
      </w:r>
      <w:r w:rsidRPr="003F3D7A">
        <w:rPr>
          <w:sz w:val="28"/>
          <w:szCs w:val="28"/>
        </w:rPr>
        <w:t xml:space="preserve"> участвующие в предоставлении муниципальной услуги, несут персональную ответственность за соблюдение сро</w:t>
      </w:r>
      <w:r>
        <w:rPr>
          <w:sz w:val="28"/>
          <w:szCs w:val="28"/>
        </w:rPr>
        <w:t xml:space="preserve">ков </w:t>
      </w:r>
      <w:r w:rsidRPr="003F3D7A">
        <w:rPr>
          <w:sz w:val="28"/>
          <w:szCs w:val="28"/>
        </w:rPr>
        <w:t xml:space="preserve">и последовательности исполнения административных действий </w:t>
      </w:r>
      <w:r w:rsidRPr="003F3D7A">
        <w:rPr>
          <w:sz w:val="28"/>
          <w:szCs w:val="28"/>
        </w:rPr>
        <w:br/>
        <w:t>и выполнения административных процедур, предусмотренных настоящим А</w:t>
      </w:r>
      <w:r w:rsidRPr="003F3D7A">
        <w:rPr>
          <w:sz w:val="28"/>
          <w:szCs w:val="28"/>
        </w:rPr>
        <w:t>д</w:t>
      </w:r>
      <w:r w:rsidRPr="003F3D7A">
        <w:rPr>
          <w:sz w:val="28"/>
          <w:szCs w:val="28"/>
        </w:rPr>
        <w:t>министративным регламентом. Персональная ответственность закрепляется в должностных инструкциях. В случае выявления нарушений виновные несут о</w:t>
      </w:r>
      <w:r w:rsidRPr="003F3D7A">
        <w:rPr>
          <w:sz w:val="28"/>
          <w:szCs w:val="28"/>
        </w:rPr>
        <w:t>т</w:t>
      </w:r>
      <w:r w:rsidRPr="003F3D7A">
        <w:rPr>
          <w:sz w:val="28"/>
          <w:szCs w:val="28"/>
        </w:rPr>
        <w:t>ветс</w:t>
      </w:r>
      <w:r w:rsidRPr="003F3D7A">
        <w:rPr>
          <w:sz w:val="28"/>
          <w:szCs w:val="28"/>
        </w:rPr>
        <w:t>т</w:t>
      </w:r>
      <w:r w:rsidRPr="003F3D7A">
        <w:rPr>
          <w:sz w:val="28"/>
          <w:szCs w:val="28"/>
        </w:rPr>
        <w:t>венность в соответствии с действующим законодательством Российской Федер</w:t>
      </w:r>
      <w:r w:rsidRPr="003F3D7A">
        <w:rPr>
          <w:sz w:val="28"/>
          <w:szCs w:val="28"/>
        </w:rPr>
        <w:t>а</w:t>
      </w:r>
      <w:r w:rsidRPr="003F3D7A">
        <w:rPr>
          <w:sz w:val="28"/>
          <w:szCs w:val="28"/>
        </w:rPr>
        <w:t>ции и Волгоградской области.</w:t>
      </w:r>
    </w:p>
    <w:p w:rsidR="001708D8" w:rsidRPr="000230BA" w:rsidRDefault="001708D8" w:rsidP="001708D8">
      <w:pPr>
        <w:autoSpaceDE w:val="0"/>
        <w:ind w:right="-16" w:firstLine="709"/>
        <w:jc w:val="both"/>
        <w:rPr>
          <w:sz w:val="16"/>
          <w:szCs w:val="16"/>
        </w:rPr>
      </w:pPr>
    </w:p>
    <w:p w:rsidR="001708D8" w:rsidRPr="003F3D7A" w:rsidRDefault="001708D8" w:rsidP="001708D8">
      <w:pPr>
        <w:autoSpaceDE w:val="0"/>
        <w:ind w:right="-16" w:firstLine="709"/>
        <w:jc w:val="both"/>
        <w:rPr>
          <w:b/>
          <w:sz w:val="28"/>
          <w:szCs w:val="28"/>
        </w:rPr>
      </w:pPr>
      <w:r w:rsidRPr="003F3D7A">
        <w:rPr>
          <w:sz w:val="28"/>
          <w:szCs w:val="28"/>
        </w:rPr>
        <w:t>4.6. Самостоятельной формой контроля за исполнением положений адм</w:t>
      </w:r>
      <w:r w:rsidRPr="003F3D7A">
        <w:rPr>
          <w:sz w:val="28"/>
          <w:szCs w:val="28"/>
        </w:rPr>
        <w:t>и</w:t>
      </w:r>
      <w:r w:rsidRPr="003F3D7A">
        <w:rPr>
          <w:sz w:val="28"/>
          <w:szCs w:val="28"/>
        </w:rPr>
        <w:t>нистративного регламента является контроль со стороны граждан, их объедин</w:t>
      </w:r>
      <w:r w:rsidRPr="003F3D7A">
        <w:rPr>
          <w:sz w:val="28"/>
          <w:szCs w:val="28"/>
        </w:rPr>
        <w:t>е</w:t>
      </w:r>
      <w:r w:rsidRPr="003F3D7A">
        <w:rPr>
          <w:sz w:val="28"/>
          <w:szCs w:val="28"/>
        </w:rPr>
        <w:t>ний и организаций, который осуществляется путем направления обращений и жалоб в администрацию поселения.</w:t>
      </w:r>
    </w:p>
    <w:p w:rsidR="008F7AF9" w:rsidRPr="008F7AF9" w:rsidRDefault="008F7AF9" w:rsidP="008F7AF9">
      <w:pPr>
        <w:autoSpaceDE w:val="0"/>
        <w:ind w:right="-16" w:firstLine="567"/>
        <w:jc w:val="both"/>
        <w:rPr>
          <w:b/>
          <w:sz w:val="28"/>
          <w:szCs w:val="28"/>
        </w:rPr>
      </w:pPr>
    </w:p>
    <w:p w:rsidR="00317E6A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C1E94">
        <w:rPr>
          <w:b/>
          <w:sz w:val="28"/>
          <w:szCs w:val="28"/>
        </w:rPr>
        <w:t xml:space="preserve">5. Досудебный (внесудебный) порядок обжалования решений </w:t>
      </w:r>
    </w:p>
    <w:p w:rsidR="00317E6A" w:rsidRPr="007C1E94" w:rsidRDefault="00317E6A" w:rsidP="00317E6A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7C1E94">
        <w:rPr>
          <w:b/>
          <w:sz w:val="28"/>
          <w:szCs w:val="28"/>
        </w:rPr>
        <w:t xml:space="preserve">и действий (бездействия) </w:t>
      </w:r>
      <w:r w:rsidR="00F32A28" w:rsidRPr="00F32A28">
        <w:rPr>
          <w:b/>
          <w:sz w:val="28"/>
          <w:szCs w:val="28"/>
        </w:rPr>
        <w:t xml:space="preserve">администрации </w:t>
      </w:r>
      <w:r w:rsidR="001708D8">
        <w:rPr>
          <w:b/>
          <w:sz w:val="28"/>
          <w:szCs w:val="28"/>
        </w:rPr>
        <w:t xml:space="preserve">Новогригорьевского сельского поселения </w:t>
      </w:r>
      <w:r w:rsidR="00F32A28" w:rsidRPr="00F32A28">
        <w:rPr>
          <w:b/>
          <w:sz w:val="28"/>
          <w:szCs w:val="28"/>
        </w:rPr>
        <w:t>Иловлинского муниципального района Волгоградской области</w:t>
      </w:r>
      <w:r w:rsidRPr="00F32A28">
        <w:rPr>
          <w:b/>
          <w:sz w:val="28"/>
          <w:szCs w:val="28"/>
        </w:rPr>
        <w:t>,</w:t>
      </w:r>
      <w:r w:rsidRPr="007C1E94">
        <w:rPr>
          <w:b/>
          <w:sz w:val="28"/>
          <w:szCs w:val="28"/>
        </w:rPr>
        <w:t xml:space="preserve"> МФЦ, </w:t>
      </w:r>
      <w:r w:rsidRPr="007C1E94">
        <w:rPr>
          <w:b/>
          <w:bCs/>
          <w:sz w:val="28"/>
          <w:szCs w:val="28"/>
        </w:rPr>
        <w:t>организаций, ук</w:t>
      </w:r>
      <w:r w:rsidRPr="007C1E94">
        <w:rPr>
          <w:b/>
          <w:bCs/>
          <w:sz w:val="28"/>
          <w:szCs w:val="28"/>
        </w:rPr>
        <w:t>а</w:t>
      </w:r>
      <w:r w:rsidRPr="007C1E94">
        <w:rPr>
          <w:b/>
          <w:bCs/>
          <w:sz w:val="28"/>
          <w:szCs w:val="28"/>
        </w:rPr>
        <w:t xml:space="preserve">занных в </w:t>
      </w:r>
      <w:hyperlink r:id="rId19" w:history="1">
        <w:r w:rsidRPr="007C1E94">
          <w:rPr>
            <w:b/>
            <w:bCs/>
            <w:sz w:val="28"/>
            <w:szCs w:val="28"/>
          </w:rPr>
          <w:t>части 1.1 статьи 16</w:t>
        </w:r>
      </w:hyperlink>
      <w:r w:rsidRPr="007C1E94">
        <w:rPr>
          <w:b/>
          <w:bCs/>
          <w:sz w:val="28"/>
          <w:szCs w:val="28"/>
        </w:rPr>
        <w:t xml:space="preserve"> Федерального закона от 27.07.2010 № 210-ФЗ "Об организации предоставления государс</w:t>
      </w:r>
      <w:r w:rsidRPr="007C1E94">
        <w:rPr>
          <w:b/>
          <w:bCs/>
          <w:sz w:val="28"/>
          <w:szCs w:val="28"/>
        </w:rPr>
        <w:t>т</w:t>
      </w:r>
      <w:r w:rsidRPr="007C1E94">
        <w:rPr>
          <w:b/>
          <w:bCs/>
          <w:sz w:val="28"/>
          <w:szCs w:val="28"/>
        </w:rPr>
        <w:t>венных и муниципальных услуг", а также их должностных лиц, муниц</w:t>
      </w:r>
      <w:r w:rsidRPr="007C1E94">
        <w:rPr>
          <w:b/>
          <w:bCs/>
          <w:sz w:val="28"/>
          <w:szCs w:val="28"/>
        </w:rPr>
        <w:t>и</w:t>
      </w:r>
      <w:r w:rsidRPr="007C1E94">
        <w:rPr>
          <w:b/>
          <w:bCs/>
          <w:sz w:val="28"/>
          <w:szCs w:val="28"/>
        </w:rPr>
        <w:t>пальных служащих, работн</w:t>
      </w:r>
      <w:r w:rsidRPr="007C1E94">
        <w:rPr>
          <w:b/>
          <w:bCs/>
          <w:sz w:val="28"/>
          <w:szCs w:val="28"/>
        </w:rPr>
        <w:t>и</w:t>
      </w:r>
      <w:r w:rsidRPr="007C1E94">
        <w:rPr>
          <w:b/>
          <w:bCs/>
          <w:sz w:val="28"/>
          <w:szCs w:val="28"/>
        </w:rPr>
        <w:t>ков</w:t>
      </w:r>
    </w:p>
    <w:p w:rsidR="00317E6A" w:rsidRPr="006B3716" w:rsidRDefault="00317E6A" w:rsidP="00317E6A">
      <w:pPr>
        <w:pStyle w:val="ConsPlusNormal"/>
        <w:ind w:right="-1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1F4" w:rsidRDefault="00EE033C" w:rsidP="00EE033C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EE033C">
        <w:rPr>
          <w:sz w:val="28"/>
          <w:szCs w:val="28"/>
        </w:rPr>
        <w:t>5.1. Заявитель может обратиться с жалобой на решения и действия (безде</w:t>
      </w:r>
      <w:r w:rsidRPr="00EE033C">
        <w:rPr>
          <w:sz w:val="28"/>
          <w:szCs w:val="28"/>
        </w:rPr>
        <w:t>й</w:t>
      </w:r>
      <w:r w:rsidRPr="00EE033C">
        <w:rPr>
          <w:sz w:val="28"/>
          <w:szCs w:val="28"/>
        </w:rPr>
        <w:t>ствие) администрации Новогригорьевского сельского поселения Ило</w:t>
      </w:r>
      <w:r w:rsidRPr="00EE033C">
        <w:rPr>
          <w:sz w:val="28"/>
          <w:szCs w:val="28"/>
        </w:rPr>
        <w:t>в</w:t>
      </w:r>
      <w:r w:rsidRPr="00EE033C">
        <w:rPr>
          <w:sz w:val="28"/>
          <w:szCs w:val="28"/>
        </w:rPr>
        <w:t xml:space="preserve">линского </w:t>
      </w:r>
      <w:r w:rsidR="00D912D8">
        <w:rPr>
          <w:sz w:val="28"/>
          <w:szCs w:val="28"/>
        </w:rPr>
        <w:t xml:space="preserve">муниципального </w:t>
      </w:r>
      <w:r w:rsidRPr="00EE033C">
        <w:rPr>
          <w:sz w:val="28"/>
          <w:szCs w:val="28"/>
        </w:rPr>
        <w:t xml:space="preserve">района Волгоградской области, МФЦ, </w:t>
      </w:r>
      <w:r w:rsidR="00D912D8">
        <w:rPr>
          <w:bCs/>
          <w:sz w:val="28"/>
          <w:szCs w:val="28"/>
        </w:rPr>
        <w:t xml:space="preserve">а также </w:t>
      </w:r>
      <w:r w:rsidRPr="00EE033C">
        <w:rPr>
          <w:bCs/>
          <w:sz w:val="28"/>
          <w:szCs w:val="28"/>
        </w:rPr>
        <w:t xml:space="preserve">их должностных </w:t>
      </w:r>
    </w:p>
    <w:p w:rsidR="00F141F4" w:rsidRDefault="00F141F4" w:rsidP="00F141F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E033C" w:rsidRPr="00D912D8" w:rsidRDefault="00EE033C" w:rsidP="00F14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33C">
        <w:rPr>
          <w:bCs/>
          <w:sz w:val="28"/>
          <w:szCs w:val="28"/>
        </w:rPr>
        <w:lastRenderedPageBreak/>
        <w:t xml:space="preserve">лиц, муниципальных служащих, работников </w:t>
      </w:r>
      <w:r w:rsidR="00D912D8">
        <w:rPr>
          <w:sz w:val="28"/>
          <w:szCs w:val="28"/>
        </w:rPr>
        <w:t xml:space="preserve">в следующих </w:t>
      </w:r>
      <w:r w:rsidRPr="00EE033C">
        <w:rPr>
          <w:sz w:val="28"/>
          <w:szCs w:val="28"/>
        </w:rPr>
        <w:t>сл</w:t>
      </w:r>
      <w:r w:rsidR="00D912D8">
        <w:rPr>
          <w:sz w:val="28"/>
          <w:szCs w:val="28"/>
        </w:rPr>
        <w:t>у</w:t>
      </w:r>
      <w:r w:rsidRPr="00EE033C">
        <w:rPr>
          <w:sz w:val="28"/>
          <w:szCs w:val="28"/>
        </w:rPr>
        <w:t>чаях: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го центра возможно в случае, если на многофункционал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ный центр, решения и действия (бездействие) которого обжалуются, возложена функция по предо</w:t>
      </w:r>
      <w:r w:rsidRPr="00EE033C">
        <w:rPr>
          <w:sz w:val="28"/>
          <w:szCs w:val="28"/>
        </w:rPr>
        <w:t>с</w:t>
      </w:r>
      <w:r w:rsidRPr="00EE033C">
        <w:rPr>
          <w:sz w:val="28"/>
          <w:szCs w:val="28"/>
        </w:rPr>
        <w:t>тавлению муниципальной услуги в полном объеме в порядке, определе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 xml:space="preserve">ном </w:t>
      </w:r>
      <w:hyperlink r:id="rId20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закона № 210-ФЗ</w:t>
      </w:r>
      <w:r w:rsidRPr="00EE033C">
        <w:rPr>
          <w:sz w:val="28"/>
          <w:szCs w:val="28"/>
        </w:rPr>
        <w:t>;</w:t>
      </w:r>
    </w:p>
    <w:p w:rsidR="00EE033C" w:rsidRPr="00EE033C" w:rsidRDefault="00EE033C" w:rsidP="00EE033C">
      <w:pPr>
        <w:autoSpaceDE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2) требование у заявителя документов, не предусмотренных нормативными правовыми актами Российской Федерации, нормативными пр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вовыми актами Волгоградской области, муниципальными правовыми актами  для предоставл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ния муниципальной услуги;</w:t>
      </w:r>
    </w:p>
    <w:p w:rsidR="00EE033C" w:rsidRPr="00EE033C" w:rsidRDefault="00EE033C" w:rsidP="00EE033C">
      <w:pPr>
        <w:autoSpaceDE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3) отказ в приеме документов, предоставление которых предусмотрено но</w:t>
      </w:r>
      <w:r w:rsidRPr="00EE033C">
        <w:rPr>
          <w:sz w:val="28"/>
          <w:szCs w:val="28"/>
        </w:rPr>
        <w:t>р</w:t>
      </w:r>
      <w:r w:rsidRPr="00EE033C">
        <w:rPr>
          <w:sz w:val="28"/>
          <w:szCs w:val="28"/>
        </w:rPr>
        <w:t>мативными правовыми актами Российской Федерации, нормативными прав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выми актами Волгоградской области, муниципальными правовыми актами  для предоставления муниципальной услуги, у заявителя;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4)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ными правовыми актами. В указанном случае досудебное (внесудебное) обж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</w:t>
      </w:r>
      <w:r w:rsidRPr="00EE033C">
        <w:rPr>
          <w:sz w:val="28"/>
          <w:szCs w:val="28"/>
        </w:rPr>
        <w:t>б</w:t>
      </w:r>
      <w:r w:rsidRPr="00EE033C">
        <w:rPr>
          <w:sz w:val="28"/>
          <w:szCs w:val="28"/>
        </w:rPr>
        <w:t>жал</w:t>
      </w:r>
      <w:r w:rsidRPr="00EE033C">
        <w:rPr>
          <w:sz w:val="28"/>
          <w:szCs w:val="28"/>
        </w:rPr>
        <w:t>у</w:t>
      </w:r>
      <w:r w:rsidRPr="00EE033C">
        <w:rPr>
          <w:sz w:val="28"/>
          <w:szCs w:val="28"/>
        </w:rPr>
        <w:t xml:space="preserve">ются, возложена функция по предоставлению муниципальной услуги в полном объеме в порядке, определенном </w:t>
      </w:r>
      <w:hyperlink r:id="rId21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</w:t>
      </w:r>
      <w:r w:rsidRPr="00EE033C">
        <w:rPr>
          <w:bCs/>
          <w:sz w:val="28"/>
          <w:szCs w:val="28"/>
        </w:rPr>
        <w:t>Федерального з</w:t>
      </w:r>
      <w:r w:rsidRPr="00EE033C">
        <w:rPr>
          <w:bCs/>
          <w:sz w:val="28"/>
          <w:szCs w:val="28"/>
        </w:rPr>
        <w:t>а</w:t>
      </w:r>
      <w:r w:rsidRPr="00EE033C">
        <w:rPr>
          <w:bCs/>
          <w:sz w:val="28"/>
          <w:szCs w:val="28"/>
        </w:rPr>
        <w:t>кона № 210-ФЗ</w:t>
      </w:r>
      <w:r w:rsidRPr="00EE033C">
        <w:rPr>
          <w:sz w:val="28"/>
          <w:szCs w:val="28"/>
        </w:rPr>
        <w:t>;</w:t>
      </w:r>
    </w:p>
    <w:p w:rsidR="00EE033C" w:rsidRPr="00EE033C" w:rsidRDefault="00EE033C" w:rsidP="00EE033C">
      <w:pPr>
        <w:autoSpaceDE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дерации, нормативными правовыми актами Волгоградской области, муниц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пальными правовыми актами;</w:t>
      </w:r>
    </w:p>
    <w:p w:rsidR="00EE033C" w:rsidRPr="00EE033C" w:rsidRDefault="00EE033C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6) отказ администрации Новогригорьевского сельского поселения Ило</w:t>
      </w:r>
      <w:r w:rsidRPr="00EE033C">
        <w:rPr>
          <w:sz w:val="28"/>
          <w:szCs w:val="28"/>
        </w:rPr>
        <w:t>в</w:t>
      </w:r>
      <w:r w:rsidRPr="00EE033C">
        <w:rPr>
          <w:sz w:val="28"/>
          <w:szCs w:val="28"/>
        </w:rPr>
        <w:t>линского муниципального района Волгоградской области, должностного лица администрации Новогригорьевского сельского поселения Иловлинского мун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ципального района Волгоградской области, многофункционального центра, р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ботника многофункционального центра, в исправлении допущенных ими опеч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ток и ошибок в выданных в результате предоставления муниципальной услуги документах либо нарушение установленного срока таких исправлений. В ук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занном случае досудебное (внесудебное) обжалование заявителем решений и действий (бездействия) многофункционального центра, работника многофун</w:t>
      </w:r>
      <w:r w:rsidRPr="00EE033C">
        <w:rPr>
          <w:sz w:val="28"/>
          <w:szCs w:val="28"/>
        </w:rPr>
        <w:t>к</w:t>
      </w:r>
      <w:r w:rsidRPr="00EE033C">
        <w:rPr>
          <w:sz w:val="28"/>
          <w:szCs w:val="28"/>
        </w:rPr>
        <w:t>ционального центра возможно в случае, если на многофункци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нальный центр, решения и действия (бездействие) которого обжалуются, возл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жена функция по предоставлению муниципальной услуги в полном объеме в порядке, определе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 xml:space="preserve">ном </w:t>
      </w:r>
      <w:hyperlink r:id="rId22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Федерального закона № 210-ФЗ;</w:t>
      </w:r>
    </w:p>
    <w:p w:rsid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7) нарушение срока или порядка выдачи документов по результатам пр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доставления муниципальной услуги;</w:t>
      </w:r>
    </w:p>
    <w:p w:rsidR="00F141F4" w:rsidRDefault="00F141F4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141F4" w:rsidRPr="00EE033C" w:rsidRDefault="00F141F4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8) приостановление предоставления муниципальной услуги, если основания приостановления не предусмотрены федеральными законами и принятыми в с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ответствии с ними иными нормативными правовыми актами Российской Фед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рации, законами и иными нормативными правовыми актами Волгоградской области, муниципальными правовыми актами. В указа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>ном случае досудебное (внесудебное) обжалование заявителем решений и де</w:t>
      </w:r>
      <w:r w:rsidRPr="00EE033C">
        <w:rPr>
          <w:sz w:val="28"/>
          <w:szCs w:val="28"/>
        </w:rPr>
        <w:t>й</w:t>
      </w:r>
      <w:r w:rsidRPr="00EE033C">
        <w:rPr>
          <w:sz w:val="28"/>
          <w:szCs w:val="28"/>
        </w:rPr>
        <w:t>ствий (бездействия) многофункционального центра, работника многофункци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нального центра возможно в случае, если на многофункциональный центр, р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шения и действия (бездействие) которого обжалуются, возложена функция по предоставлению муниципальной услуги в полном объеме в порядке, определе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 xml:space="preserve">ном </w:t>
      </w:r>
      <w:hyperlink r:id="rId23" w:history="1">
        <w:r w:rsidRPr="00EE033C">
          <w:rPr>
            <w:sz w:val="28"/>
            <w:szCs w:val="28"/>
          </w:rPr>
          <w:t>частью 1.3 статьи 16</w:t>
        </w:r>
      </w:hyperlink>
      <w:r w:rsidRPr="00EE033C">
        <w:rPr>
          <w:sz w:val="28"/>
          <w:szCs w:val="28"/>
        </w:rPr>
        <w:t xml:space="preserve"> Федерал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ного закона № 210-ФЗ.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5.2. Жалоба подается в письменной форме на бумажном носителе, в эле</w:t>
      </w:r>
      <w:r w:rsidRPr="00EE033C">
        <w:rPr>
          <w:sz w:val="28"/>
          <w:szCs w:val="28"/>
        </w:rPr>
        <w:t>к</w:t>
      </w:r>
      <w:r w:rsidRPr="00EE033C">
        <w:rPr>
          <w:sz w:val="28"/>
          <w:szCs w:val="28"/>
        </w:rPr>
        <w:t>тронной форме в администрацию Новогригорьевского сельского поселения Иловлинского муниципального района Волгоградской области, МФЦ,  либо в Государственное казенное учреждение Волгоградской области «Многофункциональный центр предоставления государственных и муниц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пальных услуг», являющимся учредител</w:t>
      </w:r>
      <w:r w:rsidR="00876088">
        <w:rPr>
          <w:sz w:val="28"/>
          <w:szCs w:val="28"/>
        </w:rPr>
        <w:t>ем МФЦ (далее - учредитель МФЦ)</w:t>
      </w:r>
      <w:r w:rsidRPr="00EE033C">
        <w:rPr>
          <w:sz w:val="28"/>
          <w:szCs w:val="28"/>
        </w:rPr>
        <w:t>. Жалобы на решения и действия (бездействие) работника МФЦ подаются рук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водителю этого МФЦ. Жалобы на решения и действия (бездействие) МФЦ п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даются учредителю МФЦ или должностному лицу, уполномоченному норм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тивным правовым актом суб</w:t>
      </w:r>
      <w:r w:rsidRPr="00EE033C">
        <w:rPr>
          <w:sz w:val="28"/>
          <w:szCs w:val="28"/>
        </w:rPr>
        <w:t>ъ</w:t>
      </w:r>
      <w:r w:rsidRPr="00EE033C">
        <w:rPr>
          <w:sz w:val="28"/>
          <w:szCs w:val="28"/>
        </w:rPr>
        <w:t xml:space="preserve">екта Российской Федерации. 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Жалоба на решения и действия (бездействие) администрации Новогригор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евского сельского поселения Иловлинского муниципального района Волгогра</w:t>
      </w:r>
      <w:r w:rsidRPr="00EE033C">
        <w:rPr>
          <w:sz w:val="28"/>
          <w:szCs w:val="28"/>
        </w:rPr>
        <w:t>д</w:t>
      </w:r>
      <w:r w:rsidRPr="00EE033C">
        <w:rPr>
          <w:sz w:val="28"/>
          <w:szCs w:val="28"/>
        </w:rPr>
        <w:t>ской области</w:t>
      </w:r>
      <w:r w:rsidRPr="00EE033C">
        <w:rPr>
          <w:i/>
          <w:sz w:val="29"/>
          <w:szCs w:val="29"/>
          <w:u w:val="single"/>
        </w:rPr>
        <w:t>,</w:t>
      </w:r>
      <w:r w:rsidRPr="00EE033C">
        <w:rPr>
          <w:sz w:val="28"/>
          <w:szCs w:val="28"/>
        </w:rPr>
        <w:t xml:space="preserve"> должностного лица администрации Новогригорьевского сельск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го поселения Иловлинского муниципального района Волгоградской области</w:t>
      </w:r>
      <w:r w:rsidRPr="00EE033C">
        <w:rPr>
          <w:i/>
          <w:sz w:val="29"/>
          <w:szCs w:val="29"/>
          <w:u w:val="single"/>
        </w:rPr>
        <w:t>,</w:t>
      </w:r>
      <w:r w:rsidRPr="00EE033C">
        <w:rPr>
          <w:sz w:val="28"/>
          <w:szCs w:val="28"/>
        </w:rPr>
        <w:t xml:space="preserve"> муниципального служащего, главу Новогригорьевского сельского поселения Иловлинского муниципального района Волгоградской области может быть н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правлена по почте, через МФЦ, с использованием информационно-телекоммуникационной сети «Интернет», официального сайта органа, предо</w:t>
      </w:r>
      <w:r w:rsidRPr="00EE033C">
        <w:rPr>
          <w:sz w:val="28"/>
          <w:szCs w:val="28"/>
        </w:rPr>
        <w:t>с</w:t>
      </w:r>
      <w:r w:rsidRPr="00EE033C">
        <w:rPr>
          <w:sz w:val="28"/>
          <w:szCs w:val="28"/>
        </w:rPr>
        <w:t>тавляющего муниципальную услугу, единого портала государственных и мун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ципальных услуг либо регионального портала государственных и муниципал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 xml:space="preserve">ных услуг, а также может быть принята при личном приеме заявителя. 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Жалоба на решения и действия (бездействие) МФЦ, работника МФЦ может быть направлена по почте, с использованием информационно-телекоммуникационной сети «Интернет», официального сайта МФЦ,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</w:t>
      </w:r>
      <w:r w:rsidRPr="00EE033C">
        <w:rPr>
          <w:sz w:val="28"/>
          <w:szCs w:val="28"/>
        </w:rPr>
        <w:t>ч</w:t>
      </w:r>
      <w:r w:rsidRPr="00EE033C">
        <w:rPr>
          <w:sz w:val="28"/>
          <w:szCs w:val="28"/>
        </w:rPr>
        <w:t xml:space="preserve">ном приеме заявителя. </w:t>
      </w:r>
    </w:p>
    <w:p w:rsidR="00EE033C" w:rsidRPr="00EE033C" w:rsidRDefault="00EE033C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5.3. Жалобы на решения, принятые руководителем органа, предоставляю-щего муниципальную услугу, рассматриваются непосредственно руководителем органа, предоставляющего муниципальную услугу.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5.4. Жалоба должна содержать:</w:t>
      </w:r>
    </w:p>
    <w:p w:rsidR="00F141F4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1) наименование администрации Новогригорьевского сельского поселения Иловлинского муниципального района Волгоградской области, должностного лица</w:t>
      </w:r>
      <w:r w:rsidRPr="00EE033C">
        <w:rPr>
          <w:bCs/>
          <w:i/>
          <w:sz w:val="28"/>
          <w:szCs w:val="28"/>
        </w:rPr>
        <w:t xml:space="preserve"> </w:t>
      </w:r>
      <w:r w:rsidRPr="00EE033C">
        <w:rPr>
          <w:sz w:val="28"/>
          <w:szCs w:val="28"/>
        </w:rPr>
        <w:t xml:space="preserve">администрации Новогригорьевского сельского поселения Иловлинского муниципального района Волгоградской области, или муниципального </w:t>
      </w:r>
      <w:r w:rsidR="00F141F4">
        <w:rPr>
          <w:sz w:val="28"/>
          <w:szCs w:val="28"/>
        </w:rPr>
        <w:t>служаще-</w:t>
      </w:r>
    </w:p>
    <w:p w:rsidR="00F141F4" w:rsidRDefault="00F141F4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033C" w:rsidRPr="00EE033C" w:rsidRDefault="00EE033C" w:rsidP="00F141F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го, МФЦ, его руководителя и (или) работника, решения и действия (бездейс</w:t>
      </w:r>
      <w:r w:rsidRPr="00EE033C">
        <w:rPr>
          <w:sz w:val="28"/>
          <w:szCs w:val="28"/>
        </w:rPr>
        <w:t>т</w:t>
      </w:r>
      <w:r w:rsidRPr="00EE033C">
        <w:rPr>
          <w:sz w:val="28"/>
          <w:szCs w:val="28"/>
        </w:rPr>
        <w:t>вие) которых обжалуются;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2) фамилию, имя, отчество (последнее - при наличии), сведения о месте ж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тельства заявителя - физического лица либо наименование, сведения о месте н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хождения заявителя - юридического лица, а также номер (номера) ко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>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3) сведения об обжалуемых решениях и действиях (бездействии) админис</w:t>
      </w:r>
      <w:r w:rsidRPr="00EE033C">
        <w:rPr>
          <w:sz w:val="28"/>
          <w:szCs w:val="28"/>
        </w:rPr>
        <w:t>т</w:t>
      </w:r>
      <w:r w:rsidRPr="00EE033C">
        <w:rPr>
          <w:sz w:val="28"/>
          <w:szCs w:val="28"/>
        </w:rPr>
        <w:t>рации Иловлинского муниципального района Волгоградской области, должностного лица администрации Иловлинского муниципального района Во</w:t>
      </w:r>
      <w:r w:rsidRPr="00EE033C">
        <w:rPr>
          <w:sz w:val="28"/>
          <w:szCs w:val="28"/>
        </w:rPr>
        <w:t>л</w:t>
      </w:r>
      <w:r w:rsidRPr="00EE033C">
        <w:rPr>
          <w:sz w:val="28"/>
          <w:szCs w:val="28"/>
        </w:rPr>
        <w:t>гоградской области, либо муниципального служащего, МФЦ, работника МФЦ;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4) доводы, на основании которых заявитель не согласен с решением и де</w:t>
      </w:r>
      <w:r w:rsidRPr="00EE033C">
        <w:rPr>
          <w:sz w:val="28"/>
          <w:szCs w:val="28"/>
        </w:rPr>
        <w:t>й</w:t>
      </w:r>
      <w:r w:rsidRPr="00EE033C">
        <w:rPr>
          <w:sz w:val="28"/>
          <w:szCs w:val="28"/>
        </w:rPr>
        <w:t>ствиями (бездействием) администрации Новогригорьевского сельского посел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ния Иловлинского муниципального района Волгоградской области, должнос</w:t>
      </w:r>
      <w:r w:rsidRPr="00EE033C">
        <w:rPr>
          <w:sz w:val="28"/>
          <w:szCs w:val="28"/>
        </w:rPr>
        <w:t>т</w:t>
      </w:r>
      <w:r w:rsidRPr="00EE033C">
        <w:rPr>
          <w:sz w:val="28"/>
          <w:szCs w:val="28"/>
        </w:rPr>
        <w:t>ного лица</w:t>
      </w:r>
      <w:r w:rsidRPr="00EE033C">
        <w:rPr>
          <w:bCs/>
          <w:i/>
          <w:sz w:val="28"/>
          <w:szCs w:val="28"/>
        </w:rPr>
        <w:t xml:space="preserve"> </w:t>
      </w:r>
      <w:r w:rsidRPr="00EE033C">
        <w:rPr>
          <w:sz w:val="28"/>
          <w:szCs w:val="28"/>
        </w:rPr>
        <w:t>администрации Новогригорьевского сельского поселения Иловли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>ского муниципального района Волгоградской области или муниципального служащего, МФЦ, работника МФЦ. Заявителем могут быть представлены док</w:t>
      </w:r>
      <w:r w:rsidRPr="00EE033C">
        <w:rPr>
          <w:sz w:val="28"/>
          <w:szCs w:val="28"/>
        </w:rPr>
        <w:t>у</w:t>
      </w:r>
      <w:r w:rsidRPr="00EE033C">
        <w:rPr>
          <w:sz w:val="28"/>
          <w:szCs w:val="28"/>
        </w:rPr>
        <w:t>менты (при наличии), подтверждающие доводы заявителя, либо их копии.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Заявитель имеет право на получение информации и документов, необход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мых для обоснования и рассмотрения жалобы.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осуществляется уполном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ченным специалистом администрации Новогригорьевского сельского поселения Иловлинского муниципального района Волгоградской области</w:t>
      </w:r>
      <w:r w:rsidRPr="00EE033C">
        <w:rPr>
          <w:sz w:val="29"/>
          <w:szCs w:val="29"/>
        </w:rPr>
        <w:t>,</w:t>
      </w:r>
      <w:r w:rsidRPr="00EE033C">
        <w:rPr>
          <w:sz w:val="28"/>
          <w:szCs w:val="28"/>
        </w:rPr>
        <w:t xml:space="preserve"> работниками МФЦ, в течение трех дней со дня ее поступления.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Жалоба, поступившая в администрацию Новогригорьевского сельского п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селения Иловлинского муниципального района Волгоградской области, МФЦ, учредителю МФЦ, подлежит рассмотрению в течение пятнадцати рабочих дней со дня ее регистрации, а в случае обжалования отказа администрации Новогр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горьевского сельского поселения Иловлинского муниципального района Волг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градской области, МФЦ, в приеме документов у заявителя либо в исправлении допущенных опечаток и ошибок или в случае обжалования нарушения устано</w:t>
      </w:r>
      <w:r w:rsidRPr="00EE033C">
        <w:rPr>
          <w:sz w:val="28"/>
          <w:szCs w:val="28"/>
        </w:rPr>
        <w:t>в</w:t>
      </w:r>
      <w:r w:rsidRPr="00EE033C">
        <w:rPr>
          <w:sz w:val="28"/>
          <w:szCs w:val="28"/>
        </w:rPr>
        <w:t>ленного срока таких исправлений - в течение пяти рабочих дней со дня ее рег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страции.</w:t>
      </w:r>
    </w:p>
    <w:p w:rsidR="00EE033C" w:rsidRPr="00EE033C" w:rsidRDefault="00EE033C" w:rsidP="00EE033C">
      <w:pPr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 xml:space="preserve">5.6. В случае если в жалобе не указана фамилия заявителя, направившего жалобу, и почтовый адрес, по которому должен быть направлен ответ, ответ на жалобу не дается. </w:t>
      </w:r>
    </w:p>
    <w:p w:rsidR="00EE033C" w:rsidRPr="00EE033C" w:rsidRDefault="00EE033C" w:rsidP="00EE033C">
      <w:pPr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Если в указанной жалобе содержатся сведения о подготавливаемом, сове</w:t>
      </w:r>
      <w:r w:rsidRPr="00EE033C">
        <w:rPr>
          <w:sz w:val="28"/>
          <w:szCs w:val="28"/>
        </w:rPr>
        <w:t>р</w:t>
      </w:r>
      <w:r w:rsidRPr="00EE033C">
        <w:rPr>
          <w:sz w:val="28"/>
          <w:szCs w:val="28"/>
        </w:rPr>
        <w:t>шаемом или совершенном противоправном деянии, а также о лице, его подг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F141F4" w:rsidRDefault="00EE033C" w:rsidP="00EE033C">
      <w:pPr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 xml:space="preserve">Должностное лицо, работник, наделенные полномочиями по рассмотрению жалоб в соответствии с </w:t>
      </w:r>
      <w:hyperlink r:id="rId24" w:history="1">
        <w:r w:rsidRPr="00EE033C">
          <w:rPr>
            <w:sz w:val="28"/>
            <w:szCs w:val="28"/>
          </w:rPr>
          <w:t>пунктом</w:t>
        </w:r>
      </w:hyperlink>
      <w:r w:rsidRPr="00EE033C">
        <w:rPr>
          <w:sz w:val="28"/>
          <w:szCs w:val="28"/>
        </w:rPr>
        <w:t xml:space="preserve"> 5.2 настоящего Административного регламе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>та, при получении жалобы, в которой содержатся нецензурные либо оскорб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тельные выражения, угрозы жизни, здоровью и имуществу должностн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го лица, а также членов его семьи, вправе оставить жалобу без ответа по существу п</w:t>
      </w:r>
      <w:r w:rsidRPr="00EE033C">
        <w:rPr>
          <w:sz w:val="28"/>
          <w:szCs w:val="28"/>
        </w:rPr>
        <w:t>о</w:t>
      </w:r>
    </w:p>
    <w:p w:rsidR="00F141F4" w:rsidRDefault="00F141F4" w:rsidP="00EE033C">
      <w:pPr>
        <w:ind w:firstLine="540"/>
        <w:jc w:val="both"/>
        <w:rPr>
          <w:sz w:val="28"/>
          <w:szCs w:val="28"/>
        </w:rPr>
      </w:pPr>
    </w:p>
    <w:p w:rsidR="00EE033C" w:rsidRPr="00EE033C" w:rsidRDefault="00EE033C" w:rsidP="00F141F4">
      <w:pPr>
        <w:jc w:val="both"/>
        <w:rPr>
          <w:sz w:val="28"/>
          <w:szCs w:val="28"/>
        </w:rPr>
      </w:pPr>
      <w:r w:rsidRPr="00EE033C">
        <w:rPr>
          <w:sz w:val="28"/>
          <w:szCs w:val="28"/>
        </w:rPr>
        <w:t>ставленных в ней вопросов и сообщить заявителю о недопустимости злоупо</w:t>
      </w:r>
      <w:r w:rsidRPr="00EE033C">
        <w:rPr>
          <w:sz w:val="28"/>
          <w:szCs w:val="28"/>
        </w:rPr>
        <w:t>т</w:t>
      </w:r>
      <w:r w:rsidRPr="00EE033C">
        <w:rPr>
          <w:sz w:val="28"/>
          <w:szCs w:val="28"/>
        </w:rPr>
        <w:t>ребления правом.</w:t>
      </w:r>
    </w:p>
    <w:p w:rsidR="00EE033C" w:rsidRPr="00EE033C" w:rsidRDefault="00EE033C" w:rsidP="00EE033C">
      <w:pPr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</w:t>
      </w:r>
      <w:r w:rsidRPr="00EE033C">
        <w:rPr>
          <w:sz w:val="28"/>
          <w:szCs w:val="28"/>
        </w:rPr>
        <w:t>я</w:t>
      </w:r>
      <w:r w:rsidRPr="00EE033C">
        <w:rPr>
          <w:sz w:val="28"/>
          <w:szCs w:val="28"/>
        </w:rPr>
        <w:t>вителю, если его фамилия и почтовый адрес поддаются прочтению.</w:t>
      </w:r>
    </w:p>
    <w:p w:rsidR="00EE033C" w:rsidRPr="00EE033C" w:rsidRDefault="00EE033C" w:rsidP="00EE033C">
      <w:pPr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25" w:tooltip="blocked::consultantplus://offline/ref=166B6C834A40D9ED059D12BC8CDD9D84D13C7A68142196DE02C83138nBMDI" w:history="1">
        <w:r w:rsidRPr="00EE033C">
          <w:rPr>
            <w:sz w:val="28"/>
            <w:szCs w:val="28"/>
          </w:rPr>
          <w:t>законом</w:t>
        </w:r>
      </w:hyperlink>
      <w:r w:rsidRPr="00EE033C">
        <w:rPr>
          <w:sz w:val="28"/>
          <w:szCs w:val="28"/>
        </w:rPr>
        <w:t xml:space="preserve"> тайну, в течение семи дней со дня р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гистрации жалобы заявителю, направившему жалобу, сообщается о невозмо</w:t>
      </w:r>
      <w:r w:rsidRPr="00EE033C">
        <w:rPr>
          <w:sz w:val="28"/>
          <w:szCs w:val="28"/>
        </w:rPr>
        <w:t>ж</w:t>
      </w:r>
      <w:r w:rsidRPr="00EE033C">
        <w:rPr>
          <w:sz w:val="28"/>
          <w:szCs w:val="28"/>
        </w:rPr>
        <w:t>ности дать ответ по существу поставленного в ней вопроса в связи с недопуст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мостью ра</w:t>
      </w:r>
      <w:r w:rsidRPr="00EE033C">
        <w:rPr>
          <w:sz w:val="28"/>
          <w:szCs w:val="28"/>
        </w:rPr>
        <w:t>з</w:t>
      </w:r>
      <w:r w:rsidRPr="00EE033C">
        <w:rPr>
          <w:sz w:val="28"/>
          <w:szCs w:val="28"/>
        </w:rPr>
        <w:t>глашения указанных сведений.</w:t>
      </w:r>
    </w:p>
    <w:p w:rsidR="00EE033C" w:rsidRPr="00EE033C" w:rsidRDefault="00EE033C" w:rsidP="00EE033C">
      <w:pPr>
        <w:ind w:firstLine="540"/>
        <w:jc w:val="both"/>
        <w:rPr>
          <w:bCs/>
          <w:sz w:val="28"/>
          <w:szCs w:val="28"/>
        </w:rPr>
      </w:pPr>
      <w:r w:rsidRPr="00EE033C">
        <w:rPr>
          <w:bCs/>
          <w:sz w:val="28"/>
          <w:szCs w:val="28"/>
        </w:rPr>
        <w:t>В случае, если текст жалобы не позволяет определить суть обращения за</w:t>
      </w:r>
      <w:r w:rsidRPr="00EE033C">
        <w:rPr>
          <w:bCs/>
          <w:sz w:val="28"/>
          <w:szCs w:val="28"/>
        </w:rPr>
        <w:t>я</w:t>
      </w:r>
      <w:r w:rsidRPr="00EE033C">
        <w:rPr>
          <w:bCs/>
          <w:sz w:val="28"/>
          <w:szCs w:val="28"/>
        </w:rPr>
        <w:t>вителя, ответ по существу жалобы не дается, о чем в течение семи дней со дня р</w:t>
      </w:r>
      <w:r w:rsidRPr="00EE033C">
        <w:rPr>
          <w:bCs/>
          <w:sz w:val="28"/>
          <w:szCs w:val="28"/>
        </w:rPr>
        <w:t>е</w:t>
      </w:r>
      <w:r w:rsidRPr="00EE033C">
        <w:rPr>
          <w:bCs/>
          <w:sz w:val="28"/>
          <w:szCs w:val="28"/>
        </w:rPr>
        <w:t xml:space="preserve">гистрации жалобы сообщается заявителю. </w:t>
      </w:r>
    </w:p>
    <w:p w:rsidR="00EE033C" w:rsidRPr="00EE033C" w:rsidRDefault="00EE033C" w:rsidP="00EE033C">
      <w:pPr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В случае если в жалобе обжалуется судебное решение, такая жалоба в теч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ние семи дней со дня её регистрации возвращается заявителю, направившему ж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лобу, с разъяснением порядка обжалования данного судебного решения.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Если в жалобе содержится вопрос, на который заявителю неоднократно д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вались письменные ответы по существу в связи с ранее направляемыми жалоб</w:t>
      </w:r>
      <w:r w:rsidRPr="00EE033C">
        <w:rPr>
          <w:sz w:val="28"/>
          <w:szCs w:val="28"/>
        </w:rPr>
        <w:t>а</w:t>
      </w:r>
      <w:r w:rsidRPr="00EE033C">
        <w:rPr>
          <w:sz w:val="28"/>
          <w:szCs w:val="28"/>
        </w:rPr>
        <w:t>ми, и при этом в жалобе не приводятся новые доводы или обстоятельства, дол</w:t>
      </w:r>
      <w:r w:rsidRPr="00EE033C">
        <w:rPr>
          <w:sz w:val="28"/>
          <w:szCs w:val="28"/>
        </w:rPr>
        <w:t>ж</w:t>
      </w:r>
      <w:r w:rsidRPr="00EE033C">
        <w:rPr>
          <w:sz w:val="28"/>
          <w:szCs w:val="28"/>
        </w:rPr>
        <w:t xml:space="preserve">ностное лицо, работник, наделенные полномочиями по рассмотрению жалоб в соответствии с </w:t>
      </w:r>
      <w:hyperlink r:id="rId26" w:history="1">
        <w:r w:rsidRPr="00EE033C">
          <w:rPr>
            <w:sz w:val="28"/>
            <w:szCs w:val="28"/>
          </w:rPr>
          <w:t>пунктом</w:t>
        </w:r>
      </w:hyperlink>
      <w:r w:rsidRPr="00EE033C">
        <w:rPr>
          <w:sz w:val="28"/>
          <w:szCs w:val="28"/>
        </w:rPr>
        <w:t xml:space="preserve"> 5.2 настоящего Административного регламента, вправе принять решение о безосновательности очередной жалобы и прекращении пер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писки с заявителем по данному вопросу при условии, что указанная жалоба и ранее направляемые жалобы направлялись в один и тот же уполномоченный о</w:t>
      </w:r>
      <w:r w:rsidRPr="00EE033C">
        <w:rPr>
          <w:sz w:val="28"/>
          <w:szCs w:val="28"/>
        </w:rPr>
        <w:t>р</w:t>
      </w:r>
      <w:r w:rsidRPr="00EE033C">
        <w:rPr>
          <w:sz w:val="28"/>
          <w:szCs w:val="28"/>
        </w:rPr>
        <w:t>ган или одному и тому же должностному лицу. О данном решении уведомляется за</w:t>
      </w:r>
      <w:r w:rsidRPr="00EE033C">
        <w:rPr>
          <w:sz w:val="28"/>
          <w:szCs w:val="28"/>
        </w:rPr>
        <w:t>я</w:t>
      </w:r>
      <w:r w:rsidRPr="00EE033C">
        <w:rPr>
          <w:sz w:val="28"/>
          <w:szCs w:val="28"/>
        </w:rPr>
        <w:t>витель, направивший жалобу.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trike/>
          <w:sz w:val="28"/>
          <w:szCs w:val="28"/>
        </w:rPr>
      </w:pPr>
      <w:r w:rsidRPr="00EE033C">
        <w:rPr>
          <w:sz w:val="28"/>
          <w:szCs w:val="28"/>
        </w:rPr>
        <w:t>1) жалоба удовлетворяется, в том числе в форме отмены принятого реш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ния, исправления допущенных опечаток и ошибок в выданных в результате пр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до</w:t>
      </w:r>
      <w:r w:rsidRPr="00EE033C">
        <w:rPr>
          <w:sz w:val="28"/>
          <w:szCs w:val="28"/>
        </w:rPr>
        <w:t>с</w:t>
      </w:r>
      <w:r w:rsidRPr="00EE033C">
        <w:rPr>
          <w:sz w:val="28"/>
          <w:szCs w:val="28"/>
        </w:rPr>
        <w:t>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</w:t>
      </w:r>
      <w:r w:rsidRPr="00EE033C">
        <w:rPr>
          <w:sz w:val="28"/>
          <w:szCs w:val="28"/>
        </w:rPr>
        <w:t>б</w:t>
      </w:r>
      <w:r w:rsidRPr="00EE033C">
        <w:rPr>
          <w:sz w:val="28"/>
          <w:szCs w:val="28"/>
        </w:rPr>
        <w:t xml:space="preserve">ласти, муниципальными правовыми актами; 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2) в удовлетворении жалобы отказывается.</w:t>
      </w:r>
    </w:p>
    <w:p w:rsidR="00EE033C" w:rsidRPr="00EE033C" w:rsidRDefault="00EE033C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5.8. Основаниями для отказа в удовлетворении жалобы являются:</w:t>
      </w:r>
    </w:p>
    <w:p w:rsidR="00EE033C" w:rsidRPr="00EE033C" w:rsidRDefault="00EE033C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1) признание правомерными решения и (или) действий (бездействия) адм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нистрации Новогригорьевского сельского поселения Иловлинского муниц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пального района Волгоградской области, должностных лиц, муниципальных служащих администрации Новогригорьевского сельского поселения Иловли</w:t>
      </w:r>
      <w:r w:rsidRPr="00EE033C">
        <w:rPr>
          <w:sz w:val="28"/>
          <w:szCs w:val="28"/>
        </w:rPr>
        <w:t>н</w:t>
      </w:r>
      <w:r w:rsidRPr="00EE033C">
        <w:rPr>
          <w:sz w:val="28"/>
          <w:szCs w:val="28"/>
        </w:rPr>
        <w:t>ского м</w:t>
      </w:r>
      <w:r w:rsidRPr="00EE033C">
        <w:rPr>
          <w:sz w:val="28"/>
          <w:szCs w:val="28"/>
        </w:rPr>
        <w:t>у</w:t>
      </w:r>
      <w:r w:rsidRPr="00EE033C">
        <w:rPr>
          <w:sz w:val="28"/>
          <w:szCs w:val="28"/>
        </w:rPr>
        <w:t>ниципального района Волгоградской области, МФЦ, работника МФЦ,</w:t>
      </w:r>
    </w:p>
    <w:p w:rsidR="00EE033C" w:rsidRPr="00EE033C" w:rsidRDefault="00EE033C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EE033C" w:rsidRDefault="00EE033C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3) подача жалобы лицом, полномочия которого не подтверждены в поря</w:t>
      </w:r>
      <w:r w:rsidRPr="00EE033C">
        <w:rPr>
          <w:sz w:val="28"/>
          <w:szCs w:val="28"/>
        </w:rPr>
        <w:t>д</w:t>
      </w:r>
      <w:r w:rsidRPr="00EE033C">
        <w:rPr>
          <w:sz w:val="28"/>
          <w:szCs w:val="28"/>
        </w:rPr>
        <w:t>ке, установленном законодательством Российской Фед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>рации.</w:t>
      </w:r>
    </w:p>
    <w:p w:rsidR="00F141F4" w:rsidRPr="00EE033C" w:rsidRDefault="00F141F4" w:rsidP="00EE033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3C" w:rsidRPr="00EE033C" w:rsidRDefault="00EE033C" w:rsidP="00EE033C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E033C">
        <w:rPr>
          <w:sz w:val="28"/>
          <w:szCs w:val="28"/>
        </w:rPr>
        <w:t>5.10. В случае установления в ходе или по результатам рассмотрения жалобы признаков состава административного правонарушения или преступл</w:t>
      </w:r>
      <w:r w:rsidRPr="00EE033C">
        <w:rPr>
          <w:sz w:val="28"/>
          <w:szCs w:val="28"/>
        </w:rPr>
        <w:t>е</w:t>
      </w:r>
      <w:r w:rsidRPr="00EE033C">
        <w:rPr>
          <w:sz w:val="28"/>
          <w:szCs w:val="28"/>
        </w:rPr>
        <w:t xml:space="preserve">ния должностное лицо администрации Иловлинского муниципального района Волгоградской области, работники, наделенные </w:t>
      </w:r>
      <w:r w:rsidRPr="00EE033C">
        <w:rPr>
          <w:bCs/>
          <w:sz w:val="28"/>
          <w:szCs w:val="28"/>
        </w:rPr>
        <w:t>полномочиями по рассмотр</w:t>
      </w:r>
      <w:r w:rsidRPr="00EE033C">
        <w:rPr>
          <w:bCs/>
          <w:sz w:val="28"/>
          <w:szCs w:val="28"/>
        </w:rPr>
        <w:t>е</w:t>
      </w:r>
      <w:r w:rsidRPr="00EE033C">
        <w:rPr>
          <w:bCs/>
          <w:sz w:val="28"/>
          <w:szCs w:val="28"/>
        </w:rPr>
        <w:t>нию жалоб в соответствии с пунктом 5.2 настоящего Административного ре</w:t>
      </w:r>
      <w:r w:rsidRPr="00EE033C">
        <w:rPr>
          <w:bCs/>
          <w:sz w:val="28"/>
          <w:szCs w:val="28"/>
        </w:rPr>
        <w:t>г</w:t>
      </w:r>
      <w:r w:rsidRPr="00EE033C">
        <w:rPr>
          <w:bCs/>
          <w:sz w:val="28"/>
          <w:szCs w:val="28"/>
        </w:rPr>
        <w:t>ламента, незамедлительно направляют имеющиеся материалы в органы прок</w:t>
      </w:r>
      <w:r w:rsidRPr="00EE033C">
        <w:rPr>
          <w:bCs/>
          <w:sz w:val="28"/>
          <w:szCs w:val="28"/>
        </w:rPr>
        <w:t>у</w:t>
      </w:r>
      <w:r w:rsidRPr="00EE033C">
        <w:rPr>
          <w:bCs/>
          <w:sz w:val="28"/>
          <w:szCs w:val="28"/>
        </w:rPr>
        <w:t>ратуры.</w:t>
      </w:r>
    </w:p>
    <w:p w:rsidR="00EE033C" w:rsidRPr="00EE033C" w:rsidRDefault="00EE033C" w:rsidP="00EE033C">
      <w:pPr>
        <w:autoSpaceDE w:val="0"/>
        <w:ind w:right="-16" w:firstLine="567"/>
        <w:jc w:val="both"/>
        <w:rPr>
          <w:sz w:val="28"/>
          <w:szCs w:val="28"/>
        </w:rPr>
      </w:pPr>
      <w:r w:rsidRPr="00EE033C">
        <w:rPr>
          <w:sz w:val="28"/>
          <w:szCs w:val="28"/>
        </w:rPr>
        <w:t>5.11. Заявители вправе обжаловать решения, принятые при предоставлении муниципальной услуги, действия (бездействие) должностных лиц, муниципал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ных служащих администрации Иловлинского муниципального района Волг</w:t>
      </w:r>
      <w:r w:rsidRPr="00EE033C">
        <w:rPr>
          <w:sz w:val="28"/>
          <w:szCs w:val="28"/>
        </w:rPr>
        <w:t>о</w:t>
      </w:r>
      <w:r w:rsidRPr="00EE033C">
        <w:rPr>
          <w:sz w:val="28"/>
          <w:szCs w:val="28"/>
        </w:rPr>
        <w:t>градской области</w:t>
      </w:r>
      <w:r w:rsidRPr="00EE033C">
        <w:rPr>
          <w:i/>
          <w:sz w:val="29"/>
          <w:szCs w:val="29"/>
          <w:u w:val="single"/>
        </w:rPr>
        <w:t>,</w:t>
      </w:r>
      <w:r w:rsidRPr="00EE033C">
        <w:rPr>
          <w:i/>
          <w:sz w:val="29"/>
          <w:szCs w:val="29"/>
        </w:rPr>
        <w:t xml:space="preserve"> </w:t>
      </w:r>
      <w:r w:rsidRPr="00EE033C">
        <w:rPr>
          <w:sz w:val="29"/>
          <w:szCs w:val="29"/>
        </w:rPr>
        <w:t xml:space="preserve">должностных лиц МФЦ, </w:t>
      </w:r>
      <w:r w:rsidRPr="00EE033C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EE033C" w:rsidRPr="00EE033C" w:rsidRDefault="00EE033C" w:rsidP="00EE033C">
      <w:r w:rsidRPr="00EE033C">
        <w:rPr>
          <w:sz w:val="28"/>
          <w:szCs w:val="28"/>
        </w:rPr>
        <w:t>5.12. Положения настоящего раздела, устанавливающие порядок рассмотрения жалоб на нарушения прав граждан и организаций при предоставлении муниц</w:t>
      </w:r>
      <w:r w:rsidRPr="00EE033C">
        <w:rPr>
          <w:sz w:val="28"/>
          <w:szCs w:val="28"/>
        </w:rPr>
        <w:t>и</w:t>
      </w:r>
      <w:r w:rsidRPr="00EE033C">
        <w:rPr>
          <w:sz w:val="28"/>
          <w:szCs w:val="28"/>
        </w:rPr>
        <w:t>пальной услуги, не распространяются на отношения, регулируемые Федерал</w:t>
      </w:r>
      <w:r w:rsidRPr="00EE033C">
        <w:rPr>
          <w:sz w:val="28"/>
          <w:szCs w:val="28"/>
        </w:rPr>
        <w:t>ь</w:t>
      </w:r>
      <w:r w:rsidRPr="00EE033C">
        <w:rPr>
          <w:sz w:val="28"/>
          <w:szCs w:val="28"/>
        </w:rPr>
        <w:t>ным законом от 02.05.2006 № 59-ФЗ "О порядке рассмотрения обращений гра</w:t>
      </w:r>
      <w:r w:rsidRPr="00EE033C">
        <w:rPr>
          <w:sz w:val="28"/>
          <w:szCs w:val="28"/>
        </w:rPr>
        <w:t>ж</w:t>
      </w:r>
      <w:r w:rsidRPr="00EE033C">
        <w:rPr>
          <w:sz w:val="28"/>
          <w:szCs w:val="28"/>
        </w:rPr>
        <w:t>дан Российской Федерации".</w:t>
      </w:r>
    </w:p>
    <w:p w:rsidR="00AD0DBF" w:rsidRDefault="004D7354" w:rsidP="00AD0DBF">
      <w:pPr>
        <w:pStyle w:val="a6"/>
        <w:ind w:right="-16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</w:t>
      </w: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8455FE" w:rsidRDefault="008455FE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912D8" w:rsidRDefault="00D912D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912D8" w:rsidRDefault="00D912D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912D8" w:rsidRDefault="00D912D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912D8" w:rsidRDefault="00D912D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912D8" w:rsidRDefault="00D912D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912D8" w:rsidRDefault="00D912D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DD0498" w:rsidRDefault="00DD0498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4D7354" w:rsidRDefault="004D7354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EE033C" w:rsidRDefault="00EE033C" w:rsidP="00AD0DBF">
      <w:pPr>
        <w:pStyle w:val="a6"/>
        <w:ind w:right="-16"/>
        <w:jc w:val="both"/>
        <w:rPr>
          <w:color w:val="FF0000"/>
          <w:sz w:val="28"/>
          <w:szCs w:val="28"/>
        </w:rPr>
      </w:pP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171D73" w:rsidRPr="006C0559" w:rsidRDefault="00171D73" w:rsidP="00171D73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к </w:t>
      </w:r>
      <w:r w:rsidR="004D7354" w:rsidRPr="006C0559">
        <w:rPr>
          <w:rFonts w:ascii="Times New Roman" w:hAnsi="Times New Roman" w:cs="Times New Roman"/>
          <w:sz w:val="24"/>
          <w:szCs w:val="24"/>
        </w:rPr>
        <w:t>а</w:t>
      </w:r>
      <w:r w:rsidRPr="006C0559">
        <w:rPr>
          <w:rFonts w:ascii="Times New Roman" w:hAnsi="Times New Roman" w:cs="Times New Roman"/>
          <w:sz w:val="24"/>
          <w:szCs w:val="24"/>
        </w:rPr>
        <w:t>дминистративному регламенту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выписки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(информации) об объектах учета из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реестра </w:t>
      </w:r>
      <w:r w:rsidR="004D7354" w:rsidRPr="006C0559">
        <w:rPr>
          <w:rFonts w:ascii="Times New Roman" w:hAnsi="Times New Roman" w:cs="Times New Roman"/>
          <w:sz w:val="24"/>
          <w:szCs w:val="24"/>
        </w:rPr>
        <w:t xml:space="preserve"> </w:t>
      </w: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муниципальной </w:t>
      </w:r>
    </w:p>
    <w:p w:rsidR="004D7354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собственности </w:t>
      </w:r>
      <w:r w:rsidR="004D7354" w:rsidRPr="006C0559">
        <w:rPr>
          <w:rFonts w:ascii="Times New Roman" w:hAnsi="Times New Roman" w:cs="Times New Roman"/>
          <w:sz w:val="24"/>
          <w:szCs w:val="24"/>
        </w:rPr>
        <w:t xml:space="preserve">Новогригорьевского </w:t>
      </w:r>
    </w:p>
    <w:p w:rsidR="00171D73" w:rsidRPr="006C0559" w:rsidRDefault="004D7354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71D73" w:rsidRPr="006C0559">
        <w:rPr>
          <w:rFonts w:ascii="Times New Roman" w:hAnsi="Times New Roman" w:cs="Times New Roman"/>
          <w:sz w:val="24"/>
          <w:szCs w:val="24"/>
        </w:rPr>
        <w:t xml:space="preserve">Иловлинского </w:t>
      </w:r>
    </w:p>
    <w:p w:rsidR="00171D73" w:rsidRPr="006C0559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171D73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6C0559" w:rsidRDefault="006C0559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4F2E00" w:rsidRDefault="004F2E00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400"/>
      </w:tblGrid>
      <w:tr w:rsidR="004F2E00" w:rsidRPr="00CE47DC" w:rsidTr="00CE47DC">
        <w:tc>
          <w:tcPr>
            <w:tcW w:w="4428" w:type="dxa"/>
            <w:shd w:val="clear" w:color="auto" w:fill="auto"/>
          </w:tcPr>
          <w:p w:rsidR="004F2E00" w:rsidRPr="00CE47DC" w:rsidRDefault="004F2E00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4F2E00" w:rsidRPr="00CE47DC" w:rsidRDefault="004F2E00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Главе Новогригорьевского сельского п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селения</w:t>
            </w:r>
          </w:p>
        </w:tc>
      </w:tr>
      <w:tr w:rsidR="004F2E00" w:rsidRPr="00CE47DC" w:rsidTr="00CE47DC">
        <w:tc>
          <w:tcPr>
            <w:tcW w:w="4428" w:type="dxa"/>
            <w:shd w:val="clear" w:color="auto" w:fill="auto"/>
          </w:tcPr>
          <w:p w:rsidR="004F2E00" w:rsidRPr="00CE47DC" w:rsidRDefault="004F2E00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4F2E00" w:rsidRPr="00CE47DC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F2E00" w:rsidRPr="00CE47DC">
              <w:rPr>
                <w:rFonts w:ascii="Times New Roman" w:hAnsi="Times New Roman" w:cs="Times New Roman"/>
                <w:sz w:val="28"/>
                <w:szCs w:val="28"/>
              </w:rPr>
              <w:t>т _________________________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4F2E00" w:rsidRPr="00CE47DC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912B0D" w:rsidRPr="00CE47DC" w:rsidRDefault="00912B0D" w:rsidP="00CE47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7DC">
              <w:rPr>
                <w:rFonts w:ascii="Times New Roman" w:hAnsi="Times New Roman" w:cs="Times New Roman"/>
                <w:sz w:val="16"/>
                <w:szCs w:val="16"/>
              </w:rPr>
              <w:t>(Фамилия, имя, отчество физического лица,</w:t>
            </w:r>
          </w:p>
          <w:p w:rsidR="00912B0D" w:rsidRPr="00CE47DC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12B0D" w:rsidRPr="00CE47DC" w:rsidRDefault="00912B0D" w:rsidP="00CE47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7DC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отчество, должность руководителя юридич</w:t>
            </w:r>
            <w:r w:rsidRPr="00CE47DC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Pr="00CE47DC">
              <w:rPr>
                <w:rFonts w:ascii="Times New Roman" w:hAnsi="Times New Roman" w:cs="Times New Roman"/>
                <w:sz w:val="16"/>
                <w:szCs w:val="16"/>
              </w:rPr>
              <w:t>ского лица,</w:t>
            </w:r>
          </w:p>
          <w:p w:rsidR="00912B0D" w:rsidRPr="00CE47DC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912B0D" w:rsidRPr="00CE47DC" w:rsidRDefault="00912B0D" w:rsidP="00CE47DC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47DC">
              <w:rPr>
                <w:rFonts w:ascii="Times New Roman" w:hAnsi="Times New Roman" w:cs="Times New Roman"/>
                <w:sz w:val="16"/>
                <w:szCs w:val="16"/>
              </w:rPr>
              <w:t>реквизиты )</w:t>
            </w:r>
          </w:p>
          <w:p w:rsidR="00912B0D" w:rsidRPr="00CE47DC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B0418" w:rsidRPr="00CE47DC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4F2E00" w:rsidRPr="00CE47DC" w:rsidTr="00CE47DC">
        <w:trPr>
          <w:trHeight w:val="180"/>
        </w:trPr>
        <w:tc>
          <w:tcPr>
            <w:tcW w:w="4428" w:type="dxa"/>
            <w:shd w:val="clear" w:color="auto" w:fill="auto"/>
          </w:tcPr>
          <w:p w:rsidR="004F2E00" w:rsidRPr="00CE47DC" w:rsidRDefault="004F2E00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4F2E00" w:rsidRPr="00CE47DC" w:rsidRDefault="00912B0D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 xml:space="preserve">Почтовый </w:t>
            </w:r>
            <w:r w:rsidR="002B0418" w:rsidRPr="00CE47DC">
              <w:rPr>
                <w:rFonts w:ascii="Times New Roman" w:hAnsi="Times New Roman" w:cs="Times New Roman"/>
                <w:sz w:val="28"/>
                <w:szCs w:val="28"/>
              </w:rPr>
              <w:t>индекс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 xml:space="preserve"> и адрес</w:t>
            </w:r>
            <w:r w:rsidR="002B0418" w:rsidRPr="00CE47DC">
              <w:rPr>
                <w:rFonts w:ascii="Times New Roman" w:hAnsi="Times New Roman" w:cs="Times New Roman"/>
                <w:sz w:val="28"/>
                <w:szCs w:val="28"/>
              </w:rPr>
              <w:t xml:space="preserve"> места жительс</w:t>
            </w:r>
            <w:r w:rsidR="002B0418" w:rsidRPr="00CE47DC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B0418" w:rsidRPr="00CE47DC">
              <w:rPr>
                <w:rFonts w:ascii="Times New Roman" w:hAnsi="Times New Roman" w:cs="Times New Roman"/>
                <w:sz w:val="28"/>
                <w:szCs w:val="28"/>
              </w:rPr>
              <w:t>ва/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2B0418" w:rsidRPr="00CE47DC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нахожд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2B0418" w:rsidRPr="00CE47DC">
              <w:rPr>
                <w:rFonts w:ascii="Times New Roman" w:hAnsi="Times New Roman" w:cs="Times New Roman"/>
                <w:sz w:val="28"/>
                <w:szCs w:val="28"/>
              </w:rPr>
              <w:t>: ____________________________________</w:t>
            </w:r>
          </w:p>
          <w:p w:rsidR="002B0418" w:rsidRPr="00CE47DC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2B0418" w:rsidRPr="00CE47DC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</w:tc>
      </w:tr>
      <w:tr w:rsidR="00912B0D" w:rsidRPr="00CE47DC" w:rsidTr="00CE47DC">
        <w:trPr>
          <w:trHeight w:val="180"/>
        </w:trPr>
        <w:tc>
          <w:tcPr>
            <w:tcW w:w="4428" w:type="dxa"/>
            <w:shd w:val="clear" w:color="auto" w:fill="auto"/>
          </w:tcPr>
          <w:p w:rsidR="00912B0D" w:rsidRPr="00CE47DC" w:rsidRDefault="00912B0D" w:rsidP="00171D7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0" w:type="dxa"/>
            <w:shd w:val="clear" w:color="auto" w:fill="auto"/>
          </w:tcPr>
          <w:p w:rsidR="00912B0D" w:rsidRPr="00CE47DC" w:rsidRDefault="002B0418" w:rsidP="00171D73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sz w:val="28"/>
                <w:szCs w:val="28"/>
              </w:rPr>
              <w:t>Телефон : ___________________________</w:t>
            </w:r>
          </w:p>
        </w:tc>
      </w:tr>
    </w:tbl>
    <w:p w:rsidR="006C0559" w:rsidRPr="006C0559" w:rsidRDefault="006C0559" w:rsidP="00171D73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171D73" w:rsidRDefault="00171D73" w:rsidP="00171D73">
      <w:pPr>
        <w:pStyle w:val="ConsPlusNonformat"/>
        <w:ind w:left="4248" w:firstLine="708"/>
        <w:rPr>
          <w:rFonts w:ascii="Times New Roman" w:hAnsi="Times New Roman" w:cs="Times New Roman"/>
          <w:b/>
          <w:sz w:val="26"/>
          <w:szCs w:val="26"/>
        </w:rPr>
      </w:pPr>
    </w:p>
    <w:p w:rsidR="002B0418" w:rsidRDefault="002B0418" w:rsidP="00171D73">
      <w:pPr>
        <w:pStyle w:val="ConsPlusNonformat"/>
        <w:ind w:left="4248" w:firstLine="708"/>
        <w:rPr>
          <w:rFonts w:ascii="Times New Roman" w:hAnsi="Times New Roman" w:cs="Times New Roman"/>
          <w:b/>
          <w:sz w:val="26"/>
          <w:szCs w:val="26"/>
        </w:rPr>
      </w:pPr>
    </w:p>
    <w:p w:rsidR="00AD0DBF" w:rsidRPr="008455FE" w:rsidRDefault="00AD0DBF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FE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AD0DBF" w:rsidRPr="008455FE" w:rsidRDefault="008455FE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FE">
        <w:rPr>
          <w:rFonts w:ascii="Times New Roman" w:hAnsi="Times New Roman" w:cs="Times New Roman"/>
          <w:b/>
          <w:sz w:val="26"/>
          <w:szCs w:val="26"/>
        </w:rPr>
        <w:t>о предоставлении выписки</w:t>
      </w:r>
      <w:r w:rsidR="006C0559">
        <w:rPr>
          <w:rFonts w:ascii="Times New Roman" w:hAnsi="Times New Roman" w:cs="Times New Roman"/>
          <w:b/>
          <w:sz w:val="26"/>
          <w:szCs w:val="26"/>
        </w:rPr>
        <w:t xml:space="preserve"> об объектах учета</w:t>
      </w:r>
      <w:r w:rsidRPr="008455F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B0418" w:rsidRDefault="00AD0DBF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455FE">
        <w:rPr>
          <w:rFonts w:ascii="Times New Roman" w:hAnsi="Times New Roman" w:cs="Times New Roman"/>
          <w:b/>
          <w:sz w:val="26"/>
          <w:szCs w:val="26"/>
        </w:rPr>
        <w:t xml:space="preserve">из Реестра 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муниципальной </w:t>
      </w:r>
      <w:r w:rsidRPr="008455FE">
        <w:rPr>
          <w:rFonts w:ascii="Times New Roman" w:hAnsi="Times New Roman" w:cs="Times New Roman"/>
          <w:b/>
          <w:sz w:val="26"/>
          <w:szCs w:val="26"/>
        </w:rPr>
        <w:t xml:space="preserve">собственности </w:t>
      </w:r>
      <w:r w:rsidR="004D7354">
        <w:rPr>
          <w:rFonts w:ascii="Times New Roman" w:hAnsi="Times New Roman" w:cs="Times New Roman"/>
          <w:b/>
          <w:sz w:val="26"/>
          <w:szCs w:val="26"/>
        </w:rPr>
        <w:t xml:space="preserve">Новогригорьевского сельского </w:t>
      </w:r>
    </w:p>
    <w:p w:rsidR="00AD0DBF" w:rsidRPr="008455FE" w:rsidRDefault="004D7354" w:rsidP="009C01F3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посел</w:t>
      </w:r>
      <w:r>
        <w:rPr>
          <w:rFonts w:ascii="Times New Roman" w:hAnsi="Times New Roman" w:cs="Times New Roman"/>
          <w:b/>
          <w:sz w:val="26"/>
          <w:szCs w:val="26"/>
        </w:rPr>
        <w:t>е</w:t>
      </w:r>
      <w:r>
        <w:rPr>
          <w:rFonts w:ascii="Times New Roman" w:hAnsi="Times New Roman" w:cs="Times New Roman"/>
          <w:b/>
          <w:sz w:val="26"/>
          <w:szCs w:val="26"/>
        </w:rPr>
        <w:t xml:space="preserve">ния 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Иловлинского муниципального района </w:t>
      </w:r>
      <w:r w:rsidR="00AD0DBF" w:rsidRPr="008455FE">
        <w:rPr>
          <w:rFonts w:ascii="Times New Roman" w:hAnsi="Times New Roman" w:cs="Times New Roman"/>
          <w:b/>
          <w:sz w:val="26"/>
          <w:szCs w:val="26"/>
        </w:rPr>
        <w:t>Волгоградской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D0DBF" w:rsidRPr="008455FE">
        <w:rPr>
          <w:rFonts w:ascii="Times New Roman" w:hAnsi="Times New Roman" w:cs="Times New Roman"/>
          <w:b/>
          <w:sz w:val="26"/>
          <w:szCs w:val="26"/>
        </w:rPr>
        <w:t>области</w:t>
      </w:r>
      <w:r w:rsidR="008455FE" w:rsidRPr="008455F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6C055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D0DBF" w:rsidRDefault="00AD0DBF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18" w:rsidRDefault="002B0418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18" w:rsidRPr="008455FE" w:rsidRDefault="002B0418" w:rsidP="00AD0DBF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0DBF" w:rsidRPr="00206290" w:rsidRDefault="00AD0DBF" w:rsidP="009C0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C01F3">
        <w:rPr>
          <w:rFonts w:ascii="Times New Roman" w:hAnsi="Times New Roman" w:cs="Times New Roman"/>
          <w:sz w:val="24"/>
          <w:szCs w:val="24"/>
        </w:rPr>
        <w:t xml:space="preserve">    </w:t>
      </w:r>
      <w:r w:rsidR="0015152A">
        <w:rPr>
          <w:rFonts w:ascii="Times New Roman" w:hAnsi="Times New Roman" w:cs="Times New Roman"/>
          <w:sz w:val="24"/>
          <w:szCs w:val="24"/>
        </w:rPr>
        <w:t xml:space="preserve">    </w:t>
      </w:r>
      <w:r w:rsidR="006C0559" w:rsidRPr="00206290">
        <w:rPr>
          <w:rFonts w:ascii="Times New Roman" w:hAnsi="Times New Roman" w:cs="Times New Roman"/>
          <w:sz w:val="28"/>
          <w:szCs w:val="28"/>
        </w:rPr>
        <w:t>Прошу предоставить в</w:t>
      </w:r>
      <w:r w:rsidRPr="00206290">
        <w:rPr>
          <w:rFonts w:ascii="Times New Roman" w:hAnsi="Times New Roman" w:cs="Times New Roman"/>
          <w:sz w:val="28"/>
          <w:szCs w:val="28"/>
        </w:rPr>
        <w:t>ыписку</w:t>
      </w:r>
      <w:r w:rsidR="004F2E00" w:rsidRPr="00206290">
        <w:rPr>
          <w:rFonts w:ascii="Times New Roman" w:hAnsi="Times New Roman" w:cs="Times New Roman"/>
          <w:sz w:val="28"/>
          <w:szCs w:val="28"/>
        </w:rPr>
        <w:t xml:space="preserve"> из </w:t>
      </w:r>
      <w:r w:rsidR="009C01F3"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Pr="00206290">
        <w:rPr>
          <w:rFonts w:ascii="Times New Roman" w:hAnsi="Times New Roman" w:cs="Times New Roman"/>
          <w:sz w:val="28"/>
          <w:szCs w:val="28"/>
        </w:rPr>
        <w:t>Реестр</w:t>
      </w:r>
      <w:r w:rsidR="004F2E00" w:rsidRPr="00206290">
        <w:rPr>
          <w:rFonts w:ascii="Times New Roman" w:hAnsi="Times New Roman" w:cs="Times New Roman"/>
          <w:sz w:val="28"/>
          <w:szCs w:val="28"/>
        </w:rPr>
        <w:t>а</w:t>
      </w:r>
      <w:r w:rsidRPr="00206290">
        <w:rPr>
          <w:rFonts w:ascii="Times New Roman" w:hAnsi="Times New Roman" w:cs="Times New Roman"/>
          <w:sz w:val="28"/>
          <w:szCs w:val="28"/>
        </w:rPr>
        <w:t xml:space="preserve"> </w:t>
      </w:r>
      <w:r w:rsidR="009C01F3"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="004F2E00" w:rsidRPr="00206290">
        <w:rPr>
          <w:rFonts w:ascii="Times New Roman" w:hAnsi="Times New Roman" w:cs="Times New Roman"/>
          <w:sz w:val="28"/>
          <w:szCs w:val="28"/>
        </w:rPr>
        <w:t>муниципальной собственности Новогригорьевского сельского поселения Иловлинского муниципального ра</w:t>
      </w:r>
      <w:r w:rsidR="004F2E00" w:rsidRPr="00206290">
        <w:rPr>
          <w:rFonts w:ascii="Times New Roman" w:hAnsi="Times New Roman" w:cs="Times New Roman"/>
          <w:sz w:val="28"/>
          <w:szCs w:val="28"/>
        </w:rPr>
        <w:t>й</w:t>
      </w:r>
      <w:r w:rsidR="004F2E00" w:rsidRPr="00206290">
        <w:rPr>
          <w:rFonts w:ascii="Times New Roman" w:hAnsi="Times New Roman" w:cs="Times New Roman"/>
          <w:sz w:val="28"/>
          <w:szCs w:val="28"/>
        </w:rPr>
        <w:t>она Волгоградской области</w:t>
      </w:r>
      <w:r w:rsidR="009C01F3"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Pr="002062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DBF" w:rsidRPr="00206290" w:rsidRDefault="00AD0DBF" w:rsidP="009C01F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t>в отношении следующих объектов: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1) ____________</w:t>
      </w:r>
      <w:r w:rsidR="002B0418">
        <w:rPr>
          <w:rFonts w:ascii="Times New Roman" w:hAnsi="Times New Roman" w:cs="Times New Roman"/>
          <w:sz w:val="24"/>
          <w:szCs w:val="24"/>
        </w:rPr>
        <w:t>_______</w:t>
      </w:r>
      <w:r w:rsidRPr="009C01F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AD0DBF" w:rsidRPr="008455FE" w:rsidRDefault="009C01F3" w:rsidP="009C01F3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455F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8455FE">
        <w:rPr>
          <w:rFonts w:ascii="Times New Roman" w:hAnsi="Times New Roman" w:cs="Times New Roman"/>
        </w:rPr>
        <w:t>(характеристики объекта имущества, позволяющие его однозначно определить)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_______________</w:t>
      </w:r>
      <w:r w:rsidR="002B0418">
        <w:rPr>
          <w:rFonts w:ascii="Times New Roman" w:hAnsi="Times New Roman" w:cs="Times New Roman"/>
          <w:sz w:val="24"/>
          <w:szCs w:val="24"/>
        </w:rPr>
        <w:t>_______</w:t>
      </w:r>
      <w:r w:rsidRPr="009C01F3">
        <w:rPr>
          <w:rFonts w:ascii="Times New Roman" w:hAnsi="Times New Roman" w:cs="Times New Roman"/>
          <w:sz w:val="24"/>
          <w:szCs w:val="24"/>
        </w:rPr>
        <w:t>___________________________</w:t>
      </w:r>
      <w:r w:rsidR="00F53253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9C01F3">
        <w:rPr>
          <w:rFonts w:ascii="Times New Roman" w:hAnsi="Times New Roman" w:cs="Times New Roman"/>
          <w:sz w:val="24"/>
          <w:szCs w:val="24"/>
        </w:rPr>
        <w:t>;</w:t>
      </w:r>
    </w:p>
    <w:p w:rsidR="00AD0DBF" w:rsidRPr="008455FE" w:rsidRDefault="00AD0DBF" w:rsidP="009C01F3">
      <w:pPr>
        <w:pStyle w:val="ConsPlusNonformat"/>
        <w:jc w:val="both"/>
        <w:rPr>
          <w:rFonts w:ascii="Times New Roman" w:hAnsi="Times New Roman" w:cs="Times New Roman"/>
        </w:rPr>
      </w:pPr>
      <w:r w:rsidRPr="008455FE">
        <w:rPr>
          <w:rFonts w:ascii="Times New Roman" w:hAnsi="Times New Roman" w:cs="Times New Roman"/>
        </w:rPr>
        <w:t xml:space="preserve">           </w:t>
      </w:r>
      <w:r w:rsidR="009C01F3" w:rsidRPr="008455FE">
        <w:rPr>
          <w:rFonts w:ascii="Times New Roman" w:hAnsi="Times New Roman" w:cs="Times New Roman"/>
        </w:rPr>
        <w:t xml:space="preserve">          </w:t>
      </w:r>
      <w:r w:rsidR="008455FE">
        <w:rPr>
          <w:rFonts w:ascii="Times New Roman" w:hAnsi="Times New Roman" w:cs="Times New Roman"/>
        </w:rPr>
        <w:t xml:space="preserve">                </w:t>
      </w:r>
      <w:r w:rsidR="009C01F3" w:rsidRPr="008455FE">
        <w:rPr>
          <w:rFonts w:ascii="Times New Roman" w:hAnsi="Times New Roman" w:cs="Times New Roman"/>
        </w:rPr>
        <w:t xml:space="preserve">  </w:t>
      </w:r>
      <w:r w:rsidRPr="008455FE">
        <w:rPr>
          <w:rFonts w:ascii="Times New Roman" w:hAnsi="Times New Roman" w:cs="Times New Roman"/>
        </w:rPr>
        <w:t>(наименование, адресные ориентиры, кадастровый номер)</w:t>
      </w:r>
    </w:p>
    <w:p w:rsidR="00AD0DBF" w:rsidRPr="009C01F3" w:rsidRDefault="00AD0DBF" w:rsidP="009C01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C01F3">
        <w:rPr>
          <w:rFonts w:ascii="Times New Roman" w:hAnsi="Times New Roman" w:cs="Times New Roman"/>
          <w:sz w:val="24"/>
          <w:szCs w:val="24"/>
        </w:rPr>
        <w:t>2)</w:t>
      </w:r>
      <w:r w:rsidR="002B041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  <w:r w:rsidR="00F53253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AD0DBF" w:rsidRDefault="00AD0DBF" w:rsidP="00AD0DBF">
      <w:pPr>
        <w:pStyle w:val="ConsPlusNormal"/>
        <w:jc w:val="both"/>
        <w:rPr>
          <w:rFonts w:ascii="Calibri" w:hAnsi="Calibri" w:cs="Calibri"/>
          <w:sz w:val="22"/>
        </w:rPr>
      </w:pPr>
    </w:p>
    <w:p w:rsidR="00AD0DBF" w:rsidRPr="00206290" w:rsidRDefault="004F2E00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lastRenderedPageBreak/>
        <w:t>Выписку из   Реестра   муниципальной собственности Новогригорьевского сельского поселения Иловлинского муниципального района Волгоградской о</w:t>
      </w:r>
      <w:r w:rsidRPr="00206290">
        <w:rPr>
          <w:rFonts w:ascii="Times New Roman" w:hAnsi="Times New Roman" w:cs="Times New Roman"/>
          <w:sz w:val="28"/>
          <w:szCs w:val="28"/>
        </w:rPr>
        <w:t>б</w:t>
      </w:r>
      <w:r w:rsidRPr="00206290">
        <w:rPr>
          <w:rFonts w:ascii="Times New Roman" w:hAnsi="Times New Roman" w:cs="Times New Roman"/>
          <w:sz w:val="28"/>
          <w:szCs w:val="28"/>
        </w:rPr>
        <w:t xml:space="preserve">ласти   </w:t>
      </w:r>
      <w:r w:rsidR="00AD0DBF" w:rsidRPr="00206290">
        <w:rPr>
          <w:rFonts w:ascii="Times New Roman" w:hAnsi="Times New Roman" w:cs="Times New Roman"/>
          <w:sz w:val="28"/>
          <w:szCs w:val="28"/>
        </w:rPr>
        <w:t>об указанном в заявлении имущес</w:t>
      </w:r>
      <w:r w:rsidR="00AD0DBF" w:rsidRPr="00206290">
        <w:rPr>
          <w:rFonts w:ascii="Times New Roman" w:hAnsi="Times New Roman" w:cs="Times New Roman"/>
          <w:sz w:val="28"/>
          <w:szCs w:val="28"/>
        </w:rPr>
        <w:t>т</w:t>
      </w:r>
      <w:r w:rsidR="00AD0DBF" w:rsidRPr="00206290">
        <w:rPr>
          <w:rFonts w:ascii="Times New Roman" w:hAnsi="Times New Roman" w:cs="Times New Roman"/>
          <w:sz w:val="28"/>
          <w:szCs w:val="28"/>
        </w:rPr>
        <w:t>ве</w:t>
      </w:r>
      <w:r w:rsidRPr="00206290">
        <w:rPr>
          <w:rFonts w:ascii="Times New Roman" w:hAnsi="Times New Roman" w:cs="Times New Roman"/>
          <w:sz w:val="28"/>
          <w:szCs w:val="28"/>
        </w:rPr>
        <w:t xml:space="preserve">  </w:t>
      </w:r>
      <w:r w:rsidR="00AD0DBF" w:rsidRPr="00206290">
        <w:rPr>
          <w:rFonts w:ascii="Times New Roman" w:hAnsi="Times New Roman" w:cs="Times New Roman"/>
          <w:sz w:val="28"/>
          <w:szCs w:val="28"/>
        </w:rPr>
        <w:t>прошу предоставить:</w:t>
      </w:r>
    </w:p>
    <w:p w:rsidR="002B0418" w:rsidRPr="009C01F3" w:rsidRDefault="002B0418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0418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9C01F3" w:rsidP="00AD0DBF">
      <w:pPr>
        <w:pStyle w:val="ConsPlusNonformat"/>
        <w:jc w:val="both"/>
      </w:pPr>
      <w:r w:rsidRPr="002B0418">
        <w:rPr>
          <w:rFonts w:ascii="Times New Roman" w:hAnsi="Times New Roman" w:cs="Times New Roman"/>
          <w:sz w:val="16"/>
          <w:szCs w:val="16"/>
        </w:rPr>
        <w:t xml:space="preserve">   </w:t>
      </w:r>
      <w:r w:rsidR="00AD0DBF" w:rsidRPr="002B0418">
        <w:rPr>
          <w:rFonts w:ascii="Times New Roman" w:hAnsi="Times New Roman" w:cs="Times New Roman"/>
          <w:sz w:val="16"/>
          <w:szCs w:val="16"/>
        </w:rPr>
        <w:t xml:space="preserve">(указывается способ получения результата </w:t>
      </w:r>
      <w:r w:rsidR="008455FE" w:rsidRPr="002B0418">
        <w:rPr>
          <w:rFonts w:ascii="Times New Roman" w:hAnsi="Times New Roman" w:cs="Times New Roman"/>
          <w:sz w:val="16"/>
          <w:szCs w:val="16"/>
        </w:rPr>
        <w:t>муниципальной</w:t>
      </w:r>
      <w:r w:rsidR="00AD0DBF" w:rsidRPr="002B0418">
        <w:rPr>
          <w:rFonts w:ascii="Times New Roman" w:hAnsi="Times New Roman" w:cs="Times New Roman"/>
          <w:sz w:val="16"/>
          <w:szCs w:val="16"/>
        </w:rPr>
        <w:t xml:space="preserve"> услуги - почтовым</w:t>
      </w:r>
      <w:r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="00AD0DBF" w:rsidRPr="002B0418">
        <w:rPr>
          <w:rFonts w:ascii="Times New Roman" w:hAnsi="Times New Roman" w:cs="Times New Roman"/>
          <w:sz w:val="16"/>
          <w:szCs w:val="16"/>
        </w:rPr>
        <w:t xml:space="preserve"> отправлением, в форме электронного докуме</w:t>
      </w:r>
      <w:r w:rsidR="00AD0DBF" w:rsidRPr="002B0418">
        <w:rPr>
          <w:rFonts w:ascii="Times New Roman" w:hAnsi="Times New Roman" w:cs="Times New Roman"/>
          <w:sz w:val="16"/>
          <w:szCs w:val="16"/>
        </w:rPr>
        <w:t>н</w:t>
      </w:r>
      <w:r w:rsidR="00AD0DBF" w:rsidRPr="002B0418">
        <w:rPr>
          <w:rFonts w:ascii="Times New Roman" w:hAnsi="Times New Roman" w:cs="Times New Roman"/>
          <w:sz w:val="16"/>
          <w:szCs w:val="16"/>
        </w:rPr>
        <w:t>та или лично)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AD0DBF" w:rsidP="002B04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0418">
        <w:rPr>
          <w:rFonts w:ascii="Times New Roman" w:hAnsi="Times New Roman" w:cs="Times New Roman"/>
          <w:sz w:val="16"/>
          <w:szCs w:val="16"/>
        </w:rPr>
        <w:t>(почтовый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адрес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для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направления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результата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="008455FE" w:rsidRPr="002B0418">
        <w:rPr>
          <w:rFonts w:ascii="Times New Roman" w:hAnsi="Times New Roman" w:cs="Times New Roman"/>
          <w:sz w:val="16"/>
          <w:szCs w:val="16"/>
        </w:rPr>
        <w:t>муниципальной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 </w:t>
      </w:r>
      <w:r w:rsidRPr="002B0418">
        <w:rPr>
          <w:rFonts w:ascii="Times New Roman" w:hAnsi="Times New Roman" w:cs="Times New Roman"/>
          <w:sz w:val="16"/>
          <w:szCs w:val="16"/>
        </w:rPr>
        <w:t>услуги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 xml:space="preserve"> почтовым  отправлением)</w:t>
      </w:r>
    </w:p>
    <w:p w:rsidR="00AD0DBF" w:rsidRDefault="00AD0DBF" w:rsidP="00AD0DBF">
      <w:pPr>
        <w:pStyle w:val="ConsPlusNonformat"/>
        <w:jc w:val="both"/>
      </w:pPr>
      <w:r w:rsidRPr="009C01F3">
        <w:rPr>
          <w:rFonts w:ascii="Times New Roman" w:hAnsi="Times New Roman" w:cs="Times New Roman"/>
        </w:rPr>
        <w:t>__________________________________________________________________________</w:t>
      </w:r>
      <w:r w:rsidR="009C01F3">
        <w:rPr>
          <w:rFonts w:ascii="Times New Roman" w:hAnsi="Times New Roman" w:cs="Times New Roman"/>
        </w:rPr>
        <w:t>_______________</w:t>
      </w:r>
    </w:p>
    <w:p w:rsidR="00AD0DBF" w:rsidRPr="002B0418" w:rsidRDefault="00AD0DBF" w:rsidP="002B04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0418">
        <w:rPr>
          <w:rFonts w:ascii="Times New Roman" w:hAnsi="Times New Roman" w:cs="Times New Roman"/>
          <w:sz w:val="16"/>
          <w:szCs w:val="16"/>
        </w:rPr>
        <w:t xml:space="preserve">(адрес электронной почты для направления результата </w:t>
      </w:r>
      <w:r w:rsidR="008455FE" w:rsidRPr="002B0418">
        <w:rPr>
          <w:rFonts w:ascii="Times New Roman" w:hAnsi="Times New Roman" w:cs="Times New Roman"/>
          <w:sz w:val="16"/>
          <w:szCs w:val="16"/>
        </w:rPr>
        <w:t>муниципальной</w:t>
      </w:r>
      <w:r w:rsidRPr="002B0418">
        <w:rPr>
          <w:rFonts w:ascii="Times New Roman" w:hAnsi="Times New Roman" w:cs="Times New Roman"/>
          <w:sz w:val="16"/>
          <w:szCs w:val="16"/>
        </w:rPr>
        <w:t xml:space="preserve"> услуги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в форме электронного док</w:t>
      </w:r>
      <w:r w:rsidRPr="002B0418">
        <w:rPr>
          <w:rFonts w:ascii="Times New Roman" w:hAnsi="Times New Roman" w:cs="Times New Roman"/>
          <w:sz w:val="16"/>
          <w:szCs w:val="16"/>
        </w:rPr>
        <w:t>у</w:t>
      </w:r>
      <w:r w:rsidRPr="002B0418">
        <w:rPr>
          <w:rFonts w:ascii="Times New Roman" w:hAnsi="Times New Roman" w:cs="Times New Roman"/>
          <w:sz w:val="16"/>
          <w:szCs w:val="16"/>
        </w:rPr>
        <w:t>мента)</w:t>
      </w:r>
    </w:p>
    <w:p w:rsidR="00AD0DBF" w:rsidRDefault="00AD0DBF" w:rsidP="00AD0DBF">
      <w:pPr>
        <w:pStyle w:val="ConsPlusNonformat"/>
        <w:jc w:val="both"/>
      </w:pPr>
    </w:p>
    <w:p w:rsidR="00AD0DBF" w:rsidRPr="00206290" w:rsidRDefault="008455FE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t>о</w:t>
      </w:r>
      <w:r w:rsidR="00AD0DBF" w:rsidRPr="00206290">
        <w:rPr>
          <w:rFonts w:ascii="Times New Roman" w:hAnsi="Times New Roman" w:cs="Times New Roman"/>
          <w:sz w:val="28"/>
          <w:szCs w:val="28"/>
        </w:rPr>
        <w:t xml:space="preserve"> готовности результатов </w:t>
      </w:r>
      <w:r w:rsidRPr="00206290">
        <w:rPr>
          <w:rFonts w:ascii="Times New Roman" w:hAnsi="Times New Roman" w:cs="Times New Roman"/>
          <w:sz w:val="28"/>
          <w:szCs w:val="28"/>
        </w:rPr>
        <w:t>муниципальной</w:t>
      </w:r>
      <w:r w:rsidR="00AD0DBF" w:rsidRPr="00206290">
        <w:rPr>
          <w:rFonts w:ascii="Times New Roman" w:hAnsi="Times New Roman" w:cs="Times New Roman"/>
          <w:sz w:val="28"/>
          <w:szCs w:val="28"/>
        </w:rPr>
        <w:t xml:space="preserve"> услуги прошу сообщить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AD0DBF" w:rsidP="002B0418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B0418">
        <w:rPr>
          <w:rFonts w:ascii="Times New Roman" w:hAnsi="Times New Roman" w:cs="Times New Roman"/>
          <w:sz w:val="16"/>
          <w:szCs w:val="16"/>
        </w:rPr>
        <w:t>(указывается способ направления информационного сообщения в случае</w:t>
      </w:r>
      <w:r w:rsidR="009C01F3" w:rsidRPr="002B0418">
        <w:rPr>
          <w:rFonts w:ascii="Times New Roman" w:hAnsi="Times New Roman" w:cs="Times New Roman"/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получения результатов услуги ли</w:t>
      </w:r>
      <w:r w:rsidRPr="002B0418">
        <w:rPr>
          <w:rFonts w:ascii="Times New Roman" w:hAnsi="Times New Roman" w:cs="Times New Roman"/>
          <w:sz w:val="16"/>
          <w:szCs w:val="16"/>
        </w:rPr>
        <w:t>ч</w:t>
      </w:r>
      <w:r w:rsidRPr="002B0418">
        <w:rPr>
          <w:rFonts w:ascii="Times New Roman" w:hAnsi="Times New Roman" w:cs="Times New Roman"/>
          <w:sz w:val="16"/>
          <w:szCs w:val="16"/>
        </w:rPr>
        <w:t>но)</w:t>
      </w:r>
    </w:p>
    <w:p w:rsidR="00AD0DBF" w:rsidRPr="002B0418" w:rsidRDefault="00AD0DBF" w:rsidP="002B0418">
      <w:pPr>
        <w:pStyle w:val="ConsPlusNonformat"/>
        <w:jc w:val="center"/>
        <w:rPr>
          <w:sz w:val="16"/>
          <w:szCs w:val="16"/>
        </w:rPr>
      </w:pPr>
    </w:p>
    <w:p w:rsidR="00AD0DBF" w:rsidRDefault="00AD0DBF" w:rsidP="00AD0DBF">
      <w:pPr>
        <w:pStyle w:val="ConsPlusNonformat"/>
        <w:jc w:val="both"/>
      </w:pPr>
      <w:r w:rsidRPr="00206290">
        <w:rPr>
          <w:rFonts w:ascii="Times New Roman" w:hAnsi="Times New Roman" w:cs="Times New Roman"/>
          <w:sz w:val="28"/>
          <w:szCs w:val="28"/>
        </w:rPr>
        <w:t>почтовым отправлением по адресу</w:t>
      </w:r>
      <w:r w:rsidRPr="009C01F3">
        <w:rPr>
          <w:rFonts w:ascii="Times New Roman" w:hAnsi="Times New Roman" w:cs="Times New Roman"/>
          <w:sz w:val="24"/>
          <w:szCs w:val="24"/>
        </w:rPr>
        <w:t>:</w:t>
      </w:r>
      <w:r>
        <w:t xml:space="preserve"> __________________________________________</w:t>
      </w:r>
      <w:r w:rsidR="00F53253">
        <w:t>__</w:t>
      </w:r>
    </w:p>
    <w:p w:rsidR="00AD0DBF" w:rsidRPr="002B0418" w:rsidRDefault="00AD0DBF" w:rsidP="00AD0D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t xml:space="preserve">                              </w:t>
      </w:r>
      <w:r w:rsidR="00206290">
        <w:t xml:space="preserve">            </w:t>
      </w:r>
      <w: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(почтовый адрес для направления информационного сообщения)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06290">
        <w:rPr>
          <w:rFonts w:ascii="Times New Roman" w:hAnsi="Times New Roman" w:cs="Times New Roman"/>
          <w:sz w:val="28"/>
          <w:szCs w:val="28"/>
        </w:rPr>
        <w:t>по электронной почте по адресу</w:t>
      </w:r>
      <w:r w:rsidRPr="009C01F3">
        <w:rPr>
          <w:rFonts w:ascii="Times New Roman" w:hAnsi="Times New Roman" w:cs="Times New Roman"/>
          <w:sz w:val="24"/>
          <w:szCs w:val="24"/>
        </w:rPr>
        <w:t>:</w:t>
      </w:r>
    </w:p>
    <w:p w:rsidR="00AD0DBF" w:rsidRDefault="00AD0DBF" w:rsidP="00AD0DBF">
      <w:pPr>
        <w:pStyle w:val="ConsPlusNonformat"/>
        <w:jc w:val="both"/>
      </w:pPr>
      <w:r>
        <w:t>___________________________________________________________________________</w:t>
      </w:r>
      <w:r w:rsidR="009C01F3">
        <w:t>___</w:t>
      </w:r>
    </w:p>
    <w:p w:rsidR="00AD0DBF" w:rsidRPr="002B0418" w:rsidRDefault="00AD0DBF" w:rsidP="00AD0DB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B0418">
        <w:rPr>
          <w:sz w:val="16"/>
          <w:szCs w:val="16"/>
        </w:rPr>
        <w:t xml:space="preserve">   </w:t>
      </w:r>
      <w:r w:rsidR="009C01F3" w:rsidRPr="002B0418">
        <w:rPr>
          <w:sz w:val="16"/>
          <w:szCs w:val="16"/>
        </w:rPr>
        <w:t xml:space="preserve">       </w:t>
      </w:r>
      <w:r w:rsidRPr="002B0418">
        <w:rPr>
          <w:sz w:val="16"/>
          <w:szCs w:val="16"/>
        </w:rPr>
        <w:t xml:space="preserve"> </w:t>
      </w:r>
      <w:r w:rsidRPr="002B0418">
        <w:rPr>
          <w:rFonts w:ascii="Times New Roman" w:hAnsi="Times New Roman" w:cs="Times New Roman"/>
          <w:sz w:val="16"/>
          <w:szCs w:val="16"/>
        </w:rPr>
        <w:t>(адрес электронной почты для направления информационного сообщения)</w:t>
      </w:r>
    </w:p>
    <w:p w:rsidR="00AD0DBF" w:rsidRPr="002B0418" w:rsidRDefault="00AD0DBF" w:rsidP="00AD0DBF">
      <w:pPr>
        <w:pStyle w:val="ConsPlusNonformat"/>
        <w:jc w:val="both"/>
        <w:rPr>
          <w:sz w:val="16"/>
          <w:szCs w:val="16"/>
        </w:rPr>
      </w:pPr>
    </w:p>
    <w:p w:rsidR="0091454B" w:rsidRPr="00206290" w:rsidRDefault="004F2E00" w:rsidP="009145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9C01F3">
        <w:rPr>
          <w:rFonts w:ascii="Times New Roman" w:hAnsi="Times New Roman" w:cs="Times New Roman"/>
          <w:sz w:val="24"/>
          <w:szCs w:val="24"/>
        </w:rPr>
        <w:t xml:space="preserve"> </w:t>
      </w:r>
      <w:r w:rsidR="00AD0DBF" w:rsidRPr="00206290">
        <w:rPr>
          <w:rFonts w:ascii="Times New Roman" w:hAnsi="Times New Roman" w:cs="Times New Roman"/>
          <w:sz w:val="28"/>
          <w:szCs w:val="28"/>
        </w:rPr>
        <w:t>по телефону:</w:t>
      </w:r>
      <w:r w:rsidR="0091454B" w:rsidRPr="00206290">
        <w:rPr>
          <w:rFonts w:ascii="Times New Roman" w:hAnsi="Times New Roman" w:cs="Times New Roman"/>
          <w:sz w:val="28"/>
          <w:szCs w:val="28"/>
        </w:rPr>
        <w:t xml:space="preserve"> (__</w:t>
      </w:r>
      <w:r w:rsidRPr="00206290">
        <w:rPr>
          <w:rFonts w:ascii="Times New Roman" w:hAnsi="Times New Roman" w:cs="Times New Roman"/>
          <w:sz w:val="28"/>
          <w:szCs w:val="28"/>
        </w:rPr>
        <w:t>____</w:t>
      </w:r>
      <w:r w:rsidR="0091454B" w:rsidRPr="00206290">
        <w:rPr>
          <w:rFonts w:ascii="Times New Roman" w:hAnsi="Times New Roman" w:cs="Times New Roman"/>
          <w:sz w:val="28"/>
          <w:szCs w:val="28"/>
        </w:rPr>
        <w:t>_)______________.</w:t>
      </w:r>
    </w:p>
    <w:p w:rsidR="0091454B" w:rsidRPr="002B0418" w:rsidRDefault="004F2E00" w:rsidP="0091454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="0091454B">
        <w:rPr>
          <w:rFonts w:ascii="Times New Roman" w:hAnsi="Times New Roman" w:cs="Times New Roman"/>
        </w:rPr>
        <w:t xml:space="preserve">                                 </w:t>
      </w:r>
      <w:r w:rsidR="0091454B" w:rsidRPr="002B0418">
        <w:rPr>
          <w:rFonts w:ascii="Times New Roman" w:hAnsi="Times New Roman" w:cs="Times New Roman"/>
          <w:sz w:val="16"/>
          <w:szCs w:val="16"/>
        </w:rPr>
        <w:t>(номер телефона)</w:t>
      </w:r>
    </w:p>
    <w:p w:rsidR="00AD0DBF" w:rsidRPr="009C01F3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D0DBF" w:rsidRPr="00206290" w:rsidRDefault="00AD0DBF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6290">
        <w:rPr>
          <w:rFonts w:ascii="Times New Roman" w:hAnsi="Times New Roman" w:cs="Times New Roman"/>
          <w:sz w:val="28"/>
          <w:szCs w:val="28"/>
        </w:rPr>
        <w:t xml:space="preserve">Я  согласен(на)  на  обработку персональных данных в </w:t>
      </w:r>
      <w:r w:rsidR="0091454B" w:rsidRPr="0020629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2E00" w:rsidRPr="00206290">
        <w:rPr>
          <w:rFonts w:ascii="Times New Roman" w:hAnsi="Times New Roman" w:cs="Times New Roman"/>
          <w:sz w:val="28"/>
          <w:szCs w:val="28"/>
        </w:rPr>
        <w:t>Нов</w:t>
      </w:r>
      <w:r w:rsidR="004F2E00" w:rsidRPr="00206290">
        <w:rPr>
          <w:rFonts w:ascii="Times New Roman" w:hAnsi="Times New Roman" w:cs="Times New Roman"/>
          <w:sz w:val="28"/>
          <w:szCs w:val="28"/>
        </w:rPr>
        <w:t>о</w:t>
      </w:r>
      <w:r w:rsidR="004F2E00" w:rsidRPr="00206290">
        <w:rPr>
          <w:rFonts w:ascii="Times New Roman" w:hAnsi="Times New Roman" w:cs="Times New Roman"/>
          <w:sz w:val="28"/>
          <w:szCs w:val="28"/>
        </w:rPr>
        <w:t xml:space="preserve">григорьевского сельского поселения </w:t>
      </w:r>
      <w:r w:rsidR="0091454B" w:rsidRPr="00206290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Pr="00206290">
        <w:rPr>
          <w:rFonts w:ascii="Times New Roman" w:hAnsi="Times New Roman" w:cs="Times New Roman"/>
          <w:sz w:val="28"/>
          <w:szCs w:val="28"/>
        </w:rPr>
        <w:t>Волг</w:t>
      </w:r>
      <w:r w:rsidRPr="00206290">
        <w:rPr>
          <w:rFonts w:ascii="Times New Roman" w:hAnsi="Times New Roman" w:cs="Times New Roman"/>
          <w:sz w:val="28"/>
          <w:szCs w:val="28"/>
        </w:rPr>
        <w:t>о</w:t>
      </w:r>
      <w:r w:rsidRPr="00206290">
        <w:rPr>
          <w:rFonts w:ascii="Times New Roman" w:hAnsi="Times New Roman" w:cs="Times New Roman"/>
          <w:sz w:val="28"/>
          <w:szCs w:val="28"/>
        </w:rPr>
        <w:t>градской области.</w:t>
      </w:r>
    </w:p>
    <w:p w:rsidR="00AD0DBF" w:rsidRPr="00206290" w:rsidRDefault="00AD0DBF" w:rsidP="00AD0DB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D0DBF" w:rsidRPr="0091454B" w:rsidRDefault="00AD0DBF" w:rsidP="00AD0DB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454B">
        <w:rPr>
          <w:rFonts w:ascii="Times New Roman" w:hAnsi="Times New Roman" w:cs="Times New Roman"/>
          <w:sz w:val="24"/>
          <w:szCs w:val="24"/>
        </w:rPr>
        <w:t>Приложение: на ___ л. в 1 экз.</w:t>
      </w:r>
    </w:p>
    <w:p w:rsidR="00AD0DBF" w:rsidRDefault="00AD0DBF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2B0418" w:rsidRDefault="002B0418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2B0418" w:rsidRPr="009C01F3" w:rsidRDefault="002B0418" w:rsidP="00AD0DBF">
      <w:pPr>
        <w:pStyle w:val="ConsPlusNonformat"/>
        <w:jc w:val="both"/>
        <w:rPr>
          <w:rFonts w:ascii="Times New Roman" w:hAnsi="Times New Roman" w:cs="Times New Roman"/>
        </w:rPr>
      </w:pPr>
    </w:p>
    <w:p w:rsidR="00AD0DBF" w:rsidRPr="009C01F3" w:rsidRDefault="002B0418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«____»________________20____г.</w:t>
      </w:r>
      <w:r w:rsidR="00AD0DBF" w:rsidRPr="009C01F3">
        <w:rPr>
          <w:rFonts w:ascii="Times New Roman" w:hAnsi="Times New Roman" w:cs="Times New Roman"/>
        </w:rPr>
        <w:t xml:space="preserve">          ____________________________________</w:t>
      </w:r>
      <w:r w:rsidR="0091454B">
        <w:rPr>
          <w:rFonts w:ascii="Times New Roman" w:hAnsi="Times New Roman" w:cs="Times New Roman"/>
        </w:rPr>
        <w:t>______________</w:t>
      </w:r>
    </w:p>
    <w:p w:rsidR="00AD0DBF" w:rsidRPr="009C01F3" w:rsidRDefault="0091454B" w:rsidP="00AD0DB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AD0DBF" w:rsidRPr="009C01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дата направления заявления</w:t>
      </w:r>
      <w:r>
        <w:rPr>
          <w:rFonts w:ascii="Times New Roman" w:hAnsi="Times New Roman" w:cs="Times New Roman"/>
        </w:rPr>
        <w:t>)</w:t>
      </w:r>
      <w:r w:rsidR="00AD0DBF" w:rsidRPr="009C01F3">
        <w:rPr>
          <w:rFonts w:ascii="Times New Roman" w:hAnsi="Times New Roman" w:cs="Times New Roman"/>
        </w:rPr>
        <w:t xml:space="preserve">              </w:t>
      </w:r>
      <w:r>
        <w:rPr>
          <w:rFonts w:ascii="Times New Roman" w:hAnsi="Times New Roman" w:cs="Times New Roman"/>
        </w:rPr>
        <w:t>(</w:t>
      </w:r>
      <w:r w:rsidR="00AD0DBF" w:rsidRPr="009C01F3">
        <w:rPr>
          <w:rFonts w:ascii="Times New Roman" w:hAnsi="Times New Roman" w:cs="Times New Roman"/>
        </w:rPr>
        <w:t>подпись заявителя или его</w:t>
      </w:r>
      <w:r>
        <w:rPr>
          <w:rFonts w:ascii="Times New Roman" w:hAnsi="Times New Roman" w:cs="Times New Roman"/>
        </w:rPr>
        <w:t xml:space="preserve"> </w:t>
      </w:r>
      <w:r w:rsidR="00AD0DBF" w:rsidRPr="009C01F3">
        <w:rPr>
          <w:rFonts w:ascii="Times New Roman" w:hAnsi="Times New Roman" w:cs="Times New Roman"/>
        </w:rPr>
        <w:t>уполномоченного представителя</w:t>
      </w:r>
      <w:r>
        <w:rPr>
          <w:rFonts w:ascii="Times New Roman" w:hAnsi="Times New Roman" w:cs="Times New Roman"/>
        </w:rPr>
        <w:t>)</w:t>
      </w:r>
    </w:p>
    <w:p w:rsidR="00AD0DBF" w:rsidRPr="0091454B" w:rsidRDefault="00AD0DBF" w:rsidP="00AD0DBF">
      <w:pPr>
        <w:pStyle w:val="ConsPlusNonformat"/>
        <w:jc w:val="both"/>
        <w:rPr>
          <w:sz w:val="18"/>
          <w:szCs w:val="18"/>
        </w:rPr>
      </w:pPr>
      <w:r w:rsidRPr="0091454B">
        <w:rPr>
          <w:sz w:val="18"/>
          <w:szCs w:val="18"/>
        </w:rPr>
        <w:t>М.П.</w:t>
      </w: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AD0DBF" w:rsidRDefault="00AD0DBF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DD0498" w:rsidRDefault="00DD0498" w:rsidP="00AD0DBF">
      <w:pPr>
        <w:pStyle w:val="ConsPlusNormal"/>
        <w:jc w:val="both"/>
      </w:pPr>
    </w:p>
    <w:p w:rsidR="00DD0498" w:rsidRDefault="00DD0498" w:rsidP="00AD0DBF">
      <w:pPr>
        <w:pStyle w:val="ConsPlusNormal"/>
        <w:jc w:val="both"/>
      </w:pPr>
    </w:p>
    <w:p w:rsidR="00C2760E" w:rsidRDefault="00C2760E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91454B" w:rsidRDefault="0091454B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EE033C" w:rsidRDefault="00EE033C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D912D8" w:rsidRDefault="00D912D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AD0DBF">
      <w:pPr>
        <w:pStyle w:val="ConsPlusNormal"/>
        <w:jc w:val="both"/>
      </w:pPr>
    </w:p>
    <w:p w:rsidR="002B0418" w:rsidRDefault="002B0418" w:rsidP="00DD0498">
      <w:pPr>
        <w:pStyle w:val="ConsPlusNormal"/>
        <w:ind w:left="4248" w:firstLine="708"/>
      </w:pPr>
    </w:p>
    <w:p w:rsidR="00DD0498" w:rsidRPr="006C0559" w:rsidRDefault="00DD0498" w:rsidP="00DD0498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C2760E" w:rsidRPr="006C0559" w:rsidRDefault="00C2760E" w:rsidP="00C2760E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выписки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(информации) об объектах учета из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реестра  муниципальной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собственности Новогригорьевского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сельского поселения Иловлинского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C2760E" w:rsidRPr="006C0559" w:rsidRDefault="00C2760E" w:rsidP="00C2760E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91454B" w:rsidRPr="00DD0498" w:rsidRDefault="0091454B" w:rsidP="00DD0498">
      <w:pPr>
        <w:pStyle w:val="ConsPlusNormal"/>
        <w:ind w:left="4248" w:firstLine="708"/>
        <w:rPr>
          <w:rFonts w:ascii="Times New Roman" w:hAnsi="Times New Roman" w:cs="Times New Roman"/>
          <w:b/>
          <w:sz w:val="24"/>
          <w:szCs w:val="24"/>
        </w:rPr>
      </w:pPr>
    </w:p>
    <w:p w:rsidR="0091454B" w:rsidRDefault="0091454B" w:rsidP="00AD0DBF">
      <w:pPr>
        <w:pStyle w:val="ConsPlusNormal"/>
        <w:jc w:val="both"/>
      </w:pPr>
    </w:p>
    <w:p w:rsidR="006C0559" w:rsidRDefault="006C0559" w:rsidP="00AD0DBF">
      <w:pPr>
        <w:pStyle w:val="ConsPlusNormal"/>
        <w:jc w:val="both"/>
      </w:pPr>
    </w:p>
    <w:p w:rsidR="00AD0DBF" w:rsidRPr="006C0559" w:rsidRDefault="00AD0DBF" w:rsidP="00AD0D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7"/>
      <w:bookmarkEnd w:id="3"/>
      <w:r w:rsidRPr="006C0559">
        <w:rPr>
          <w:rFonts w:ascii="Times New Roman" w:hAnsi="Times New Roman" w:cs="Times New Roman"/>
          <w:sz w:val="28"/>
          <w:szCs w:val="28"/>
        </w:rPr>
        <w:t>БЛОК-СХЕМА</w:t>
      </w:r>
    </w:p>
    <w:p w:rsidR="00AD0DBF" w:rsidRDefault="00C2760E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559" w:rsidRDefault="006C0559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C2760E" w:rsidRPr="00CE47DC" w:rsidTr="00CE47DC">
        <w:tc>
          <w:tcPr>
            <w:tcW w:w="10068" w:type="dxa"/>
            <w:shd w:val="clear" w:color="auto" w:fill="auto"/>
          </w:tcPr>
          <w:p w:rsidR="00C2760E" w:rsidRPr="00CE47DC" w:rsidRDefault="00C2760E" w:rsidP="00CE47DC">
            <w:pPr>
              <w:pStyle w:val="ConsPlusTitle"/>
              <w:jc w:val="center"/>
              <w:rPr>
                <w:b w:val="0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  <w:lang w:eastAsia="ar-SA"/>
              </w:rPr>
              <w:t xml:space="preserve">Прием  заявления  о  предоставлении   муниципальной  услуги  </w:t>
            </w:r>
            <w:r w:rsidRPr="00CE47D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ar-SA"/>
              </w:rPr>
              <w:t>(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предоставления выписки (информации) об объектах учета из реестра муниципальной собстве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ности  Новогригорьевского сельского поселения Иловлинского муниципального района Волгогра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д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ской области</w:t>
            </w:r>
            <w:r w:rsidRPr="00CE47DC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  <w:lang w:eastAsia="ar-SA"/>
              </w:rPr>
              <w:t>)</w:t>
            </w:r>
          </w:p>
        </w:tc>
      </w:tr>
    </w:tbl>
    <w:p w:rsidR="00C07922" w:rsidRDefault="006E7353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99695</wp:posOffset>
                </wp:positionV>
                <wp:extent cx="0" cy="133350"/>
                <wp:effectExtent l="57150" t="8255" r="57150" b="20320"/>
                <wp:wrapNone/>
                <wp:docPr id="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DB72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43pt;margin-top:7.85pt;width:0;height:10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71B0A" w:rsidRPr="00C07922" w:rsidRDefault="00671B0A" w:rsidP="00DD049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6"/>
      </w:tblGrid>
      <w:tr w:rsidR="00C07922" w:rsidRPr="00CE47DC" w:rsidTr="00CE47DC">
        <w:tc>
          <w:tcPr>
            <w:tcW w:w="10068" w:type="dxa"/>
            <w:shd w:val="clear" w:color="auto" w:fill="auto"/>
          </w:tcPr>
          <w:p w:rsidR="00C07922" w:rsidRPr="00CE47DC" w:rsidRDefault="00C07922" w:rsidP="00CE47DC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Регистрация   заявления (запроса),  выдача   или  направление  заявителю  ра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писки  в  получении документов</w:t>
            </w:r>
          </w:p>
        </w:tc>
      </w:tr>
    </w:tbl>
    <w:p w:rsidR="00671B0A" w:rsidRDefault="006E7353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9525" t="8890" r="47625" b="48260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CC705" id="AutoShape 9" o:spid="_x0000_s1026" type="#_x0000_t32" style="position:absolute;margin-left:378pt;margin-top:1.1pt;width:27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13970</wp:posOffset>
                </wp:positionV>
                <wp:extent cx="342900" cy="361950"/>
                <wp:effectExtent l="47625" t="8890" r="9525" b="48260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82CA9" id="AutoShape 6" o:spid="_x0000_s1026" type="#_x0000_t32" style="position:absolute;margin-left:54pt;margin-top:1.1pt;width:27pt;height:28.5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13970</wp:posOffset>
                </wp:positionV>
                <wp:extent cx="114300" cy="342900"/>
                <wp:effectExtent l="57150" t="8890" r="9525" b="29210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C28F1C" id="AutoShape 8" o:spid="_x0000_s1026" type="#_x0000_t32" style="position:absolute;margin-left:225pt;margin-top:1.1pt;width:9pt;height:27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">
                <v:stroke endarrow="block"/>
              </v:shape>
            </w:pict>
          </mc:Fallback>
        </mc:AlternateContent>
      </w:r>
      <w:r w:rsidR="00C07922">
        <w:t xml:space="preserve">             </w:t>
      </w:r>
      <w:r w:rsidR="00C0792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71B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71B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77C4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1B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3"/>
        <w:gridCol w:w="615"/>
        <w:gridCol w:w="3600"/>
        <w:gridCol w:w="540"/>
        <w:gridCol w:w="3060"/>
      </w:tblGrid>
      <w:tr w:rsidR="00C07922" w:rsidRPr="00CE47DC" w:rsidTr="00CE47DC"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</w:tcPr>
          <w:p w:rsidR="00C07922" w:rsidRPr="00CE47DC" w:rsidRDefault="006E7353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803910</wp:posOffset>
                      </wp:positionV>
                      <wp:extent cx="0" cy="133350"/>
                      <wp:effectExtent l="59055" t="12700" r="55245" b="15875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DA6731" id="AutoShape 10" o:spid="_x0000_s1026" type="#_x0000_t32" style="position:absolute;margin-left:50.4pt;margin-top:63.3pt;width:0;height:1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jY9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Формирование выписки из реестра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7922" w:rsidRPr="00CE47DC" w:rsidRDefault="00C07922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7922" w:rsidRPr="00CE47DC" w:rsidRDefault="006E7353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1077595</wp:posOffset>
                      </wp:positionH>
                      <wp:positionV relativeFrom="paragraph">
                        <wp:posOffset>805180</wp:posOffset>
                      </wp:positionV>
                      <wp:extent cx="0" cy="133350"/>
                      <wp:effectExtent l="60325" t="13970" r="53975" b="14605"/>
                      <wp:wrapNone/>
                      <wp:docPr id="2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4DBF04" id="AutoShape 11" o:spid="_x0000_s1026" type="#_x0000_t32" style="position:absolute;margin-left:84.85pt;margin-top:63.4pt;width:0;height:10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">
                      <v:stroke endarrow="block"/>
                    </v:shape>
                  </w:pict>
                </mc:Fallback>
              </mc:AlternateConten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письма об о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т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сутствии сведений о зая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ленном объекте в реестре муниципального имущ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07922" w:rsidRPr="00CE47DC" w:rsidRDefault="00C07922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C07922" w:rsidRPr="00CE47DC" w:rsidRDefault="006E7353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848995</wp:posOffset>
                      </wp:positionH>
                      <wp:positionV relativeFrom="paragraph">
                        <wp:posOffset>805180</wp:posOffset>
                      </wp:positionV>
                      <wp:extent cx="0" cy="133350"/>
                      <wp:effectExtent l="60325" t="13970" r="53975" b="14605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333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53DB0A" id="AutoShape 12" o:spid="_x0000_s1026" type="#_x0000_t32" style="position:absolute;margin-left:66.85pt;margin-top:63.4pt;width:0;height:1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L1wMw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Подготовка письма с мотивированным отк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зом в предоставл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="00C07922"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нии муниципальной услуги</w:t>
            </w:r>
          </w:p>
        </w:tc>
      </w:tr>
    </w:tbl>
    <w:p w:rsidR="00C07922" w:rsidRDefault="00671B0A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6C055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2"/>
        <w:gridCol w:w="610"/>
        <w:gridCol w:w="3585"/>
        <w:gridCol w:w="537"/>
        <w:gridCol w:w="3052"/>
      </w:tblGrid>
      <w:tr w:rsidR="00671B0A" w:rsidRPr="00CE47DC" w:rsidTr="00CE47DC">
        <w:tc>
          <w:tcPr>
            <w:tcW w:w="2013" w:type="dxa"/>
            <w:tcBorders>
              <w:right w:val="single" w:sz="4" w:space="0" w:color="auto"/>
            </w:tcBorders>
            <w:shd w:val="clear" w:color="auto" w:fill="auto"/>
          </w:tcPr>
          <w:p w:rsidR="00671B0A" w:rsidRPr="00CE47DC" w:rsidRDefault="00671B0A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(вручение)  подготовле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выписки из ре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стра</w:t>
            </w:r>
          </w:p>
        </w:tc>
        <w:tc>
          <w:tcPr>
            <w:tcW w:w="6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B0A" w:rsidRPr="00CE47DC" w:rsidRDefault="00671B0A" w:rsidP="00C0792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1B0A" w:rsidRPr="00CE47DC" w:rsidRDefault="00671B0A" w:rsidP="00C07922">
            <w:pPr>
              <w:pStyle w:val="ConsPlusTitle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(вручение)  письма об отсутствии св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дений о зая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в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ленном объекте в реестре муниципального имущ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ства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71B0A" w:rsidRPr="00CE47DC" w:rsidRDefault="00671B0A" w:rsidP="00C0792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left w:val="single" w:sz="4" w:space="0" w:color="auto"/>
            </w:tcBorders>
            <w:shd w:val="clear" w:color="auto" w:fill="auto"/>
          </w:tcPr>
          <w:p w:rsidR="00671B0A" w:rsidRPr="00CE47DC" w:rsidRDefault="00671B0A" w:rsidP="00C07922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Направление (вруч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ние) письма с мотив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рова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ным отказом в предоставлении мун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ципал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Pr="00CE47DC">
              <w:rPr>
                <w:rFonts w:ascii="Times New Roman" w:hAnsi="Times New Roman" w:cs="Times New Roman"/>
                <w:b w:val="0"/>
                <w:sz w:val="28"/>
                <w:szCs w:val="28"/>
              </w:rPr>
              <w:t>ной услуги</w:t>
            </w:r>
            <w:r w:rsidRPr="00CE47D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671B0A" w:rsidRDefault="00671B0A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C07922" w:rsidRDefault="00C07922" w:rsidP="00C0792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AD0DBF" w:rsidRDefault="00AD0DBF" w:rsidP="00AD0DBF">
      <w:pPr>
        <w:pStyle w:val="ConsPlusNonformat"/>
        <w:jc w:val="both"/>
      </w:pPr>
      <w:r>
        <w:t xml:space="preserve">                              </w:t>
      </w:r>
      <w:r w:rsidR="006C0559">
        <w:t xml:space="preserve"> </w:t>
      </w:r>
    </w:p>
    <w:p w:rsidR="00AD0DBF" w:rsidRDefault="00AD0DBF" w:rsidP="00AD0DBF">
      <w:pPr>
        <w:pStyle w:val="ConsPlusNonformat"/>
        <w:jc w:val="both"/>
      </w:pPr>
      <w:r>
        <w:t xml:space="preserve">  </w:t>
      </w:r>
      <w:r w:rsidR="006C0559">
        <w:t xml:space="preserve"> </w:t>
      </w:r>
    </w:p>
    <w:p w:rsidR="00AD0DBF" w:rsidRDefault="006C0559" w:rsidP="00AD0DBF">
      <w:pPr>
        <w:pStyle w:val="ConsPlusNonformat"/>
        <w:jc w:val="both"/>
      </w:pPr>
      <w:r>
        <w:t xml:space="preserve"> </w:t>
      </w:r>
    </w:p>
    <w:p w:rsidR="00BC4ECC" w:rsidRDefault="006C0559" w:rsidP="00DD0498">
      <w:pPr>
        <w:pStyle w:val="ConsPlusNonformat"/>
        <w:jc w:val="both"/>
      </w:pPr>
      <w:r>
        <w:t xml:space="preserve">  </w:t>
      </w: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Default="006C0559" w:rsidP="00DD0498">
      <w:pPr>
        <w:pStyle w:val="ConsPlusNonformat"/>
        <w:jc w:val="both"/>
      </w:pPr>
    </w:p>
    <w:p w:rsidR="006C0559" w:rsidRPr="006C0559" w:rsidRDefault="006C0559" w:rsidP="006C0559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6C0559" w:rsidRPr="006C0559" w:rsidRDefault="006C0559" w:rsidP="006C0559">
      <w:pPr>
        <w:pStyle w:val="ConsPlusNonformat"/>
        <w:ind w:left="4956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услуги «Предоставление выписки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(информации) об объектах учета из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реестра  муниципальной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собственности Новогригорьевского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сельского поселения Иловлинского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6C0559" w:rsidRPr="006C0559" w:rsidRDefault="006C0559" w:rsidP="006C0559">
      <w:pPr>
        <w:pStyle w:val="ConsPlusNonformat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C0559">
        <w:rPr>
          <w:rFonts w:ascii="Times New Roman" w:hAnsi="Times New Roman" w:cs="Times New Roman"/>
          <w:sz w:val="24"/>
          <w:szCs w:val="24"/>
        </w:rPr>
        <w:t>Волгоградской области»</w:t>
      </w:r>
    </w:p>
    <w:p w:rsidR="006C0559" w:rsidRDefault="006C0559" w:rsidP="006C0559">
      <w:pPr>
        <w:pStyle w:val="ConsPlusNonformat"/>
        <w:jc w:val="right"/>
        <w:rPr>
          <w:color w:val="FF0000"/>
        </w:rPr>
      </w:pPr>
    </w:p>
    <w:p w:rsidR="007D6A96" w:rsidRDefault="007D6A96" w:rsidP="006C0559">
      <w:pPr>
        <w:pStyle w:val="ConsPlusNonformat"/>
        <w:jc w:val="right"/>
        <w:rPr>
          <w:color w:val="FF0000"/>
        </w:rPr>
      </w:pPr>
    </w:p>
    <w:p w:rsidR="007D6A96" w:rsidRPr="00693073" w:rsidRDefault="007D6A96" w:rsidP="007D6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27" w:history="1">
        <w:r w:rsidRPr="00693073">
          <w:rPr>
            <w:b/>
            <w:sz w:val="28"/>
            <w:szCs w:val="28"/>
          </w:rPr>
          <w:t>РАСПИСКА</w:t>
        </w:r>
      </w:hyperlink>
    </w:p>
    <w:p w:rsidR="007D6A96" w:rsidRDefault="007D6A96" w:rsidP="007D6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30E94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 xml:space="preserve"> </w:t>
      </w:r>
      <w:r w:rsidRPr="00230E94">
        <w:rPr>
          <w:b/>
          <w:sz w:val="28"/>
          <w:szCs w:val="28"/>
        </w:rPr>
        <w:t>получении документов</w:t>
      </w:r>
    </w:p>
    <w:p w:rsidR="007D6A96" w:rsidRDefault="007D6A96" w:rsidP="007D6A9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D6A96" w:rsidRPr="005B125F" w:rsidRDefault="007D6A96" w:rsidP="007D6A96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Pr="007D6A96">
        <w:rPr>
          <w:sz w:val="28"/>
          <w:szCs w:val="28"/>
        </w:rPr>
        <w:t>Настоящим  удостоверяется, что  заявитель</w:t>
      </w:r>
      <w:r w:rsidRPr="005B125F">
        <w:t xml:space="preserve"> ____________</w:t>
      </w:r>
      <w:r>
        <w:t>____________</w:t>
      </w:r>
      <w:r w:rsidRPr="005B125F">
        <w:t>_______</w:t>
      </w:r>
      <w:r w:rsidR="00F53253">
        <w:t>______</w:t>
      </w:r>
    </w:p>
    <w:p w:rsidR="007D6A96" w:rsidRPr="007D6A96" w:rsidRDefault="007D6A96" w:rsidP="007D6A9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125F">
        <w:rPr>
          <w:b w:val="0"/>
        </w:rPr>
        <w:t>_______________________________________________</w:t>
      </w:r>
      <w:r>
        <w:rPr>
          <w:b w:val="0"/>
        </w:rPr>
        <w:t>____</w:t>
      </w:r>
      <w:r w:rsidR="00F53253">
        <w:rPr>
          <w:b w:val="0"/>
        </w:rPr>
        <w:t>______</w:t>
      </w:r>
      <w:r>
        <w:rPr>
          <w:b w:val="0"/>
        </w:rPr>
        <w:t>______________</w:t>
      </w:r>
      <w:r w:rsidRPr="005B125F">
        <w:rPr>
          <w:b w:val="0"/>
        </w:rPr>
        <w:t>_________________</w:t>
      </w:r>
      <w:r w:rsidRPr="005B125F">
        <w:rPr>
          <w:b w:val="0"/>
        </w:rPr>
        <w:br/>
      </w:r>
      <w:r w:rsidRPr="007D6A96">
        <w:rPr>
          <w:rFonts w:ascii="Times New Roman" w:hAnsi="Times New Roman" w:cs="Times New Roman"/>
          <w:b w:val="0"/>
          <w:sz w:val="28"/>
          <w:szCs w:val="28"/>
        </w:rPr>
        <w:t>представил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(а)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, а  администрация   Новогригорьевского  сельского  поселения Иловлинского  муниципального  района  Волгоградской  области   приняла  н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жеследующие  документы для  предоставления  муниципальной  услуги «</w:t>
      </w:r>
      <w:r>
        <w:rPr>
          <w:rFonts w:ascii="Times New Roman" w:hAnsi="Times New Roman" w:cs="Times New Roman"/>
          <w:b w:val="0"/>
          <w:sz w:val="28"/>
          <w:szCs w:val="28"/>
        </w:rPr>
        <w:t>Пр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sz w:val="28"/>
          <w:szCs w:val="28"/>
        </w:rPr>
        <w:t>доставление выписки (информации) об объектах учета из реестра муниципал</w:t>
      </w:r>
      <w:r>
        <w:rPr>
          <w:rFonts w:ascii="Times New Roman" w:hAnsi="Times New Roman" w:cs="Times New Roman"/>
          <w:b w:val="0"/>
          <w:sz w:val="28"/>
          <w:szCs w:val="28"/>
        </w:rPr>
        <w:t>ь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ной собственности 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Новогригорьевского   сельского   поселения  Иловлинского  муниципального  района  Волг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о</w:t>
      </w:r>
      <w:r w:rsidRPr="007D6A96">
        <w:rPr>
          <w:rFonts w:ascii="Times New Roman" w:hAnsi="Times New Roman" w:cs="Times New Roman"/>
          <w:b w:val="0"/>
          <w:sz w:val="28"/>
          <w:szCs w:val="28"/>
        </w:rPr>
        <w:t>градской  области»:</w:t>
      </w:r>
    </w:p>
    <w:p w:rsidR="007D6A96" w:rsidRDefault="007D6A96" w:rsidP="007D6A96">
      <w:pPr>
        <w:pStyle w:val="ConsPlusTitle"/>
        <w:widowControl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880"/>
        <w:gridCol w:w="1800"/>
        <w:gridCol w:w="1324"/>
        <w:gridCol w:w="1080"/>
        <w:gridCol w:w="1260"/>
        <w:gridCol w:w="900"/>
      </w:tblGrid>
      <w:tr w:rsidR="007D6A96" w:rsidRPr="00435123" w:rsidTr="00206290">
        <w:tc>
          <w:tcPr>
            <w:tcW w:w="648" w:type="dxa"/>
            <w:vMerge w:val="restart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№</w:t>
            </w:r>
          </w:p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п/п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Наименование д</w:t>
            </w:r>
            <w:r w:rsidRPr="005B125F">
              <w:t>о</w:t>
            </w:r>
            <w:r w:rsidRPr="005B125F">
              <w:t>кумента</w:t>
            </w:r>
          </w:p>
        </w:tc>
        <w:tc>
          <w:tcPr>
            <w:tcW w:w="1800" w:type="dxa"/>
            <w:vMerge w:val="restart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Реквизиты   док</w:t>
            </w:r>
            <w:r w:rsidRPr="005B125F">
              <w:t>у</w:t>
            </w:r>
            <w:r w:rsidRPr="005B125F">
              <w:t>мента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Количество  экземпляров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Количество   листов</w:t>
            </w:r>
          </w:p>
        </w:tc>
      </w:tr>
      <w:tr w:rsidR="007D6A96" w:rsidRPr="00435123" w:rsidTr="00206290">
        <w:tc>
          <w:tcPr>
            <w:tcW w:w="648" w:type="dxa"/>
            <w:vMerge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80" w:type="dxa"/>
            <w:vMerge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00" w:type="dxa"/>
            <w:vMerge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4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подлинные</w:t>
            </w:r>
          </w:p>
        </w:tc>
        <w:tc>
          <w:tcPr>
            <w:tcW w:w="1080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копии</w:t>
            </w:r>
          </w:p>
        </w:tc>
        <w:tc>
          <w:tcPr>
            <w:tcW w:w="1260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подлинные</w:t>
            </w:r>
          </w:p>
        </w:tc>
        <w:tc>
          <w:tcPr>
            <w:tcW w:w="900" w:type="dxa"/>
            <w:shd w:val="clear" w:color="auto" w:fill="auto"/>
          </w:tcPr>
          <w:p w:rsidR="007D6A96" w:rsidRPr="005B125F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5B125F">
              <w:t>копии</w:t>
            </w: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1</w:t>
            </w:r>
          </w:p>
        </w:tc>
        <w:tc>
          <w:tcPr>
            <w:tcW w:w="288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2</w:t>
            </w:r>
          </w:p>
        </w:tc>
        <w:tc>
          <w:tcPr>
            <w:tcW w:w="180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3</w:t>
            </w:r>
          </w:p>
        </w:tc>
        <w:tc>
          <w:tcPr>
            <w:tcW w:w="1324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4</w:t>
            </w:r>
          </w:p>
        </w:tc>
        <w:tc>
          <w:tcPr>
            <w:tcW w:w="108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5</w:t>
            </w:r>
          </w:p>
        </w:tc>
        <w:tc>
          <w:tcPr>
            <w:tcW w:w="126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6</w:t>
            </w:r>
          </w:p>
        </w:tc>
        <w:tc>
          <w:tcPr>
            <w:tcW w:w="900" w:type="dxa"/>
            <w:shd w:val="clear" w:color="auto" w:fill="auto"/>
          </w:tcPr>
          <w:p w:rsidR="007D6A96" w:rsidRPr="009866C4" w:rsidRDefault="007D6A96" w:rsidP="00F0093C">
            <w:pPr>
              <w:autoSpaceDE w:val="0"/>
              <w:autoSpaceDN w:val="0"/>
              <w:adjustRightInd w:val="0"/>
              <w:jc w:val="center"/>
            </w:pPr>
            <w:r w:rsidRPr="009866C4">
              <w:t>7</w:t>
            </w: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6A96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6A96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7D6A96" w:rsidRPr="00435123" w:rsidTr="00206290">
        <w:tc>
          <w:tcPr>
            <w:tcW w:w="648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7D6A96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8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24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7D6A96" w:rsidRPr="00435123" w:rsidRDefault="007D6A96" w:rsidP="00F0093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A96" w:rsidRP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96">
        <w:rPr>
          <w:sz w:val="28"/>
          <w:szCs w:val="28"/>
        </w:rPr>
        <w:t>Заявление  с  документа</w:t>
      </w:r>
      <w:r>
        <w:rPr>
          <w:sz w:val="28"/>
          <w:szCs w:val="28"/>
        </w:rPr>
        <w:t xml:space="preserve">ми   приняты  «__»_________20___г.   </w:t>
      </w:r>
      <w:r w:rsidRPr="007D6A96">
        <w:rPr>
          <w:sz w:val="28"/>
          <w:szCs w:val="28"/>
        </w:rPr>
        <w:t>___час.____мин. (вход. №_</w:t>
      </w:r>
      <w:r w:rsidR="00206290">
        <w:rPr>
          <w:sz w:val="28"/>
          <w:szCs w:val="28"/>
        </w:rPr>
        <w:t>__</w:t>
      </w:r>
      <w:r w:rsidRPr="007D6A96">
        <w:rPr>
          <w:sz w:val="28"/>
          <w:szCs w:val="28"/>
        </w:rPr>
        <w:t>___).</w:t>
      </w:r>
    </w:p>
    <w:p w:rsidR="007D6A96" w:rsidRPr="00067A44" w:rsidRDefault="007D6A96" w:rsidP="007D6A96">
      <w:pPr>
        <w:autoSpaceDE w:val="0"/>
        <w:autoSpaceDN w:val="0"/>
        <w:adjustRightInd w:val="0"/>
        <w:jc w:val="both"/>
      </w:pPr>
      <w:r w:rsidRPr="00067A44">
        <w:tab/>
      </w:r>
    </w:p>
    <w:p w:rsidR="007D6A96" w:rsidRP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96">
        <w:rPr>
          <w:sz w:val="28"/>
          <w:szCs w:val="28"/>
        </w:rPr>
        <w:t>Срок  предоставления  муниципальной  услуги:____________________.</w:t>
      </w:r>
    </w:p>
    <w:p w:rsidR="007D6A96" w:rsidRP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D6A96">
        <w:rPr>
          <w:sz w:val="28"/>
          <w:szCs w:val="28"/>
        </w:rPr>
        <w:t>Документы  принял (а):</w:t>
      </w:r>
    </w:p>
    <w:p w:rsidR="007D6A96" w:rsidRDefault="007D6A96" w:rsidP="007D6A9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           _____________</w:t>
      </w:r>
      <w:r>
        <w:rPr>
          <w:sz w:val="28"/>
          <w:szCs w:val="28"/>
        </w:rPr>
        <w:tab/>
        <w:t xml:space="preserve">              ___________________</w:t>
      </w:r>
    </w:p>
    <w:p w:rsidR="007D6A96" w:rsidRDefault="007D6A96" w:rsidP="007D6A96">
      <w:pPr>
        <w:autoSpaceDE w:val="0"/>
        <w:autoSpaceDN w:val="0"/>
        <w:adjustRightInd w:val="0"/>
        <w:rPr>
          <w:sz w:val="16"/>
          <w:szCs w:val="16"/>
        </w:rPr>
      </w:pPr>
      <w:r w:rsidRPr="00067A44">
        <w:rPr>
          <w:sz w:val="16"/>
          <w:szCs w:val="16"/>
        </w:rPr>
        <w:t>(должность  специалиста,</w:t>
      </w:r>
      <w:r w:rsidRPr="00067A44">
        <w:rPr>
          <w:sz w:val="16"/>
          <w:szCs w:val="16"/>
        </w:rPr>
        <w:tab/>
      </w:r>
      <w:r w:rsidRPr="00067A4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</w:t>
      </w:r>
      <w:r w:rsidRPr="00067A44">
        <w:rPr>
          <w:sz w:val="16"/>
          <w:szCs w:val="16"/>
        </w:rPr>
        <w:tab/>
        <w:t>(подпись)</w:t>
      </w:r>
      <w:r w:rsidRPr="00067A44">
        <w:rPr>
          <w:sz w:val="16"/>
          <w:szCs w:val="16"/>
        </w:rPr>
        <w:tab/>
      </w:r>
      <w:r w:rsidRPr="00067A44">
        <w:rPr>
          <w:sz w:val="16"/>
          <w:szCs w:val="16"/>
        </w:rPr>
        <w:tab/>
        <w:t xml:space="preserve">  </w:t>
      </w:r>
      <w:r w:rsidRPr="00067A44">
        <w:rPr>
          <w:sz w:val="16"/>
          <w:szCs w:val="16"/>
        </w:rPr>
        <w:tab/>
      </w:r>
      <w:r w:rsidRPr="00067A44">
        <w:rPr>
          <w:sz w:val="16"/>
          <w:szCs w:val="16"/>
        </w:rPr>
        <w:tab/>
        <w:t>(Ф.И.О.)</w:t>
      </w:r>
      <w:r w:rsidRPr="00067A44">
        <w:rPr>
          <w:sz w:val="16"/>
          <w:szCs w:val="16"/>
        </w:rPr>
        <w:br/>
        <w:t>принявшего  документы)</w:t>
      </w:r>
    </w:p>
    <w:p w:rsidR="007D6A96" w:rsidRPr="00067A44" w:rsidRDefault="007D6A96" w:rsidP="007D6A96">
      <w:pPr>
        <w:autoSpaceDE w:val="0"/>
        <w:autoSpaceDN w:val="0"/>
        <w:adjustRightInd w:val="0"/>
        <w:rPr>
          <w:sz w:val="16"/>
          <w:szCs w:val="16"/>
        </w:rPr>
      </w:pPr>
    </w:p>
    <w:p w:rsidR="007D6A96" w:rsidRPr="00067A44" w:rsidRDefault="007D6A96" w:rsidP="007D6A96">
      <w:pPr>
        <w:autoSpaceDE w:val="0"/>
        <w:autoSpaceDN w:val="0"/>
        <w:adjustRightInd w:val="0"/>
      </w:pPr>
      <w:r w:rsidRPr="007D6A96">
        <w:rPr>
          <w:sz w:val="28"/>
          <w:szCs w:val="28"/>
        </w:rPr>
        <w:t>График работы  администрации   Новогригорьевского  сельского  поселения</w:t>
      </w:r>
      <w:r>
        <w:rPr>
          <w:sz w:val="28"/>
          <w:szCs w:val="28"/>
        </w:rPr>
        <w:t xml:space="preserve"> :</w:t>
      </w:r>
      <w:r w:rsidRPr="00067A44">
        <w:t xml:space="preserve">  </w:t>
      </w:r>
      <w:r w:rsidRPr="00067A44">
        <w:br/>
      </w:r>
      <w:r w:rsidRPr="007D6A96">
        <w:rPr>
          <w:sz w:val="28"/>
          <w:szCs w:val="28"/>
        </w:rPr>
        <w:t>по  выдаче  документов:</w:t>
      </w:r>
      <w:r w:rsidRPr="00067A44">
        <w:t xml:space="preserve"> </w:t>
      </w:r>
      <w:r w:rsidRPr="00206290">
        <w:rPr>
          <w:sz w:val="28"/>
          <w:szCs w:val="28"/>
        </w:rPr>
        <w:t xml:space="preserve">  </w:t>
      </w:r>
      <w:r>
        <w:rPr>
          <w:sz w:val="28"/>
          <w:szCs w:val="28"/>
        </w:rPr>
        <w:t>с 8-00 до 16-00 , перерыв с 12-00до 13-00</w:t>
      </w:r>
    </w:p>
    <w:p w:rsidR="007D6A96" w:rsidRPr="00206290" w:rsidRDefault="007D6A96" w:rsidP="007D6A96">
      <w:pPr>
        <w:autoSpaceDE w:val="0"/>
        <w:autoSpaceDN w:val="0"/>
        <w:adjustRightInd w:val="0"/>
        <w:jc w:val="both"/>
        <w:rPr>
          <w:rFonts w:ascii="Courier New" w:hAnsi="Courier New" w:cs="Courier New"/>
          <w:sz w:val="28"/>
          <w:szCs w:val="28"/>
        </w:rPr>
      </w:pPr>
      <w:r w:rsidRPr="00206290">
        <w:rPr>
          <w:sz w:val="28"/>
          <w:szCs w:val="28"/>
        </w:rPr>
        <w:t>Телефон для справок: 8(84467)5-83-46</w:t>
      </w:r>
      <w:r w:rsidRPr="00206290">
        <w:rPr>
          <w:rFonts w:ascii="Courier New" w:hAnsi="Courier New" w:cs="Courier New"/>
          <w:sz w:val="28"/>
          <w:szCs w:val="28"/>
        </w:rPr>
        <w:t xml:space="preserve">   </w:t>
      </w:r>
    </w:p>
    <w:p w:rsidR="007D6A96" w:rsidRDefault="007D6A96" w:rsidP="007D6A96">
      <w:pPr>
        <w:autoSpaceDE w:val="0"/>
        <w:autoSpaceDN w:val="0"/>
        <w:adjustRightInd w:val="0"/>
        <w:ind w:left="4253"/>
        <w:jc w:val="both"/>
        <w:outlineLvl w:val="1"/>
      </w:pPr>
    </w:p>
    <w:p w:rsidR="007D6A96" w:rsidRPr="00761026" w:rsidRDefault="007D6A96" w:rsidP="007D6A96">
      <w:pPr>
        <w:pStyle w:val="ConsPlusNonformat"/>
        <w:jc w:val="center"/>
        <w:rPr>
          <w:color w:val="FF0000"/>
        </w:rPr>
      </w:pPr>
    </w:p>
    <w:sectPr w:rsidR="007D6A96" w:rsidRPr="00761026" w:rsidSect="00F53253">
      <w:headerReference w:type="even" r:id="rId28"/>
      <w:headerReference w:type="default" r:id="rId29"/>
      <w:pgSz w:w="11906" w:h="16838"/>
      <w:pgMar w:top="719" w:right="926" w:bottom="540" w:left="126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BF3" w:rsidRDefault="00A60BF3">
      <w:r>
        <w:separator/>
      </w:r>
    </w:p>
  </w:endnote>
  <w:endnote w:type="continuationSeparator" w:id="0">
    <w:p w:rsidR="00A60BF3" w:rsidRDefault="00A60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BF3" w:rsidRDefault="00A60BF3">
      <w:r>
        <w:separator/>
      </w:r>
    </w:p>
  </w:footnote>
  <w:footnote w:type="continuationSeparator" w:id="0">
    <w:p w:rsidR="00A60BF3" w:rsidRDefault="00A60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8" w:rsidRDefault="00D912D8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912D8" w:rsidRDefault="00D912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2D8" w:rsidRDefault="00D912D8" w:rsidP="005936A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E7353">
      <w:rPr>
        <w:rStyle w:val="a4"/>
        <w:noProof/>
      </w:rPr>
      <w:t>20</w:t>
    </w:r>
    <w:r>
      <w:rPr>
        <w:rStyle w:val="a4"/>
      </w:rPr>
      <w:fldChar w:fldCharType="end"/>
    </w:r>
  </w:p>
  <w:p w:rsidR="00D912D8" w:rsidRDefault="00D912D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5314DB"/>
    <w:multiLevelType w:val="hybridMultilevel"/>
    <w:tmpl w:val="47AC29AC"/>
    <w:lvl w:ilvl="0" w:tplc="93442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61FC48F9"/>
    <w:multiLevelType w:val="hybridMultilevel"/>
    <w:tmpl w:val="694E3236"/>
    <w:lvl w:ilvl="0" w:tplc="A16073B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E6A"/>
    <w:rsid w:val="00020D62"/>
    <w:rsid w:val="0003146C"/>
    <w:rsid w:val="000763B6"/>
    <w:rsid w:val="000856F6"/>
    <w:rsid w:val="000C2ADD"/>
    <w:rsid w:val="000E6D4B"/>
    <w:rsid w:val="001000FC"/>
    <w:rsid w:val="00136E4E"/>
    <w:rsid w:val="0015152A"/>
    <w:rsid w:val="00154234"/>
    <w:rsid w:val="001708D8"/>
    <w:rsid w:val="00170F04"/>
    <w:rsid w:val="00171D73"/>
    <w:rsid w:val="0017699D"/>
    <w:rsid w:val="001835B8"/>
    <w:rsid w:val="001A61B5"/>
    <w:rsid w:val="00206290"/>
    <w:rsid w:val="00286D76"/>
    <w:rsid w:val="002A416A"/>
    <w:rsid w:val="002B0418"/>
    <w:rsid w:val="002D1D0A"/>
    <w:rsid w:val="002D6740"/>
    <w:rsid w:val="00317E6A"/>
    <w:rsid w:val="00344B1A"/>
    <w:rsid w:val="00352CB7"/>
    <w:rsid w:val="00367DB1"/>
    <w:rsid w:val="003B2849"/>
    <w:rsid w:val="003E2745"/>
    <w:rsid w:val="003F6DE2"/>
    <w:rsid w:val="00427168"/>
    <w:rsid w:val="00433B73"/>
    <w:rsid w:val="0044392B"/>
    <w:rsid w:val="00471290"/>
    <w:rsid w:val="004822DD"/>
    <w:rsid w:val="004C6B1F"/>
    <w:rsid w:val="004D53FB"/>
    <w:rsid w:val="004D7354"/>
    <w:rsid w:val="004F2E00"/>
    <w:rsid w:val="004F7047"/>
    <w:rsid w:val="00510F98"/>
    <w:rsid w:val="00542A85"/>
    <w:rsid w:val="005442BF"/>
    <w:rsid w:val="00577615"/>
    <w:rsid w:val="00577C43"/>
    <w:rsid w:val="005936A3"/>
    <w:rsid w:val="005A28C8"/>
    <w:rsid w:val="005A7B6D"/>
    <w:rsid w:val="005C4019"/>
    <w:rsid w:val="005D3A8D"/>
    <w:rsid w:val="005D7EA3"/>
    <w:rsid w:val="005F25AC"/>
    <w:rsid w:val="00622F17"/>
    <w:rsid w:val="006247C1"/>
    <w:rsid w:val="00643874"/>
    <w:rsid w:val="006636D6"/>
    <w:rsid w:val="00671B0A"/>
    <w:rsid w:val="006759B0"/>
    <w:rsid w:val="006C0559"/>
    <w:rsid w:val="006E0124"/>
    <w:rsid w:val="006E7353"/>
    <w:rsid w:val="00715067"/>
    <w:rsid w:val="00740F96"/>
    <w:rsid w:val="00761026"/>
    <w:rsid w:val="00765B98"/>
    <w:rsid w:val="00773F95"/>
    <w:rsid w:val="00775412"/>
    <w:rsid w:val="007C3577"/>
    <w:rsid w:val="007D6A96"/>
    <w:rsid w:val="008455FE"/>
    <w:rsid w:val="00876088"/>
    <w:rsid w:val="00881226"/>
    <w:rsid w:val="00882853"/>
    <w:rsid w:val="008B1DE1"/>
    <w:rsid w:val="008C0FAA"/>
    <w:rsid w:val="008E09F0"/>
    <w:rsid w:val="008F7AF9"/>
    <w:rsid w:val="00912B0D"/>
    <w:rsid w:val="0091454B"/>
    <w:rsid w:val="00922D21"/>
    <w:rsid w:val="00955BFE"/>
    <w:rsid w:val="0099758F"/>
    <w:rsid w:val="009A6D5E"/>
    <w:rsid w:val="009B0B03"/>
    <w:rsid w:val="009B3DC0"/>
    <w:rsid w:val="009B6C04"/>
    <w:rsid w:val="009C01F3"/>
    <w:rsid w:val="009C7A7C"/>
    <w:rsid w:val="00A15981"/>
    <w:rsid w:val="00A3366D"/>
    <w:rsid w:val="00A34E50"/>
    <w:rsid w:val="00A566DE"/>
    <w:rsid w:val="00A60BF3"/>
    <w:rsid w:val="00A72A09"/>
    <w:rsid w:val="00A751A4"/>
    <w:rsid w:val="00A775BE"/>
    <w:rsid w:val="00A8718B"/>
    <w:rsid w:val="00AA4BF1"/>
    <w:rsid w:val="00AD0DBF"/>
    <w:rsid w:val="00AD1151"/>
    <w:rsid w:val="00AD29CD"/>
    <w:rsid w:val="00AD3EE8"/>
    <w:rsid w:val="00B91922"/>
    <w:rsid w:val="00BC4ECC"/>
    <w:rsid w:val="00BC543D"/>
    <w:rsid w:val="00C07922"/>
    <w:rsid w:val="00C12C74"/>
    <w:rsid w:val="00C177CC"/>
    <w:rsid w:val="00C2760E"/>
    <w:rsid w:val="00C306A6"/>
    <w:rsid w:val="00C40B78"/>
    <w:rsid w:val="00C509BE"/>
    <w:rsid w:val="00C50A97"/>
    <w:rsid w:val="00C52B69"/>
    <w:rsid w:val="00C9294E"/>
    <w:rsid w:val="00CE47DC"/>
    <w:rsid w:val="00CF7150"/>
    <w:rsid w:val="00D125D1"/>
    <w:rsid w:val="00D32CBD"/>
    <w:rsid w:val="00D33C6A"/>
    <w:rsid w:val="00D652E0"/>
    <w:rsid w:val="00D7066F"/>
    <w:rsid w:val="00D912D8"/>
    <w:rsid w:val="00D92676"/>
    <w:rsid w:val="00DA3EDC"/>
    <w:rsid w:val="00DB3462"/>
    <w:rsid w:val="00DD0498"/>
    <w:rsid w:val="00DD4DE2"/>
    <w:rsid w:val="00E130FA"/>
    <w:rsid w:val="00E373D0"/>
    <w:rsid w:val="00E66F15"/>
    <w:rsid w:val="00EA68A3"/>
    <w:rsid w:val="00EB7E4B"/>
    <w:rsid w:val="00EC321C"/>
    <w:rsid w:val="00EE033C"/>
    <w:rsid w:val="00EE09A1"/>
    <w:rsid w:val="00F0093C"/>
    <w:rsid w:val="00F141F4"/>
    <w:rsid w:val="00F1500C"/>
    <w:rsid w:val="00F32A28"/>
    <w:rsid w:val="00F41599"/>
    <w:rsid w:val="00F53253"/>
    <w:rsid w:val="00F6538D"/>
    <w:rsid w:val="00F715BB"/>
    <w:rsid w:val="00FB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02484-C9D4-4446-A7E7-E73B8FDF4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E6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link w:val="ConsPlusNormal0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317E6A"/>
    <w:rPr>
      <w:rFonts w:ascii="Arial" w:hAnsi="Arial" w:cs="Arial"/>
      <w:lang w:val="ru-RU" w:eastAsia="ru-RU" w:bidi="ar-SA"/>
    </w:rPr>
  </w:style>
  <w:style w:type="paragraph" w:styleId="a3">
    <w:name w:val="header"/>
    <w:basedOn w:val="a"/>
    <w:rsid w:val="00317E6A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7E6A"/>
  </w:style>
  <w:style w:type="character" w:styleId="a5">
    <w:name w:val="Hyperlink"/>
    <w:uiPriority w:val="99"/>
    <w:rsid w:val="00317E6A"/>
    <w:rPr>
      <w:color w:val="0000FF"/>
      <w:u w:val="single"/>
    </w:rPr>
  </w:style>
  <w:style w:type="paragraph" w:customStyle="1" w:styleId="ConsPlusCell">
    <w:name w:val="ConsPlusCell"/>
    <w:rsid w:val="00317E6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317E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endnote text"/>
    <w:basedOn w:val="a"/>
    <w:link w:val="a7"/>
    <w:semiHidden/>
    <w:rsid w:val="00317E6A"/>
  </w:style>
  <w:style w:type="paragraph" w:styleId="a8">
    <w:name w:val="footnote text"/>
    <w:basedOn w:val="a"/>
    <w:semiHidden/>
    <w:rsid w:val="00317E6A"/>
  </w:style>
  <w:style w:type="character" w:styleId="a9">
    <w:name w:val="footnote reference"/>
    <w:semiHidden/>
    <w:rsid w:val="00317E6A"/>
    <w:rPr>
      <w:vertAlign w:val="superscript"/>
    </w:rPr>
  </w:style>
  <w:style w:type="character" w:customStyle="1" w:styleId="a7">
    <w:name w:val="Текст концевой сноски Знак"/>
    <w:link w:val="a6"/>
    <w:semiHidden/>
    <w:rsid w:val="00317E6A"/>
    <w:rPr>
      <w:lang w:val="ru-RU" w:eastAsia="ru-RU" w:bidi="ar-SA"/>
    </w:rPr>
  </w:style>
  <w:style w:type="paragraph" w:styleId="aa">
    <w:name w:val="Document Map"/>
    <w:basedOn w:val="a"/>
    <w:semiHidden/>
    <w:rsid w:val="002D1D0A"/>
    <w:pPr>
      <w:shd w:val="clear" w:color="auto" w:fill="000080"/>
    </w:pPr>
    <w:rPr>
      <w:rFonts w:ascii="Tahoma" w:hAnsi="Tahoma" w:cs="Tahoma"/>
    </w:rPr>
  </w:style>
  <w:style w:type="paragraph" w:customStyle="1" w:styleId="ConsPlusTitle">
    <w:name w:val="ConsPlusTitle"/>
    <w:rsid w:val="00AD0DB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NoSpacing">
    <w:name w:val="No Spacing"/>
    <w:rsid w:val="00A72A09"/>
    <w:rPr>
      <w:rFonts w:eastAsia="Calibri"/>
      <w:sz w:val="24"/>
      <w:szCs w:val="24"/>
    </w:rPr>
  </w:style>
  <w:style w:type="table" w:styleId="ab">
    <w:name w:val="Table Grid"/>
    <w:basedOn w:val="a1"/>
    <w:rsid w:val="00C27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0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13" Type="http://schemas.openxmlformats.org/officeDocument/2006/relationships/hyperlink" Target="consultantplus://offline/ref=B01B04AFEAC1078C055B2081D2F00D7D26850915DDEAC67687723897B638DD29D841668B624D3366b9JCN" TargetMode="External"/><Relationship Id="rId18" Type="http://schemas.openxmlformats.org/officeDocument/2006/relationships/hyperlink" Target="consultantplus://offline/ref=8F6EFCEBD78D73945BB09737A027B4142E3B091AC632F502F77E0E3DD8F195EB1B53B1CE58D9EF8DC8o2N" TargetMode="External"/><Relationship Id="rId26" Type="http://schemas.openxmlformats.org/officeDocument/2006/relationships/hyperlink" Target="consultantplus://offline/ref=E49C6BF63A9DA14897C7D94375A94DD7B8BA45C058C06A5D35222C70E076484A52B3721216h8n4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72CE06093E7012314A68028A56DBFE51DA9BBD3F25796245F05D10BD10B5D1B8388DBD7E3750F8AV6g0M" TargetMode="External"/><Relationship Id="rId7" Type="http://schemas.openxmlformats.org/officeDocument/2006/relationships/hyperlink" Target="mailto:admi.nov@yandex.ru" TargetMode="External"/><Relationship Id="rId12" Type="http://schemas.openxmlformats.org/officeDocument/2006/relationships/hyperlink" Target="consultantplus://offline/ref=F6363110F9D2FBDCEEAD3A939DAA4173ACC1EE5D5669DA2762E75D6989V3A6N" TargetMode="External"/><Relationship Id="rId17" Type="http://schemas.openxmlformats.org/officeDocument/2006/relationships/hyperlink" Target="consultantplus://offline/ref=8F6EFCEBD78D73945BB09737A027B4142E33081DC130F502F77E0E3DD8F195EB1B53B1CE58D9EE82C8o9N" TargetMode="External"/><Relationship Id="rId25" Type="http://schemas.openxmlformats.org/officeDocument/2006/relationships/hyperlink" Target="consultantplus://offline/ref=166B6C834A40D9ED059D12BC8CDD9D84D13C7A68142196DE02C83138nBM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6FF902BDFE25612FA4EB7B7F2CC3DD866E795FBBD4973CF464A4C1BC177F5EEF6178D0973E1DF18nECCO" TargetMode="External"/><Relationship Id="rId20" Type="http://schemas.openxmlformats.org/officeDocument/2006/relationships/hyperlink" Target="consultantplus://offline/ref=872CE06093E7012314A68028A56DBFE51DA9BBD3F25796245F05D10BD10B5D1B8388DBD7E3750F8AV6g0M" TargetMode="External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A83E6380CB1E7A0A2B4C7E9FB9D37F13B0C2F50534219791DC43C0DDA6Cs7M" TargetMode="External"/><Relationship Id="rId24" Type="http://schemas.openxmlformats.org/officeDocument/2006/relationships/hyperlink" Target="consultantplus://offline/ref=E49C6BF63A9DA14897C7D94375A94DD7B8BA45C058C06A5D35222C70E076484A52B3721216h8n4M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C0A1F2CAA0EF37322C6A9E50184B1CEFC92637F75F3E98B43945C23DAE6FD6347DD730C872D881BABC32DDaCn5H" TargetMode="External"/><Relationship Id="rId23" Type="http://schemas.openxmlformats.org/officeDocument/2006/relationships/hyperlink" Target="consultantplus://offline/ref=872CE06093E7012314A68028A56DBFE51DA9BBD3F25796245F05D10BD10B5D1B8388DBD7E3750F8AV6g0M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A83E6380CB1E7A0A2B4C7E9FB9D37F13B0C2F50504619791DC43C0DDA6Cs7M" TargetMode="External"/><Relationship Id="rId19" Type="http://schemas.openxmlformats.org/officeDocument/2006/relationships/hyperlink" Target="consultantplus://offline/ref=3BD860DBFDAF1D86B1551C494AB53AAECD57F5CED2F4F7190FAE692E40D9D201D94D11FBA17480DB08t8H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1BDB994723FE8A2A5C2A977E5B1A6D0FD52D014751949B3CE3C7C1EF552676952840729519EFF3B4O6h3I" TargetMode="External"/><Relationship Id="rId22" Type="http://schemas.openxmlformats.org/officeDocument/2006/relationships/hyperlink" Target="consultantplus://offline/ref=872CE06093E7012314A68028A56DBFE51DA9BBD3F25796245F05D10BD10B5D1B8388DBD7E3750F8AV6g0M" TargetMode="External"/><Relationship Id="rId27" Type="http://schemas.openxmlformats.org/officeDocument/2006/relationships/hyperlink" Target="consultantplus://offline/ref=3128820B33208CF720EFEFC26145ADEAF3900E48C3D27ED95F84B485E2B81FDA6DE6E138E7E8C30C79GCP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8860</Words>
  <Characters>50507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постановлением</vt:lpstr>
    </vt:vector>
  </TitlesOfParts>
  <Company/>
  <LinksUpToDate>false</LinksUpToDate>
  <CharactersWithSpaces>59249</CharactersWithSpaces>
  <SharedDoc>false</SharedDoc>
  <HLinks>
    <vt:vector size="126" baseType="variant">
      <vt:variant>
        <vt:i4>3735663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consultantplus://offline/ref=3128820B33208CF720EFEFC26145ADEAF3900E48C3D27ED95F84B485E2B81FDA6DE6E138E7E8C30C79GCP</vt:lpwstr>
      </vt:variant>
      <vt:variant>
        <vt:lpwstr/>
      </vt:variant>
      <vt:variant>
        <vt:i4>4456538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7995494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consultantplus://offline/ref=166B6C834A40D9ED059D12BC8CDD9D84D13C7A68142196DE02C83138nBMDI</vt:lpwstr>
      </vt:variant>
      <vt:variant>
        <vt:lpwstr/>
      </vt:variant>
      <vt:variant>
        <vt:i4>4456538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consultantplus://offline/ref=E49C6BF63A9DA14897C7D94375A94DD7B8BA45C058C06A5D35222C70E076484A52B3721216h8n4M</vt:lpwstr>
      </vt:variant>
      <vt:variant>
        <vt:lpwstr/>
      </vt:variant>
      <vt:variant>
        <vt:i4>6291516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6291516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consultantplus://offline/ref=872CE06093E7012314A68028A56DBFE51DA9BBD3F25796245F05D10BD10B5D1B8388DBD7E3750F8AV6g0M</vt:lpwstr>
      </vt:variant>
      <vt:variant>
        <vt:lpwstr/>
      </vt:variant>
      <vt:variant>
        <vt:i4>7274544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consultantplus://offline/ref=3BD860DBFDAF1D86B1551C494AB53AAECD57F5CED2F4F7190FAE692E40D9D201D94D11FBA17480DB08t8H</vt:lpwstr>
      </vt:variant>
      <vt:variant>
        <vt:lpwstr/>
      </vt:variant>
      <vt:variant>
        <vt:i4>2555967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consultantplus://offline/ref=8F6EFCEBD78D73945BB09737A027B4142E3B091AC632F502F77E0E3DD8F195EB1B53B1CE58D9EF8DC8o2N</vt:lpwstr>
      </vt:variant>
      <vt:variant>
        <vt:lpwstr/>
      </vt:variant>
      <vt:variant>
        <vt:i4>2555953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consultantplus://offline/ref=8F6EFCEBD78D73945BB09737A027B4142E33081DC130F502F77E0E3DD8F195EB1B53B1CE58D9EE82C8o9N</vt:lpwstr>
      </vt:variant>
      <vt:variant>
        <vt:lpwstr/>
      </vt:variant>
      <vt:variant>
        <vt:i4>8061026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consultantplus://offline/ref=16FF902BDFE25612FA4EB7B7F2CC3DD866E795FBBD4973CF464A4C1BC177F5EEF6178D0973E1DF18nECCO</vt:lpwstr>
      </vt:variant>
      <vt:variant>
        <vt:lpwstr/>
      </vt:variant>
      <vt:variant>
        <vt:i4>4718673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consultantplus://offline/ref=C0A1F2CAA0EF37322C6A9E50184B1CEFC92637F75F3E98B43945C23DAE6FD6347DD730C872D881BABC32DDaCn5H</vt:lpwstr>
      </vt:variant>
      <vt:variant>
        <vt:lpwstr/>
      </vt:variant>
      <vt:variant>
        <vt:i4>2228282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consultantplus://offline/ref=1BDB994723FE8A2A5C2A977E5B1A6D0FD52D014751949B3CE3C7C1EF552676952840729519EFF3B4O6h3I</vt:lpwstr>
      </vt:variant>
      <vt:variant>
        <vt:lpwstr/>
      </vt:variant>
      <vt:variant>
        <vt:i4>2162742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consultantplus://offline/ref=B01B04AFEAC1078C055B2081D2F00D7D26850915DDEAC67687723897B638DD29D841668B624D3366b9JCN</vt:lpwstr>
      </vt:variant>
      <vt:variant>
        <vt:lpwstr/>
      </vt:variant>
      <vt:variant>
        <vt:i4>5242960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consultantplus://offline/ref=F6363110F9D2FBDCEEAD3A939DAA4173ACC1EE5D5669DA2762E75D6989V3A6N</vt:lpwstr>
      </vt:variant>
      <vt:variant>
        <vt:lpwstr/>
      </vt:variant>
      <vt:variant>
        <vt:i4>5505108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consultantplus://offline/ref=9A83E6380CB1E7A0A2B4C7E9FB9D37F13B0C2F50534219791DC43C0DDA6Cs7M</vt:lpwstr>
      </vt:variant>
      <vt:variant>
        <vt:lpwstr/>
      </vt:variant>
      <vt:variant>
        <vt:i4>5505107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consultantplus://offline/ref=9A83E6380CB1E7A0A2B4C7E9FB9D37F13B0C2F50504619791DC43C0DDA6Cs7M</vt:lpwstr>
      </vt:variant>
      <vt:variant>
        <vt:lpwstr/>
      </vt:variant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6291489</vt:i4>
      </vt:variant>
      <vt:variant>
        <vt:i4>3</vt:i4>
      </vt:variant>
      <vt:variant>
        <vt:i4>0</vt:i4>
      </vt:variant>
      <vt:variant>
        <vt:i4>5</vt:i4>
      </vt:variant>
      <vt:variant>
        <vt:lpwstr>http://mfc.volganet.ru/</vt:lpwstr>
      </vt:variant>
      <vt:variant>
        <vt:lpwstr/>
      </vt:variant>
      <vt:variant>
        <vt:i4>6291459</vt:i4>
      </vt:variant>
      <vt:variant>
        <vt:i4>0</vt:i4>
      </vt:variant>
      <vt:variant>
        <vt:i4>0</vt:i4>
      </vt:variant>
      <vt:variant>
        <vt:i4>5</vt:i4>
      </vt:variant>
      <vt:variant>
        <vt:lpwstr>mailto:admi.nov@yandex.ru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постановлением</dc:title>
  <dc:subject/>
  <dc:creator>Ломова Наталия Владимировна</dc:creator>
  <cp:keywords/>
  <cp:lastModifiedBy>Евсиков Андрей</cp:lastModifiedBy>
  <cp:revision>2</cp:revision>
  <cp:lastPrinted>2018-11-07T11:11:00Z</cp:lastPrinted>
  <dcterms:created xsi:type="dcterms:W3CDTF">2018-12-21T12:12:00Z</dcterms:created>
  <dcterms:modified xsi:type="dcterms:W3CDTF">2018-12-21T12:12:00Z</dcterms:modified>
</cp:coreProperties>
</file>