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126DFB">
        <w:rPr>
          <w:b/>
          <w:noProof/>
          <w:sz w:val="28"/>
          <w:szCs w:val="28"/>
        </w:rPr>
        <w:t>1</w:t>
      </w:r>
      <w:r w:rsidR="009F1FBA">
        <w:rPr>
          <w:b/>
          <w:noProof/>
          <w:sz w:val="28"/>
          <w:szCs w:val="28"/>
        </w:rPr>
        <w:t>7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F07523">
        <w:rPr>
          <w:b/>
          <w:noProof/>
          <w:sz w:val="28"/>
          <w:szCs w:val="28"/>
        </w:rPr>
        <w:t>июл</w:t>
      </w:r>
      <w:r w:rsidR="00963A5E">
        <w:rPr>
          <w:b/>
          <w:noProof/>
          <w:sz w:val="28"/>
          <w:szCs w:val="28"/>
        </w:rPr>
        <w:t>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9F1FBA">
        <w:rPr>
          <w:b/>
          <w:noProof/>
          <w:sz w:val="28"/>
          <w:szCs w:val="28"/>
        </w:rPr>
        <w:t>6</w:t>
      </w:r>
      <w:r w:rsidR="00F07523">
        <w:rPr>
          <w:b/>
          <w:noProof/>
          <w:sz w:val="28"/>
          <w:szCs w:val="28"/>
        </w:rPr>
        <w:t>9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07523">
        <w:rPr>
          <w:sz w:val="28"/>
          <w:szCs w:val="28"/>
        </w:rPr>
        <w:t>62</w:t>
      </w:r>
      <w:r w:rsidR="00227BB6">
        <w:rPr>
          <w:sz w:val="28"/>
          <w:szCs w:val="28"/>
        </w:rPr>
        <w:t xml:space="preserve"> от </w:t>
      </w:r>
      <w:r w:rsidR="00F07523">
        <w:rPr>
          <w:sz w:val="28"/>
          <w:szCs w:val="28"/>
        </w:rPr>
        <w:t>17</w:t>
      </w:r>
      <w:r w:rsidR="00AB6A78">
        <w:rPr>
          <w:sz w:val="28"/>
          <w:szCs w:val="28"/>
        </w:rPr>
        <w:t>.0</w:t>
      </w:r>
      <w:r w:rsidR="00126DFB">
        <w:rPr>
          <w:sz w:val="28"/>
          <w:szCs w:val="28"/>
        </w:rPr>
        <w:t>6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F21FF9">
        <w:rPr>
          <w:sz w:val="28"/>
          <w:szCs w:val="28"/>
        </w:rPr>
        <w:t xml:space="preserve">17 </w:t>
      </w:r>
      <w:r w:rsidR="00F07523">
        <w:rPr>
          <w:sz w:val="28"/>
          <w:szCs w:val="28"/>
        </w:rPr>
        <w:t>июл</w:t>
      </w:r>
      <w:r w:rsidR="00963A5E">
        <w:rPr>
          <w:sz w:val="28"/>
          <w:szCs w:val="28"/>
        </w:rPr>
        <w:t xml:space="preserve">я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CC5555" w:rsidRDefault="00CC5555" w:rsidP="00D003D9">
      <w:pPr>
        <w:jc w:val="center"/>
      </w:pPr>
    </w:p>
    <w:p w:rsidR="00CC5555" w:rsidRDefault="00CC5555" w:rsidP="00D003D9">
      <w:pPr>
        <w:jc w:val="center"/>
      </w:pPr>
    </w:p>
    <w:p w:rsidR="00CC5555" w:rsidRDefault="00CC5555" w:rsidP="00D003D9">
      <w:pPr>
        <w:jc w:val="center"/>
        <w:sectPr w:rsidR="00CC5555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CC5555" w:rsidRDefault="00CC5555" w:rsidP="00D003D9">
      <w:pPr>
        <w:jc w:val="center"/>
      </w:pP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489"/>
        <w:gridCol w:w="2671"/>
        <w:gridCol w:w="584"/>
        <w:gridCol w:w="295"/>
        <w:gridCol w:w="827"/>
        <w:gridCol w:w="882"/>
        <w:gridCol w:w="255"/>
        <w:gridCol w:w="1110"/>
        <w:gridCol w:w="864"/>
        <w:gridCol w:w="209"/>
        <w:gridCol w:w="732"/>
        <w:gridCol w:w="406"/>
        <w:gridCol w:w="243"/>
        <w:gridCol w:w="467"/>
        <w:gridCol w:w="151"/>
        <w:gridCol w:w="559"/>
        <w:gridCol w:w="464"/>
        <w:gridCol w:w="393"/>
        <w:gridCol w:w="710"/>
        <w:gridCol w:w="418"/>
        <w:gridCol w:w="62"/>
        <w:gridCol w:w="175"/>
        <w:gridCol w:w="295"/>
        <w:gridCol w:w="415"/>
        <w:gridCol w:w="437"/>
        <w:gridCol w:w="476"/>
        <w:gridCol w:w="172"/>
        <w:gridCol w:w="443"/>
        <w:gridCol w:w="166"/>
      </w:tblGrid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494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CC5555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CC5555" w:rsidRPr="00CC5555" w:rsidTr="00CC5555">
        <w:trPr>
          <w:gridAfter w:val="1"/>
          <w:wAfter w:w="54" w:type="pct"/>
          <w:trHeight w:val="300"/>
        </w:trPr>
        <w:tc>
          <w:tcPr>
            <w:tcW w:w="494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5555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CC5555" w:rsidRPr="00CC5555" w:rsidTr="00CC5555">
        <w:trPr>
          <w:gridAfter w:val="1"/>
          <w:wAfter w:w="54" w:type="pct"/>
          <w:trHeight w:val="300"/>
        </w:trPr>
        <w:tc>
          <w:tcPr>
            <w:tcW w:w="494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5555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87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44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3408009220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87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4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340801001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44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по ОКОПФ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75404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44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по ОКФС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14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44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CC5555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C5555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CC5555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CC5555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18614432101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87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44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ИНН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87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4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КПП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44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по ОКТМО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402"/>
        </w:trPr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44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</w:rPr>
            </w:pPr>
            <w:r w:rsidRPr="00CC5555">
              <w:rPr>
                <w:color w:val="000000"/>
              </w:rPr>
              <w:t>по ОКЕИ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</w:rPr>
            </w:pPr>
            <w:r w:rsidRPr="00CC5555">
              <w:rPr>
                <w:color w:val="000000"/>
              </w:rPr>
              <w:t>383</w:t>
            </w:r>
          </w:p>
        </w:tc>
      </w:tr>
      <w:tr w:rsidR="00CC5555" w:rsidRPr="00CC5555" w:rsidTr="00CC5555">
        <w:trPr>
          <w:gridAfter w:val="1"/>
          <w:wAfter w:w="54" w:type="pct"/>
          <w:trHeight w:val="499"/>
        </w:trPr>
        <w:tc>
          <w:tcPr>
            <w:tcW w:w="494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CC5555" w:rsidRPr="00CC5555" w:rsidTr="00CC5555">
        <w:trPr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5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555" w:rsidRPr="00CC5555" w:rsidRDefault="00CC5555" w:rsidP="00CC55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5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1200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C555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C555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2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CC5555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6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 xml:space="preserve">Информация о проведении обязательного </w:t>
            </w:r>
            <w:r w:rsidRPr="00CC5555">
              <w:rPr>
                <w:color w:val="000000"/>
                <w:sz w:val="18"/>
                <w:szCs w:val="18"/>
              </w:rPr>
              <w:lastRenderedPageBreak/>
              <w:t>общественного обсуждения закупки</w:t>
            </w:r>
          </w:p>
        </w:tc>
        <w:tc>
          <w:tcPr>
            <w:tcW w:w="30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lastRenderedPageBreak/>
              <w:t xml:space="preserve">Наименование уполномоченного органа </w:t>
            </w:r>
            <w:r w:rsidRPr="00CC5555">
              <w:rPr>
                <w:color w:val="000000"/>
                <w:sz w:val="18"/>
                <w:szCs w:val="18"/>
              </w:rPr>
              <w:lastRenderedPageBreak/>
              <w:t>(учреждения)</w:t>
            </w:r>
          </w:p>
        </w:tc>
        <w:tc>
          <w:tcPr>
            <w:tcW w:w="4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CC5555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CC5555" w:rsidRPr="00CC5555" w:rsidTr="00CC5555">
        <w:trPr>
          <w:gridAfter w:val="1"/>
          <w:wAfter w:w="54" w:type="pct"/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C5555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CC5555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7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</w:tr>
      <w:tr w:rsidR="00CC5555" w:rsidRPr="00CC5555" w:rsidTr="00CC5555">
        <w:trPr>
          <w:gridAfter w:val="1"/>
          <w:wAfter w:w="54" w:type="pct"/>
          <w:trHeight w:val="1999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3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</w:tr>
      <w:tr w:rsidR="00CC5555" w:rsidRPr="00CC5555" w:rsidTr="00CC5555">
        <w:trPr>
          <w:gridAfter w:val="1"/>
          <w:wAfter w:w="54" w:type="pct"/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555" w:rsidRPr="00CC5555" w:rsidRDefault="00CC5555" w:rsidP="00CC5555">
            <w:pPr>
              <w:rPr>
                <w:color w:val="000000"/>
                <w:sz w:val="18"/>
                <w:szCs w:val="18"/>
              </w:rPr>
            </w:pPr>
          </w:p>
        </w:tc>
      </w:tr>
      <w:tr w:rsidR="00CC5555" w:rsidRPr="00CC5555" w:rsidTr="00CC5555">
        <w:trPr>
          <w:gridAfter w:val="1"/>
          <w:wAfter w:w="54" w:type="pct"/>
          <w:trHeight w:val="30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C5555" w:rsidRPr="00CC5555" w:rsidTr="00CC5555">
        <w:trPr>
          <w:gridAfter w:val="1"/>
          <w:wAfter w:w="54" w:type="pct"/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5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5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6517252.66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6517252.66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555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6517252.66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6517252.66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95011015500000000244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5555" w:rsidRPr="00CC5555" w:rsidTr="00CC5555">
        <w:trPr>
          <w:gridAfter w:val="1"/>
          <w:wAfter w:w="54" w:type="pct"/>
          <w:trHeight w:val="600"/>
        </w:trPr>
        <w:tc>
          <w:tcPr>
            <w:tcW w:w="231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right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555" w:rsidRPr="00CC5555" w:rsidRDefault="00CC5555" w:rsidP="00CC5555">
            <w:pPr>
              <w:jc w:val="center"/>
              <w:rPr>
                <w:color w:val="000000"/>
                <w:sz w:val="18"/>
                <w:szCs w:val="18"/>
              </w:rPr>
            </w:pPr>
            <w:r w:rsidRPr="00CC555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C5555" w:rsidRDefault="00CC5555" w:rsidP="00D003D9">
      <w:pPr>
        <w:jc w:val="center"/>
      </w:pPr>
    </w:p>
    <w:p w:rsidR="00CC5555" w:rsidRDefault="00CC5555" w:rsidP="00D003D9">
      <w:pPr>
        <w:jc w:val="center"/>
      </w:pPr>
    </w:p>
    <w:sectPr w:rsidR="00CC5555" w:rsidSect="00CC5555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28D7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555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6243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2020-12-13T20:00:00Z</dcterms:created>
  <dcterms:modified xsi:type="dcterms:W3CDTF">2020-12-13T20:00:00Z</dcterms:modified>
</cp:coreProperties>
</file>