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E35FD1">
        <w:rPr>
          <w:rStyle w:val="Bodytext12pt"/>
          <w:b/>
          <w:bCs/>
          <w:color w:val="0000FF"/>
        </w:rPr>
        <w:t>1</w:t>
      </w:r>
      <w:r w:rsidR="00FA4DA7">
        <w:rPr>
          <w:rStyle w:val="Bodytext12pt"/>
          <w:b/>
          <w:bCs/>
          <w:color w:val="0000FF"/>
        </w:rPr>
        <w:t xml:space="preserve"> от ПС </w:t>
      </w:r>
      <w:r>
        <w:rPr>
          <w:rStyle w:val="Bodytext12pt"/>
          <w:b/>
          <w:bCs/>
          <w:color w:val="0000FF"/>
        </w:rPr>
        <w:t>"</w:t>
      </w:r>
      <w:r w:rsidR="00E35FD1">
        <w:rPr>
          <w:rStyle w:val="Bodytext12pt"/>
          <w:b/>
          <w:bCs/>
          <w:color w:val="0000FF"/>
        </w:rPr>
        <w:t>Задонская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34:08:060105:109 (вх.34:08:060105:110,34:08:060105:111)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территория </w:t>
      </w: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сельского поселения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34:08:060105:20 (вх.34:08:060105:21) обл. </w:t>
      </w:r>
      <w:proofErr w:type="gramStart"/>
      <w:r w:rsidRPr="00E35FD1">
        <w:rPr>
          <w:spacing w:val="0"/>
        </w:rPr>
        <w:t>Волгоградская</w:t>
      </w:r>
      <w:proofErr w:type="gramEnd"/>
      <w:r w:rsidRPr="00E35FD1">
        <w:rPr>
          <w:spacing w:val="0"/>
        </w:rPr>
        <w:t xml:space="preserve">, р-н Иловлинский, 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территория администрации </w:t>
      </w: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сельсовета, центральная часть кадастрового квартала 34:08:060105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34:08:060103:185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</w:t>
      </w:r>
      <w:proofErr w:type="spellStart"/>
      <w:r w:rsidRPr="00E35FD1">
        <w:rPr>
          <w:spacing w:val="0"/>
        </w:rPr>
        <w:t>ст-ца</w:t>
      </w:r>
      <w:proofErr w:type="spellEnd"/>
      <w:r w:rsidRPr="00E35FD1">
        <w:rPr>
          <w:spacing w:val="0"/>
        </w:rPr>
        <w:t xml:space="preserve"> </w:t>
      </w:r>
      <w:proofErr w:type="spellStart"/>
      <w:r w:rsidRPr="00E35FD1">
        <w:rPr>
          <w:spacing w:val="0"/>
        </w:rPr>
        <w:t>Старогригорьевская</w:t>
      </w:r>
      <w:proofErr w:type="spellEnd"/>
      <w:r w:rsidRPr="00E35FD1">
        <w:rPr>
          <w:spacing w:val="0"/>
        </w:rPr>
        <w:t>, ул. Раздольная, 31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34:08:060103:247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</w:t>
      </w:r>
      <w:proofErr w:type="spellStart"/>
      <w:r w:rsidRPr="00E35FD1">
        <w:rPr>
          <w:spacing w:val="0"/>
        </w:rPr>
        <w:t>ст-ца</w:t>
      </w:r>
      <w:proofErr w:type="spellEnd"/>
      <w:r w:rsidRPr="00E35FD1">
        <w:rPr>
          <w:spacing w:val="0"/>
        </w:rPr>
        <w:t xml:space="preserve"> </w:t>
      </w:r>
      <w:proofErr w:type="spellStart"/>
      <w:r w:rsidRPr="00E35FD1">
        <w:rPr>
          <w:spacing w:val="0"/>
        </w:rPr>
        <w:t>Старогригорьевская</w:t>
      </w:r>
      <w:proofErr w:type="spellEnd"/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34:08:060103:72 обл. </w:t>
      </w:r>
      <w:proofErr w:type="gramStart"/>
      <w:r w:rsidRPr="00E35FD1">
        <w:rPr>
          <w:spacing w:val="0"/>
        </w:rPr>
        <w:t>Волгоградская</w:t>
      </w:r>
      <w:proofErr w:type="gramEnd"/>
      <w:r w:rsidRPr="00E35FD1">
        <w:rPr>
          <w:spacing w:val="0"/>
        </w:rPr>
        <w:t xml:space="preserve">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</w:t>
      </w:r>
      <w:proofErr w:type="spellStart"/>
      <w:r w:rsidRPr="00E35FD1">
        <w:rPr>
          <w:spacing w:val="0"/>
        </w:rPr>
        <w:t>ст-ца</w:t>
      </w:r>
      <w:proofErr w:type="spellEnd"/>
      <w:r w:rsidRPr="00E35FD1">
        <w:rPr>
          <w:spacing w:val="0"/>
        </w:rPr>
        <w:t xml:space="preserve"> </w:t>
      </w:r>
      <w:proofErr w:type="spellStart"/>
      <w:r w:rsidRPr="00E35FD1">
        <w:rPr>
          <w:spacing w:val="0"/>
        </w:rPr>
        <w:t>Старогригорьевская</w:t>
      </w:r>
      <w:proofErr w:type="spellEnd"/>
      <w:r w:rsidRPr="00E35FD1">
        <w:rPr>
          <w:spacing w:val="0"/>
        </w:rPr>
        <w:t>,, ул. Раздольная, дом 23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34:08:060105:166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территория </w:t>
      </w: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сельского поселения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>34:08:060105:4 обл. Волгоградская, р-н Иловлинский, территория администрации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сельсовета, северо-восточная часть кадастрового квартала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>34:08:060105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34:08:060105:148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территория </w:t>
      </w: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сельского поселения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34:08:060105:149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территория </w:t>
      </w: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сельского поселения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34:08:060105:179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территория </w:t>
      </w:r>
      <w:proofErr w:type="spellStart"/>
      <w:r w:rsidRPr="00E35FD1">
        <w:rPr>
          <w:spacing w:val="0"/>
        </w:rPr>
        <w:t>Новогригорьевского</w:t>
      </w:r>
      <w:proofErr w:type="spellEnd"/>
      <w:r w:rsidRPr="00E35FD1">
        <w:rPr>
          <w:spacing w:val="0"/>
        </w:rPr>
        <w:t xml:space="preserve"> сельского поселения</w:t>
      </w:r>
    </w:p>
    <w:p w:rsidR="00E35FD1" w:rsidRPr="00E35FD1" w:rsidRDefault="00E35FD1" w:rsidP="00E35FD1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35FD1">
        <w:rPr>
          <w:spacing w:val="0"/>
        </w:rPr>
        <w:t xml:space="preserve">34:08:060105:156 обл. Волгоградская, р-н </w:t>
      </w:r>
      <w:proofErr w:type="spellStart"/>
      <w:r w:rsidRPr="00E35FD1">
        <w:rPr>
          <w:spacing w:val="0"/>
        </w:rPr>
        <w:t>Иловлинский</w:t>
      </w:r>
      <w:proofErr w:type="spellEnd"/>
      <w:r w:rsidRPr="00E35FD1">
        <w:rPr>
          <w:spacing w:val="0"/>
        </w:rPr>
        <w:t xml:space="preserve">, </w:t>
      </w:r>
      <w:proofErr w:type="spellStart"/>
      <w:r w:rsidRPr="00E35FD1">
        <w:rPr>
          <w:spacing w:val="0"/>
        </w:rPr>
        <w:t>Новогригорьевское</w:t>
      </w:r>
      <w:proofErr w:type="spellEnd"/>
      <w:r w:rsidRPr="00E35FD1">
        <w:rPr>
          <w:spacing w:val="0"/>
        </w:rPr>
        <w:t xml:space="preserve"> сельское поселение</w:t>
      </w:r>
    </w:p>
    <w:p w:rsidR="00AA2459" w:rsidRDefault="00E35FD1" w:rsidP="00E35FD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rFonts w:ascii="TimesNewRomanPSMT" w:hAnsi="TimesNewRomanPSMT" w:cs="TimesNewRomanPSMT"/>
          <w:spacing w:val="0"/>
        </w:rPr>
        <w:t xml:space="preserve">                           </w:t>
      </w:r>
      <w:r w:rsidR="00AA2459"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E35FD1">
        <w:rPr>
          <w:color w:val="0000FF"/>
          <w:sz w:val="24"/>
          <w:szCs w:val="24"/>
        </w:rPr>
        <w:t>1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r w:rsidR="00E35FD1">
        <w:rPr>
          <w:color w:val="0000FF"/>
          <w:sz w:val="24"/>
          <w:szCs w:val="24"/>
        </w:rPr>
        <w:t>Задонс</w:t>
      </w:r>
      <w:r w:rsidR="00FA4DA7">
        <w:rPr>
          <w:color w:val="0000FF"/>
          <w:sz w:val="24"/>
          <w:szCs w:val="24"/>
        </w:rPr>
        <w:t>кая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E35FD1">
        <w:t xml:space="preserve">344922 +/- 206 м² </w:t>
      </w:r>
      <w:r w:rsidR="00FA4DA7">
        <w:t xml:space="preserve"> </w:t>
      </w:r>
      <w:r>
        <w:rPr>
          <w:sz w:val="24"/>
          <w:szCs w:val="24"/>
        </w:rPr>
        <w:t>погрешности определения площади (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</w:t>
      </w:r>
      <w:r w:rsidR="00E35FD1">
        <w:rPr>
          <w:color w:val="0000FF"/>
          <w:sz w:val="24"/>
          <w:szCs w:val="24"/>
        </w:rPr>
        <w:t>№ 1  от ПС "</w:t>
      </w:r>
      <w:proofErr w:type="gramStart"/>
      <w:r w:rsidR="00E35FD1">
        <w:rPr>
          <w:color w:val="0000FF"/>
          <w:sz w:val="24"/>
          <w:szCs w:val="24"/>
        </w:rPr>
        <w:t>Задонская</w:t>
      </w:r>
      <w:proofErr w:type="gramEnd"/>
      <w:r w:rsidR="00E35FD1">
        <w:rPr>
          <w:color w:val="0000FF"/>
          <w:sz w:val="24"/>
          <w:szCs w:val="24"/>
        </w:rPr>
        <w:t xml:space="preserve"> </w:t>
      </w:r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</w:t>
      </w:r>
      <w:r>
        <w:rPr>
          <w:b/>
          <w:color w:val="333333"/>
          <w:shd w:val="clear" w:color="auto" w:fill="FFFFFF"/>
        </w:rPr>
        <w:lastRenderedPageBreak/>
        <w:t>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A4DA7" w:rsidRDefault="00FA4DA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35FD1" w:rsidRDefault="00E35FD1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E35FD1">
        <w:rPr>
          <w:color w:val="0000FF"/>
        </w:rPr>
        <w:t>1</w:t>
      </w:r>
      <w:r w:rsidR="00FA4DA7">
        <w:rPr>
          <w:color w:val="0000FF"/>
        </w:rPr>
        <w:t xml:space="preserve"> от </w:t>
      </w:r>
      <w:proofErr w:type="spellStart"/>
      <w:r w:rsidR="00FA4DA7">
        <w:rPr>
          <w:color w:val="0000FF"/>
        </w:rPr>
        <w:t>ПС</w:t>
      </w:r>
      <w:r w:rsidR="00893BED">
        <w:rPr>
          <w:color w:val="0000FF"/>
        </w:rPr>
        <w:t>"</w:t>
      </w:r>
      <w:r w:rsidR="00E35FD1">
        <w:rPr>
          <w:color w:val="0000FF"/>
        </w:rPr>
        <w:t>Задон</w:t>
      </w:r>
      <w:r w:rsidR="00FA4DA7">
        <w:rPr>
          <w:color w:val="0000FF"/>
        </w:rPr>
        <w:t>ская</w:t>
      </w:r>
      <w:proofErr w:type="spellEnd"/>
      <w:r w:rsidR="00893BED">
        <w:t>"</w:t>
      </w:r>
    </w:p>
    <w:p w:rsidR="008B59E9" w:rsidRDefault="008B59E9" w:rsidP="00AA2459">
      <w:pPr>
        <w:spacing w:after="0"/>
        <w:ind w:firstLine="708"/>
      </w:pPr>
    </w:p>
    <w:p w:rsidR="00164E3D" w:rsidRDefault="00E35FD1" w:rsidP="00AA2459">
      <w:pPr>
        <w:spacing w:after="0"/>
        <w:ind w:firstLine="708"/>
        <w:rPr>
          <w:b/>
          <w:color w:val="333333"/>
          <w:shd w:val="clear" w:color="auto" w:fill="FFFFFF"/>
        </w:rPr>
      </w:pPr>
      <w:bookmarkStart w:id="0" w:name="_GoBack"/>
      <w:r w:rsidRPr="00E35FD1">
        <w:rPr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831547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153722"/>
    <w:rsid w:val="00164E3D"/>
    <w:rsid w:val="001A150B"/>
    <w:rsid w:val="00205215"/>
    <w:rsid w:val="002B585D"/>
    <w:rsid w:val="00346161"/>
    <w:rsid w:val="00366A19"/>
    <w:rsid w:val="00446A39"/>
    <w:rsid w:val="004C3CEC"/>
    <w:rsid w:val="00504ED3"/>
    <w:rsid w:val="00507733"/>
    <w:rsid w:val="00567F74"/>
    <w:rsid w:val="00613A49"/>
    <w:rsid w:val="00624D2A"/>
    <w:rsid w:val="00893BED"/>
    <w:rsid w:val="008B59E9"/>
    <w:rsid w:val="00AA2459"/>
    <w:rsid w:val="00CA7588"/>
    <w:rsid w:val="00CF542A"/>
    <w:rsid w:val="00DC7E92"/>
    <w:rsid w:val="00E11BFD"/>
    <w:rsid w:val="00E35FD1"/>
    <w:rsid w:val="00F03A42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A39"/>
    <w:rPr>
      <w:rFonts w:ascii="Tahoma" w:hAnsi="Tahoma" w:cs="Tahoma"/>
      <w:spacing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A39"/>
    <w:rPr>
      <w:rFonts w:ascii="Tahoma" w:hAnsi="Tahoma" w:cs="Tahoma"/>
      <w:spacing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26590-F31B-4838-891A-97D488919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2021-08-19T05:39:00Z</dcterms:created>
  <dcterms:modified xsi:type="dcterms:W3CDTF">2021-08-19T05:39:00Z</dcterms:modified>
</cp:coreProperties>
</file>