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CC02D8">
        <w:rPr>
          <w:b/>
          <w:noProof/>
          <w:sz w:val="28"/>
          <w:szCs w:val="28"/>
        </w:rPr>
        <w:t>16</w:t>
      </w:r>
      <w:r w:rsidR="00747BF3">
        <w:rPr>
          <w:b/>
          <w:noProof/>
          <w:sz w:val="28"/>
          <w:szCs w:val="28"/>
        </w:rPr>
        <w:t xml:space="preserve">»  </w:t>
      </w:r>
      <w:r w:rsidR="00CC02D8">
        <w:rPr>
          <w:b/>
          <w:noProof/>
          <w:sz w:val="28"/>
          <w:szCs w:val="28"/>
        </w:rPr>
        <w:t>февраля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058E1">
        <w:rPr>
          <w:b/>
          <w:noProof/>
          <w:sz w:val="28"/>
          <w:szCs w:val="28"/>
        </w:rPr>
        <w:t>2021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CC02D8">
        <w:rPr>
          <w:b/>
          <w:noProof/>
          <w:sz w:val="28"/>
          <w:szCs w:val="28"/>
        </w:rPr>
        <w:t>9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r w:rsidR="003902A7">
        <w:rPr>
          <w:sz w:val="28"/>
          <w:szCs w:val="28"/>
        </w:rPr>
        <w:t>Разместить План</w:t>
      </w:r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CC02D8">
        <w:rPr>
          <w:sz w:val="28"/>
          <w:szCs w:val="28"/>
        </w:rPr>
        <w:t>4/1</w:t>
      </w:r>
      <w:r w:rsidR="00C120A0">
        <w:rPr>
          <w:sz w:val="28"/>
          <w:szCs w:val="28"/>
        </w:rPr>
        <w:t xml:space="preserve"> от </w:t>
      </w:r>
      <w:r w:rsidR="00CC02D8">
        <w:rPr>
          <w:sz w:val="28"/>
          <w:szCs w:val="28"/>
        </w:rPr>
        <w:t>18.01.2021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CC02D8">
        <w:rPr>
          <w:sz w:val="28"/>
          <w:szCs w:val="28"/>
        </w:rPr>
        <w:t>1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CC02D8">
        <w:rPr>
          <w:sz w:val="28"/>
          <w:szCs w:val="28"/>
        </w:rPr>
        <w:t>16</w:t>
      </w:r>
      <w:r w:rsidR="00F21FF9">
        <w:rPr>
          <w:sz w:val="28"/>
          <w:szCs w:val="28"/>
        </w:rPr>
        <w:t xml:space="preserve"> </w:t>
      </w:r>
      <w:r w:rsidR="00CC02D8">
        <w:rPr>
          <w:sz w:val="28"/>
          <w:szCs w:val="28"/>
        </w:rPr>
        <w:t>февраля</w:t>
      </w:r>
      <w:r w:rsidR="00963A5E">
        <w:rPr>
          <w:sz w:val="28"/>
          <w:szCs w:val="28"/>
        </w:rPr>
        <w:t xml:space="preserve"> </w:t>
      </w:r>
      <w:r w:rsidR="005A5F0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Контроль за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357" w:type="pct"/>
        <w:tblLayout w:type="fixed"/>
        <w:tblLook w:val="04A0" w:firstRow="1" w:lastRow="0" w:firstColumn="1" w:lastColumn="0" w:noHBand="0" w:noVBand="1"/>
      </w:tblPr>
      <w:tblGrid>
        <w:gridCol w:w="488"/>
        <w:gridCol w:w="2686"/>
        <w:gridCol w:w="590"/>
        <w:gridCol w:w="296"/>
        <w:gridCol w:w="831"/>
        <w:gridCol w:w="889"/>
        <w:gridCol w:w="254"/>
        <w:gridCol w:w="1114"/>
        <w:gridCol w:w="756"/>
        <w:gridCol w:w="112"/>
        <w:gridCol w:w="124"/>
        <w:gridCol w:w="824"/>
        <w:gridCol w:w="124"/>
        <w:gridCol w:w="94"/>
        <w:gridCol w:w="433"/>
        <w:gridCol w:w="124"/>
        <w:gridCol w:w="498"/>
        <w:gridCol w:w="81"/>
        <w:gridCol w:w="42"/>
        <w:gridCol w:w="814"/>
        <w:gridCol w:w="91"/>
        <w:gridCol w:w="612"/>
        <w:gridCol w:w="495"/>
        <w:gridCol w:w="485"/>
        <w:gridCol w:w="13"/>
        <w:gridCol w:w="121"/>
        <w:gridCol w:w="348"/>
        <w:gridCol w:w="241"/>
        <w:gridCol w:w="121"/>
        <w:gridCol w:w="46"/>
        <w:gridCol w:w="190"/>
        <w:gridCol w:w="257"/>
        <w:gridCol w:w="101"/>
        <w:gridCol w:w="342"/>
        <w:gridCol w:w="586"/>
        <w:gridCol w:w="479"/>
        <w:gridCol w:w="583"/>
      </w:tblGrid>
      <w:tr w:rsidR="00CC02D8" w:rsidRPr="00CC02D8" w:rsidTr="00CC02D8">
        <w:trPr>
          <w:gridAfter w:val="2"/>
          <w:wAfter w:w="327" w:type="pct"/>
          <w:trHeight w:val="402"/>
        </w:trPr>
        <w:tc>
          <w:tcPr>
            <w:tcW w:w="4673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CC02D8" w:rsidRPr="00CC02D8" w:rsidRDefault="00CC02D8" w:rsidP="00CC02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02D8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</w:p>
        </w:tc>
      </w:tr>
      <w:tr w:rsidR="00CC02D8" w:rsidRPr="00CC02D8" w:rsidTr="00CC02D8">
        <w:trPr>
          <w:gridAfter w:val="2"/>
          <w:wAfter w:w="327" w:type="pct"/>
          <w:trHeight w:val="300"/>
        </w:trPr>
        <w:tc>
          <w:tcPr>
            <w:tcW w:w="4673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2D8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CC02D8" w:rsidRPr="00CC02D8" w:rsidTr="00CC02D8">
        <w:trPr>
          <w:gridAfter w:val="2"/>
          <w:wAfter w:w="327" w:type="pct"/>
          <w:trHeight w:val="300"/>
        </w:trPr>
        <w:tc>
          <w:tcPr>
            <w:tcW w:w="4673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2D8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CC02D8" w:rsidRPr="00CC02D8" w:rsidTr="00CC02D8">
        <w:trPr>
          <w:gridAfter w:val="2"/>
          <w:wAfter w:w="327" w:type="pct"/>
          <w:trHeight w:val="402"/>
        </w:trPr>
        <w:tc>
          <w:tcPr>
            <w:tcW w:w="12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402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CC02D8" w:rsidRPr="00CC02D8" w:rsidTr="00CC02D8">
        <w:trPr>
          <w:gridAfter w:val="2"/>
          <w:wAfter w:w="327" w:type="pct"/>
          <w:trHeight w:val="402"/>
        </w:trPr>
        <w:tc>
          <w:tcPr>
            <w:tcW w:w="177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321" w:type="pct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</w:rPr>
            </w:pPr>
            <w:r w:rsidRPr="00CC02D8">
              <w:rPr>
                <w:color w:val="000000"/>
              </w:rPr>
              <w:t>ИНН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</w:rPr>
            </w:pPr>
            <w:r w:rsidRPr="00CC02D8">
              <w:rPr>
                <w:color w:val="000000"/>
              </w:rPr>
              <w:t>3408009220</w:t>
            </w:r>
          </w:p>
        </w:tc>
      </w:tr>
      <w:tr w:rsidR="00CC02D8" w:rsidRPr="00CC02D8" w:rsidTr="00CC02D8">
        <w:trPr>
          <w:gridAfter w:val="2"/>
          <w:wAfter w:w="327" w:type="pct"/>
          <w:trHeight w:val="402"/>
        </w:trPr>
        <w:tc>
          <w:tcPr>
            <w:tcW w:w="177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1" w:type="pct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</w:rPr>
            </w:pPr>
            <w:r w:rsidRPr="00CC02D8">
              <w:rPr>
                <w:color w:val="000000"/>
              </w:rPr>
              <w:t>КПП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</w:rPr>
            </w:pPr>
            <w:r w:rsidRPr="00CC02D8">
              <w:rPr>
                <w:color w:val="000000"/>
              </w:rPr>
              <w:t>340801001</w:t>
            </w:r>
          </w:p>
        </w:tc>
      </w:tr>
      <w:tr w:rsidR="00CC02D8" w:rsidRPr="00CC02D8" w:rsidTr="00CC02D8">
        <w:trPr>
          <w:gridAfter w:val="2"/>
          <w:wAfter w:w="327" w:type="pct"/>
          <w:trHeight w:val="402"/>
        </w:trPr>
        <w:tc>
          <w:tcPr>
            <w:tcW w:w="17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321" w:type="pct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</w:rPr>
            </w:pPr>
            <w:r w:rsidRPr="00CC02D8">
              <w:rPr>
                <w:color w:val="000000"/>
              </w:rPr>
              <w:t>по ОКОПФ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</w:rPr>
            </w:pPr>
            <w:r w:rsidRPr="00CC02D8">
              <w:rPr>
                <w:color w:val="000000"/>
              </w:rPr>
              <w:t>75404</w:t>
            </w:r>
          </w:p>
        </w:tc>
      </w:tr>
      <w:tr w:rsidR="00CC02D8" w:rsidRPr="00CC02D8" w:rsidTr="00CC02D8">
        <w:trPr>
          <w:gridAfter w:val="2"/>
          <w:wAfter w:w="327" w:type="pct"/>
          <w:trHeight w:val="402"/>
        </w:trPr>
        <w:tc>
          <w:tcPr>
            <w:tcW w:w="17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321" w:type="pct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</w:rPr>
            </w:pPr>
            <w:r w:rsidRPr="00CC02D8">
              <w:rPr>
                <w:color w:val="000000"/>
              </w:rPr>
              <w:t>по ОКФС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</w:rPr>
            </w:pPr>
            <w:r w:rsidRPr="00CC02D8">
              <w:rPr>
                <w:color w:val="000000"/>
              </w:rPr>
              <w:t>14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17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21" w:type="pct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r w:rsidRPr="00CC02D8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CC02D8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CC02D8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CC02D8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</w:rPr>
            </w:pPr>
            <w:r w:rsidRPr="00CC02D8">
              <w:rPr>
                <w:color w:val="000000"/>
              </w:rPr>
              <w:t>по ОКТМО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</w:rPr>
            </w:pPr>
            <w:r w:rsidRPr="00CC02D8">
              <w:rPr>
                <w:color w:val="000000"/>
              </w:rPr>
              <w:t>18614432</w:t>
            </w:r>
          </w:p>
        </w:tc>
      </w:tr>
      <w:tr w:rsidR="00CC02D8" w:rsidRPr="00CC02D8" w:rsidTr="00CC02D8">
        <w:trPr>
          <w:gridAfter w:val="2"/>
          <w:wAfter w:w="327" w:type="pct"/>
          <w:trHeight w:val="402"/>
        </w:trPr>
        <w:tc>
          <w:tcPr>
            <w:tcW w:w="177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321" w:type="pct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</w:rPr>
            </w:pPr>
            <w:r w:rsidRPr="00CC02D8">
              <w:rPr>
                <w:color w:val="000000"/>
              </w:rPr>
              <w:t>ИНН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</w:rPr>
            </w:pPr>
            <w:r w:rsidRPr="00CC02D8">
              <w:rPr>
                <w:color w:val="000000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402"/>
        </w:trPr>
        <w:tc>
          <w:tcPr>
            <w:tcW w:w="177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1" w:type="pct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</w:rPr>
            </w:pPr>
            <w:r w:rsidRPr="00CC02D8">
              <w:rPr>
                <w:color w:val="000000"/>
              </w:rPr>
              <w:t>КПП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</w:rPr>
            </w:pPr>
            <w:r w:rsidRPr="00CC02D8">
              <w:rPr>
                <w:color w:val="000000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17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21" w:type="pct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</w:rPr>
            </w:pPr>
            <w:r w:rsidRPr="00CC02D8">
              <w:rPr>
                <w:color w:val="000000"/>
              </w:rPr>
              <w:t>по ОКТМО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</w:rPr>
            </w:pPr>
            <w:r w:rsidRPr="00CC02D8">
              <w:rPr>
                <w:color w:val="000000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402"/>
        </w:trPr>
        <w:tc>
          <w:tcPr>
            <w:tcW w:w="17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321" w:type="pct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</w:rPr>
            </w:pPr>
            <w:r w:rsidRPr="00CC02D8">
              <w:rPr>
                <w:color w:val="000000"/>
              </w:rPr>
              <w:t>по ОКЕИ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</w:rPr>
            </w:pPr>
            <w:r w:rsidRPr="00CC02D8">
              <w:rPr>
                <w:color w:val="000000"/>
              </w:rPr>
              <w:t>383</w:t>
            </w:r>
          </w:p>
        </w:tc>
      </w:tr>
      <w:tr w:rsidR="00CC02D8" w:rsidRPr="00CC02D8" w:rsidTr="00CC02D8">
        <w:trPr>
          <w:gridAfter w:val="2"/>
          <w:wAfter w:w="327" w:type="pct"/>
          <w:trHeight w:val="499"/>
        </w:trPr>
        <w:tc>
          <w:tcPr>
            <w:tcW w:w="4673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CC02D8" w:rsidRPr="00CC02D8" w:rsidTr="00CC02D8">
        <w:trPr>
          <w:trHeight w:val="402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02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02D8" w:rsidRPr="00CC02D8" w:rsidRDefault="00CC02D8" w:rsidP="00CC0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1200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CC02D8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CC02D8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C02D8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8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</w:t>
            </w:r>
            <w:r w:rsidRPr="00CC02D8">
              <w:rPr>
                <w:color w:val="000000"/>
                <w:sz w:val="18"/>
                <w:szCs w:val="18"/>
              </w:rPr>
              <w:lastRenderedPageBreak/>
              <w:t>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25" w:type="pct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21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 xml:space="preserve">Информация о проведении </w:t>
            </w:r>
            <w:r w:rsidRPr="00CC02D8">
              <w:rPr>
                <w:color w:val="000000"/>
                <w:sz w:val="18"/>
                <w:szCs w:val="18"/>
              </w:rPr>
              <w:lastRenderedPageBreak/>
              <w:t>обязательного общественного обсуждения закупки</w:t>
            </w:r>
          </w:p>
        </w:tc>
        <w:tc>
          <w:tcPr>
            <w:tcW w:w="21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lastRenderedPageBreak/>
              <w:t>Наименование уполномоче</w:t>
            </w:r>
            <w:r w:rsidRPr="00CC02D8">
              <w:rPr>
                <w:color w:val="000000"/>
                <w:sz w:val="18"/>
                <w:szCs w:val="18"/>
              </w:rPr>
              <w:lastRenderedPageBreak/>
              <w:t>нного органа (учреждения)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lastRenderedPageBreak/>
              <w:t>Наименование организатора проведен</w:t>
            </w:r>
            <w:r w:rsidRPr="00CC02D8">
              <w:rPr>
                <w:color w:val="000000"/>
                <w:sz w:val="18"/>
                <w:szCs w:val="18"/>
              </w:rPr>
              <w:lastRenderedPageBreak/>
              <w:t>ия совместного конкурса или аукциона</w:t>
            </w:r>
          </w:p>
        </w:tc>
      </w:tr>
      <w:tr w:rsidR="00CC02D8" w:rsidRPr="00CC02D8" w:rsidTr="00CC02D8">
        <w:trPr>
          <w:gridAfter w:val="2"/>
          <w:wAfter w:w="327" w:type="pct"/>
          <w:trHeight w:val="1602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7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0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21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</w:tr>
      <w:tr w:rsidR="00CC02D8" w:rsidRPr="00CC02D8" w:rsidTr="00CC02D8">
        <w:trPr>
          <w:gridAfter w:val="2"/>
          <w:wAfter w:w="327" w:type="pct"/>
          <w:trHeight w:val="1999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1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</w:tr>
      <w:tr w:rsidR="00CC02D8" w:rsidRPr="00CC02D8" w:rsidTr="00CC02D8">
        <w:trPr>
          <w:gridAfter w:val="2"/>
          <w:wAfter w:w="327" w:type="pct"/>
          <w:trHeight w:val="1602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2D8" w:rsidRPr="00CC02D8" w:rsidRDefault="00CC02D8" w:rsidP="00CC02D8">
            <w:pPr>
              <w:rPr>
                <w:color w:val="000000"/>
                <w:sz w:val="18"/>
                <w:szCs w:val="18"/>
              </w:rPr>
            </w:pPr>
          </w:p>
        </w:tc>
      </w:tr>
      <w:tr w:rsidR="00CC02D8" w:rsidRPr="00CC02D8" w:rsidTr="00CC02D8">
        <w:trPr>
          <w:gridAfter w:val="2"/>
          <w:wAfter w:w="327" w:type="pct"/>
          <w:trHeight w:val="30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C02D8" w:rsidRPr="00CC02D8" w:rsidTr="00CC02D8">
        <w:trPr>
          <w:gridAfter w:val="2"/>
          <w:wAfter w:w="327" w:type="pct"/>
          <w:trHeight w:val="1519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213340800922034080100100010000000244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02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02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1800302.84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1800302.84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02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1519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213340800922034080100100020000000247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02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02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02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1519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213340800922034080100100030000000414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02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02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807324.0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807324.0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02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lastRenderedPageBreak/>
              <w:t>Всего для осуществления закупок,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3000982.86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3000982.86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997300.0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997300.0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95001045100200000247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338396.84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338396.84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95001139900040140414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807324.0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807324.0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270845.0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270845.0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95008015400100000247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24250.0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24250.0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15511.0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15511.0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95008015400200000247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2D8" w:rsidRPr="00CC02D8" w:rsidTr="00CC02D8">
        <w:trPr>
          <w:gridAfter w:val="2"/>
          <w:wAfter w:w="327" w:type="pct"/>
          <w:trHeight w:val="600"/>
        </w:trPr>
        <w:tc>
          <w:tcPr>
            <w:tcW w:w="24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right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95005035200100000247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2D8" w:rsidRPr="00CC02D8" w:rsidRDefault="00CC02D8" w:rsidP="00CC02D8">
            <w:pPr>
              <w:jc w:val="center"/>
              <w:rPr>
                <w:color w:val="000000"/>
                <w:sz w:val="18"/>
                <w:szCs w:val="18"/>
              </w:rPr>
            </w:pPr>
            <w:r w:rsidRPr="00CC02D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6210B" w:rsidRPr="00D23C96" w:rsidRDefault="0076210B" w:rsidP="003159ED">
      <w:pPr>
        <w:rPr>
          <w:sz w:val="16"/>
          <w:szCs w:val="16"/>
        </w:rPr>
      </w:pPr>
    </w:p>
    <w:sectPr w:rsidR="0076210B" w:rsidRPr="00D23C96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23F39"/>
    <w:rsid w:val="000355ED"/>
    <w:rsid w:val="00056BCF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06E1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058E1"/>
    <w:rsid w:val="0021475A"/>
    <w:rsid w:val="00214928"/>
    <w:rsid w:val="00227BB6"/>
    <w:rsid w:val="00231C18"/>
    <w:rsid w:val="00231DBF"/>
    <w:rsid w:val="00232D2D"/>
    <w:rsid w:val="002339C4"/>
    <w:rsid w:val="00243CFB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59ED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5BEF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1A1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5F0E"/>
    <w:rsid w:val="005A6211"/>
    <w:rsid w:val="005A7BA7"/>
    <w:rsid w:val="005B0F43"/>
    <w:rsid w:val="005B2CF5"/>
    <w:rsid w:val="005B6A77"/>
    <w:rsid w:val="005B7E59"/>
    <w:rsid w:val="005C17A5"/>
    <w:rsid w:val="005C1EFE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4BFA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2D8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3C96"/>
    <w:rsid w:val="00D24645"/>
    <w:rsid w:val="00D322BB"/>
    <w:rsid w:val="00D40F76"/>
    <w:rsid w:val="00D41B3F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6246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EAV</cp:lastModifiedBy>
  <cp:revision>2</cp:revision>
  <cp:lastPrinted>2018-12-12T08:50:00Z</cp:lastPrinted>
  <dcterms:created xsi:type="dcterms:W3CDTF">2021-04-08T17:29:00Z</dcterms:created>
  <dcterms:modified xsi:type="dcterms:W3CDTF">2021-04-08T17:29:00Z</dcterms:modified>
</cp:coreProperties>
</file>