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B461C" w:rsidRPr="002D6996" w:rsidRDefault="00742343" w:rsidP="00742343">
      <w:pPr>
        <w:tabs>
          <w:tab w:val="left" w:pos="2835"/>
        </w:tabs>
        <w:spacing w:line="240" w:lineRule="auto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9"/>
          <w:szCs w:val="29"/>
        </w:rPr>
        <w:tab/>
      </w:r>
      <w:r w:rsidR="001B461C" w:rsidRPr="002D6996">
        <w:rPr>
          <w:b/>
          <w:color w:val="000000"/>
          <w:sz w:val="28"/>
          <w:szCs w:val="28"/>
        </w:rPr>
        <w:t>«</w:t>
      </w:r>
      <w:r w:rsidR="0024723D">
        <w:rPr>
          <w:rFonts w:ascii="Times New Roman" w:hAnsi="Times New Roman"/>
          <w:b/>
          <w:color w:val="333333"/>
          <w:sz w:val="28"/>
          <w:szCs w:val="28"/>
        </w:rPr>
        <w:t>П</w:t>
      </w:r>
      <w:r w:rsidR="0024723D" w:rsidRPr="0024723D">
        <w:rPr>
          <w:rFonts w:ascii="Times New Roman" w:hAnsi="Times New Roman"/>
          <w:b/>
          <w:color w:val="333333"/>
          <w:sz w:val="28"/>
          <w:szCs w:val="28"/>
        </w:rPr>
        <w:t>редоставлени</w:t>
      </w:r>
      <w:r w:rsidR="0024723D">
        <w:rPr>
          <w:rFonts w:ascii="Times New Roman" w:hAnsi="Times New Roman"/>
          <w:b/>
          <w:color w:val="333333"/>
          <w:sz w:val="28"/>
          <w:szCs w:val="28"/>
        </w:rPr>
        <w:t>е</w:t>
      </w:r>
      <w:r w:rsidR="0024723D" w:rsidRPr="0024723D">
        <w:rPr>
          <w:rFonts w:ascii="Times New Roman" w:hAnsi="Times New Roman"/>
          <w:b/>
          <w:color w:val="333333"/>
          <w:sz w:val="28"/>
          <w:szCs w:val="28"/>
        </w:rPr>
        <w:t xml:space="preserve"> коммунальных услуг с перерывами, превышающими установленную продолжительность, и (или) с нарушением качества</w:t>
      </w:r>
      <w:r w:rsidR="001B461C" w:rsidRPr="002D6996">
        <w:rPr>
          <w:b/>
          <w:color w:val="000000"/>
          <w:sz w:val="28"/>
          <w:szCs w:val="28"/>
        </w:rPr>
        <w:t>»</w:t>
      </w:r>
    </w:p>
    <w:p w:rsidR="0024723D" w:rsidRPr="0024723D" w:rsidRDefault="0024723D" w:rsidP="0024723D">
      <w:pPr>
        <w:pStyle w:val="ad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24723D">
        <w:rPr>
          <w:rFonts w:ascii="Times New Roman" w:hAnsi="Times New Roman"/>
          <w:color w:val="333333"/>
          <w:sz w:val="28"/>
          <w:szCs w:val="28"/>
        </w:rPr>
        <w:t>Частью 4 статьи 157 Жилищного кодекса Российской Федерации предусмотрено, что при предоставлении коммунальных услуг с перерывами, превышающими установленную продолжительность, и (или) с нарушением качества осуществляется изменение размера платы за коммунальные услуги в порядке, установленном Правительством Российской Федерации. Соответствующий порядок установлен Правилами предоставления коммунальных услуг собственникам и пользователям помещений в многоквартирных домах и жилых домов, утвержденными</w:t>
      </w:r>
      <w:bookmarkStart w:id="0" w:name="_GoBack"/>
      <w:bookmarkEnd w:id="0"/>
      <w:r w:rsidRPr="0024723D">
        <w:rPr>
          <w:rFonts w:ascii="Times New Roman" w:hAnsi="Times New Roman"/>
          <w:color w:val="333333"/>
          <w:sz w:val="28"/>
          <w:szCs w:val="28"/>
        </w:rPr>
        <w:t xml:space="preserve"> постановлением Правительства Российской Федерации от </w:t>
      </w:r>
      <w:r>
        <w:rPr>
          <w:rFonts w:ascii="Times New Roman" w:hAnsi="Times New Roman"/>
          <w:color w:val="333333"/>
          <w:sz w:val="28"/>
          <w:szCs w:val="28"/>
        </w:rPr>
        <w:t>0</w:t>
      </w:r>
      <w:r w:rsidRPr="0024723D">
        <w:rPr>
          <w:rFonts w:ascii="Times New Roman" w:hAnsi="Times New Roman"/>
          <w:color w:val="333333"/>
          <w:sz w:val="28"/>
          <w:szCs w:val="28"/>
        </w:rPr>
        <w:t>6</w:t>
      </w:r>
      <w:r>
        <w:rPr>
          <w:rFonts w:ascii="Times New Roman" w:hAnsi="Times New Roman"/>
          <w:color w:val="333333"/>
          <w:sz w:val="28"/>
          <w:szCs w:val="28"/>
        </w:rPr>
        <w:t>.05.</w:t>
      </w:r>
      <w:r w:rsidRPr="0024723D">
        <w:rPr>
          <w:rFonts w:ascii="Times New Roman" w:hAnsi="Times New Roman"/>
          <w:color w:val="333333"/>
          <w:sz w:val="28"/>
          <w:szCs w:val="28"/>
        </w:rPr>
        <w:t xml:space="preserve">2011 </w:t>
      </w:r>
      <w:r>
        <w:rPr>
          <w:rFonts w:ascii="Times New Roman" w:hAnsi="Times New Roman"/>
          <w:color w:val="333333"/>
          <w:sz w:val="28"/>
          <w:szCs w:val="28"/>
        </w:rPr>
        <w:t>№</w:t>
      </w:r>
      <w:r w:rsidRPr="0024723D">
        <w:rPr>
          <w:rFonts w:ascii="Times New Roman" w:hAnsi="Times New Roman"/>
          <w:color w:val="333333"/>
          <w:sz w:val="28"/>
          <w:szCs w:val="28"/>
        </w:rPr>
        <w:t xml:space="preserve"> 354 (далее - Правила).</w:t>
      </w:r>
    </w:p>
    <w:p w:rsidR="0024723D" w:rsidRPr="006D490E" w:rsidRDefault="0024723D" w:rsidP="0024723D">
      <w:pPr>
        <w:pStyle w:val="ad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24723D">
        <w:rPr>
          <w:rFonts w:ascii="Times New Roman" w:hAnsi="Times New Roman"/>
          <w:color w:val="333333"/>
          <w:sz w:val="28"/>
          <w:szCs w:val="28"/>
        </w:rPr>
        <w:t xml:space="preserve">Пунктом 98 Правил установлено, что требования к качеству коммунальных услуг, допустимые отступления от этих требований и допустимая продолжительность перерывов предоставления коммунальных услуг, а также условия и порядок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приведены в приложении </w:t>
      </w:r>
      <w:r>
        <w:rPr>
          <w:rFonts w:ascii="Times New Roman" w:hAnsi="Times New Roman"/>
          <w:color w:val="333333"/>
          <w:sz w:val="28"/>
          <w:szCs w:val="28"/>
        </w:rPr>
        <w:t>№</w:t>
      </w:r>
      <w:r w:rsidRPr="0024723D">
        <w:rPr>
          <w:rFonts w:ascii="Times New Roman" w:hAnsi="Times New Roman"/>
          <w:color w:val="333333"/>
          <w:sz w:val="28"/>
          <w:szCs w:val="28"/>
        </w:rPr>
        <w:t xml:space="preserve"> 1 к Правилам</w:t>
      </w:r>
      <w:r>
        <w:rPr>
          <w:rFonts w:ascii="Times New Roman" w:hAnsi="Times New Roman"/>
          <w:color w:val="333333"/>
          <w:sz w:val="28"/>
          <w:szCs w:val="28"/>
        </w:rPr>
        <w:t>,</w:t>
      </w:r>
      <w:r w:rsidRPr="0024723D">
        <w:rPr>
          <w:rFonts w:ascii="Times New Roman" w:hAnsi="Times New Roman"/>
          <w:color w:val="333333"/>
          <w:sz w:val="28"/>
          <w:szCs w:val="28"/>
        </w:rPr>
        <w:t xml:space="preserve"> а для случаев</w:t>
      </w:r>
      <w:r>
        <w:rPr>
          <w:rFonts w:ascii="Times New Roman" w:hAnsi="Times New Roman"/>
          <w:color w:val="333333"/>
          <w:sz w:val="28"/>
          <w:szCs w:val="28"/>
        </w:rPr>
        <w:t xml:space="preserve"> нарушений при предоставлении услуги по отоплению</w:t>
      </w:r>
      <w:r w:rsidRPr="006D490E">
        <w:rPr>
          <w:rFonts w:ascii="Times New Roman" w:hAnsi="Times New Roman"/>
          <w:color w:val="333333"/>
          <w:sz w:val="28"/>
          <w:szCs w:val="28"/>
        </w:rPr>
        <w:t>-  условия и порядок изменения размера платы за коммунальную услугу по отоплению, предоставленную потребителю в жилом помещении за расчетный период в ценовых зонах теплоснабжения ненадлежащего качества и (или) с перерывами, превышающими установленную продолжительность, приведены в приложении № 3 к Правилам.</w:t>
      </w:r>
    </w:p>
    <w:p w:rsidR="00700221" w:rsidRPr="006D490E" w:rsidRDefault="0024723D" w:rsidP="0024723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D490E">
        <w:rPr>
          <w:rFonts w:ascii="Times New Roman" w:hAnsi="Times New Roman"/>
          <w:color w:val="333333"/>
          <w:sz w:val="28"/>
          <w:szCs w:val="28"/>
        </w:rPr>
        <w:t xml:space="preserve">Так, </w:t>
      </w:r>
      <w:r w:rsidR="00700221" w:rsidRPr="006D490E">
        <w:rPr>
          <w:rFonts w:ascii="Times New Roman" w:hAnsi="Times New Roman"/>
          <w:color w:val="333333"/>
          <w:sz w:val="28"/>
          <w:szCs w:val="28"/>
        </w:rPr>
        <w:t xml:space="preserve">к примеру, </w:t>
      </w:r>
      <w:r w:rsidRPr="006D490E">
        <w:rPr>
          <w:rFonts w:ascii="Times New Roman" w:hAnsi="Times New Roman"/>
          <w:sz w:val="28"/>
          <w:szCs w:val="28"/>
        </w:rPr>
        <w:t>д</w:t>
      </w:r>
      <w:r w:rsidRPr="0024723D">
        <w:rPr>
          <w:rFonts w:ascii="Times New Roman" w:hAnsi="Times New Roman"/>
          <w:sz w:val="28"/>
          <w:szCs w:val="28"/>
        </w:rPr>
        <w:t>опустим</w:t>
      </w:r>
      <w:r w:rsidRPr="006D490E">
        <w:rPr>
          <w:rFonts w:ascii="Times New Roman" w:hAnsi="Times New Roman"/>
          <w:sz w:val="28"/>
          <w:szCs w:val="28"/>
        </w:rPr>
        <w:t>ой</w:t>
      </w:r>
      <w:r w:rsidRPr="0024723D">
        <w:rPr>
          <w:rFonts w:ascii="Times New Roman" w:hAnsi="Times New Roman"/>
          <w:sz w:val="28"/>
          <w:szCs w:val="28"/>
        </w:rPr>
        <w:t xml:space="preserve"> </w:t>
      </w:r>
      <w:r w:rsidRPr="006D490E">
        <w:rPr>
          <w:rFonts w:ascii="Times New Roman" w:hAnsi="Times New Roman"/>
          <w:sz w:val="28"/>
          <w:szCs w:val="28"/>
        </w:rPr>
        <w:t xml:space="preserve">является </w:t>
      </w:r>
      <w:r w:rsidRPr="0024723D">
        <w:rPr>
          <w:rFonts w:ascii="Times New Roman" w:hAnsi="Times New Roman"/>
          <w:sz w:val="28"/>
          <w:szCs w:val="28"/>
        </w:rPr>
        <w:t>продолжительност</w:t>
      </w:r>
      <w:r w:rsidRPr="006D490E">
        <w:rPr>
          <w:rFonts w:ascii="Times New Roman" w:hAnsi="Times New Roman"/>
          <w:sz w:val="28"/>
          <w:szCs w:val="28"/>
        </w:rPr>
        <w:t>ь</w:t>
      </w:r>
      <w:r w:rsidRPr="0024723D">
        <w:rPr>
          <w:rFonts w:ascii="Times New Roman" w:hAnsi="Times New Roman"/>
          <w:sz w:val="28"/>
          <w:szCs w:val="28"/>
        </w:rPr>
        <w:t xml:space="preserve"> перерывов предоставления коммунальной услуги </w:t>
      </w:r>
      <w:r w:rsidRPr="006D490E">
        <w:rPr>
          <w:rFonts w:ascii="Times New Roman" w:hAnsi="Times New Roman"/>
          <w:sz w:val="28"/>
          <w:szCs w:val="28"/>
        </w:rPr>
        <w:t xml:space="preserve">по </w:t>
      </w:r>
      <w:r w:rsidRPr="0024723D">
        <w:rPr>
          <w:rFonts w:ascii="Times New Roman" w:hAnsi="Times New Roman"/>
          <w:sz w:val="28"/>
          <w:szCs w:val="28"/>
        </w:rPr>
        <w:t>холодно</w:t>
      </w:r>
      <w:r w:rsidRPr="006D490E">
        <w:rPr>
          <w:rFonts w:ascii="Times New Roman" w:hAnsi="Times New Roman"/>
          <w:sz w:val="28"/>
          <w:szCs w:val="28"/>
        </w:rPr>
        <w:t>му</w:t>
      </w:r>
      <w:r w:rsidRPr="0024723D">
        <w:rPr>
          <w:rFonts w:ascii="Times New Roman" w:hAnsi="Times New Roman"/>
          <w:sz w:val="28"/>
          <w:szCs w:val="28"/>
        </w:rPr>
        <w:t xml:space="preserve"> </w:t>
      </w:r>
      <w:r w:rsidR="00700221" w:rsidRPr="006D490E">
        <w:rPr>
          <w:rFonts w:ascii="Times New Roman" w:hAnsi="Times New Roman"/>
          <w:sz w:val="28"/>
          <w:szCs w:val="28"/>
        </w:rPr>
        <w:t xml:space="preserve">и горячему </w:t>
      </w:r>
      <w:r w:rsidRPr="0024723D">
        <w:rPr>
          <w:rFonts w:ascii="Times New Roman" w:hAnsi="Times New Roman"/>
          <w:sz w:val="28"/>
          <w:szCs w:val="28"/>
        </w:rPr>
        <w:t>водоснабжени</w:t>
      </w:r>
      <w:r w:rsidRPr="006D490E">
        <w:rPr>
          <w:rFonts w:ascii="Times New Roman" w:hAnsi="Times New Roman"/>
          <w:sz w:val="28"/>
          <w:szCs w:val="28"/>
        </w:rPr>
        <w:t xml:space="preserve">ю- 8 часов (суммарно) в течение 1 месяца, 4 часа единовременно, при аварии в централизованных сетях инженерно-технического обеспечения водоснабжения - в соответствии с требованиями законодательства Российской Федерации о техническом регулировании, установленными для наружных водопроводных сетей и сооружений </w:t>
      </w:r>
      <w:r w:rsidR="00700221" w:rsidRPr="006D490E">
        <w:rPr>
          <w:rFonts w:ascii="Times New Roman" w:hAnsi="Times New Roman"/>
          <w:sz w:val="28"/>
          <w:szCs w:val="28"/>
        </w:rPr>
        <w:t xml:space="preserve">для систем холодного водоснабжения- </w:t>
      </w:r>
      <w:r w:rsidRPr="006D490E">
        <w:rPr>
          <w:rFonts w:ascii="Times New Roman" w:hAnsi="Times New Roman"/>
          <w:sz w:val="28"/>
          <w:szCs w:val="28"/>
        </w:rPr>
        <w:t>СНиП 2.04.02-84</w:t>
      </w:r>
      <w:r w:rsidR="00700221" w:rsidRPr="006D490E">
        <w:rPr>
          <w:rFonts w:ascii="Times New Roman" w:hAnsi="Times New Roman"/>
          <w:sz w:val="28"/>
          <w:szCs w:val="28"/>
        </w:rPr>
        <w:t xml:space="preserve">, </w:t>
      </w:r>
      <w:r w:rsidR="006D490E" w:rsidRPr="006D490E">
        <w:rPr>
          <w:rFonts w:ascii="Times New Roman" w:hAnsi="Times New Roman"/>
          <w:sz w:val="28"/>
          <w:szCs w:val="28"/>
        </w:rPr>
        <w:t>при аварии на тупиковой магистрали системы горячего водоснабжения - 24 часа подряд</w:t>
      </w:r>
      <w:r w:rsidRPr="006D490E">
        <w:rPr>
          <w:rFonts w:ascii="Times New Roman" w:hAnsi="Times New Roman"/>
          <w:sz w:val="28"/>
          <w:szCs w:val="28"/>
        </w:rPr>
        <w:t xml:space="preserve">. </w:t>
      </w:r>
    </w:p>
    <w:p w:rsidR="0024723D" w:rsidRPr="006D490E" w:rsidRDefault="00700221" w:rsidP="0024723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D490E">
        <w:rPr>
          <w:rFonts w:ascii="Times New Roman" w:hAnsi="Times New Roman"/>
          <w:sz w:val="28"/>
          <w:szCs w:val="28"/>
        </w:rPr>
        <w:t xml:space="preserve">За каждый час превышения допустимой продолжительности перерыва подачи холодной воды, исчисленной суммарно за расчетный период, в котором произошло превышение, размер платы за коммунальную услугу за такой расчетный период снижается на 0,15 процента размера платы, определенного за такой расчетный период в соответствии с приложением </w:t>
      </w:r>
      <w:r w:rsidR="006D490E">
        <w:rPr>
          <w:rFonts w:ascii="Times New Roman" w:hAnsi="Times New Roman"/>
          <w:sz w:val="28"/>
          <w:szCs w:val="28"/>
        </w:rPr>
        <w:t>№</w:t>
      </w:r>
      <w:r w:rsidRPr="006D490E">
        <w:rPr>
          <w:rFonts w:ascii="Times New Roman" w:hAnsi="Times New Roman"/>
          <w:sz w:val="28"/>
          <w:szCs w:val="28"/>
        </w:rPr>
        <w:t xml:space="preserve"> 2 к Правилам, с учетом положений раздела IX Правил.</w:t>
      </w:r>
    </w:p>
    <w:p w:rsidR="0051573C" w:rsidRPr="00303E61" w:rsidRDefault="0051573C" w:rsidP="00303E61">
      <w:pPr>
        <w:pStyle w:val="ad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303E61">
        <w:rPr>
          <w:rFonts w:ascii="Times New Roman" w:hAnsi="Times New Roman"/>
          <w:color w:val="333333"/>
          <w:sz w:val="28"/>
          <w:szCs w:val="28"/>
        </w:rPr>
        <w:t>При обеспечении нормативной температуры воздуха допускаются следующие значения:</w:t>
      </w:r>
    </w:p>
    <w:p w:rsidR="0051573C" w:rsidRPr="00303E61" w:rsidRDefault="0051573C" w:rsidP="00303E61">
      <w:pPr>
        <w:pStyle w:val="ad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303E61">
        <w:rPr>
          <w:rFonts w:ascii="Times New Roman" w:hAnsi="Times New Roman"/>
          <w:color w:val="333333"/>
          <w:sz w:val="28"/>
          <w:szCs w:val="28"/>
        </w:rPr>
        <w:t>в жилых помещениях - не ниже +18 °C (в угловых комнатах - +20 °C), в районах с температурой наиболее холодной пятидневки (обеспеченностью 0,92) -31 °C и ниже - в жилых помещениях - не ниже +20 °C (в угловых комнатах - +22 °C);</w:t>
      </w:r>
    </w:p>
    <w:p w:rsidR="0051573C" w:rsidRPr="00303E61" w:rsidRDefault="0051573C" w:rsidP="00303E61">
      <w:pPr>
        <w:pStyle w:val="ad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303E61">
        <w:rPr>
          <w:rFonts w:ascii="Times New Roman" w:hAnsi="Times New Roman"/>
          <w:color w:val="333333"/>
          <w:sz w:val="28"/>
          <w:szCs w:val="28"/>
        </w:rPr>
        <w:lastRenderedPageBreak/>
        <w:t>в других помещениях в соответствии с требованиями законодательства Российской Федерации о техническом регулировании.</w:t>
      </w:r>
    </w:p>
    <w:p w:rsidR="0051573C" w:rsidRPr="00303E61" w:rsidRDefault="0051573C" w:rsidP="00303E61">
      <w:pPr>
        <w:pStyle w:val="ad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303E61">
        <w:rPr>
          <w:rFonts w:ascii="Times New Roman" w:hAnsi="Times New Roman"/>
          <w:color w:val="333333"/>
          <w:sz w:val="28"/>
          <w:szCs w:val="28"/>
        </w:rPr>
        <w:t>Допустимыми являются: превышение нормативной температуры - не более 4 °C; снижение нормативной температуры в ночное время суток (от 0.00 до 5.00 часов) - не более 3 °C. Снижение температуры воздуха в жилом помещении в дневное время (от 5.00 до 0.00 часов) не допускается</w:t>
      </w:r>
      <w:r w:rsidR="00303E61" w:rsidRPr="00303E61">
        <w:rPr>
          <w:rFonts w:ascii="Times New Roman" w:hAnsi="Times New Roman"/>
          <w:color w:val="333333"/>
          <w:sz w:val="28"/>
          <w:szCs w:val="28"/>
        </w:rPr>
        <w:t>.</w:t>
      </w:r>
    </w:p>
    <w:p w:rsidR="00303E61" w:rsidRPr="00303E61" w:rsidRDefault="00303E61" w:rsidP="00303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E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час отклонения температуры воздуха в жилом помещении суммарно в течение расчетного периода, в котором произошло указанное отклонение, размер платы за коммунальную услугу за такой расчетный период снижается на 0,15 процента размера платы, определенного за такой расчетный период в соответствии с приложением № 2 к Правилам, за каждый градус отклонения температуры, с учетом положений раздела IX Правил.</w:t>
      </w:r>
    </w:p>
    <w:p w:rsidR="00B859E5" w:rsidRDefault="00303E61" w:rsidP="00047BD4">
      <w:pPr>
        <w:pStyle w:val="ad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Информирую, что </w:t>
      </w:r>
      <w:r w:rsidR="00B859E5">
        <w:rPr>
          <w:rFonts w:ascii="Times New Roman" w:hAnsi="Times New Roman"/>
          <w:color w:val="333333"/>
          <w:sz w:val="28"/>
          <w:szCs w:val="28"/>
        </w:rPr>
        <w:t xml:space="preserve">в прошедшем отопительном сезоне прокуратурой </w:t>
      </w:r>
      <w:proofErr w:type="spellStart"/>
      <w:r w:rsidR="00B859E5">
        <w:rPr>
          <w:rFonts w:ascii="Times New Roman" w:hAnsi="Times New Roman"/>
          <w:color w:val="333333"/>
          <w:sz w:val="28"/>
          <w:szCs w:val="28"/>
        </w:rPr>
        <w:t>Иловлинского</w:t>
      </w:r>
      <w:proofErr w:type="spellEnd"/>
      <w:r w:rsidR="00B859E5">
        <w:rPr>
          <w:rFonts w:ascii="Times New Roman" w:hAnsi="Times New Roman"/>
          <w:color w:val="333333"/>
          <w:sz w:val="28"/>
          <w:szCs w:val="28"/>
        </w:rPr>
        <w:t xml:space="preserve"> района выявлялись факты п</w:t>
      </w:r>
      <w:r w:rsidR="00B859E5" w:rsidRPr="00B859E5">
        <w:rPr>
          <w:rFonts w:ascii="Times New Roman" w:hAnsi="Times New Roman"/>
          <w:color w:val="333333"/>
          <w:sz w:val="28"/>
          <w:szCs w:val="28"/>
        </w:rPr>
        <w:t>редоставлени</w:t>
      </w:r>
      <w:r w:rsidR="00B859E5">
        <w:rPr>
          <w:rFonts w:ascii="Times New Roman" w:hAnsi="Times New Roman"/>
          <w:color w:val="333333"/>
          <w:sz w:val="28"/>
          <w:szCs w:val="28"/>
        </w:rPr>
        <w:t>я</w:t>
      </w:r>
      <w:r w:rsidR="00B859E5" w:rsidRPr="00B859E5">
        <w:rPr>
          <w:rFonts w:ascii="Times New Roman" w:hAnsi="Times New Roman"/>
          <w:color w:val="333333"/>
          <w:sz w:val="28"/>
          <w:szCs w:val="28"/>
        </w:rPr>
        <w:t xml:space="preserve"> коммунальных услуг с перерывами, превышающими установленную продолжительность, </w:t>
      </w:r>
      <w:r w:rsidR="00B859E5">
        <w:rPr>
          <w:rFonts w:ascii="Times New Roman" w:hAnsi="Times New Roman"/>
          <w:color w:val="333333"/>
          <w:sz w:val="28"/>
          <w:szCs w:val="28"/>
        </w:rPr>
        <w:t>в связи с чем в адрес ресурсоснабжающих организаций внесены акты прокурорского реагирования, в результате рассмотрения которых потребителям произведен перерасчет платы.</w:t>
      </w:r>
    </w:p>
    <w:p w:rsidR="00B859E5" w:rsidRDefault="00B859E5" w:rsidP="00047BD4">
      <w:pPr>
        <w:pStyle w:val="ad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За истекший период 2024 года районной прокуратурой в сфере исполнения законодательства в жилищно- коммунальной сфере выявлено более 60 нарушений, по всем фактам приняты исчерпывающие меры реагирования</w:t>
      </w:r>
      <w:r w:rsidR="00B8647B">
        <w:rPr>
          <w:rFonts w:ascii="Times New Roman" w:hAnsi="Times New Roman"/>
          <w:color w:val="333333"/>
          <w:sz w:val="28"/>
          <w:szCs w:val="28"/>
        </w:rPr>
        <w:t>, права жителей восстановлены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303E61" w:rsidRDefault="00B859E5" w:rsidP="00047BD4">
      <w:pPr>
        <w:pStyle w:val="ad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</w:t>
      </w:r>
      <w:r w:rsidR="00303E61">
        <w:rPr>
          <w:rFonts w:ascii="Times New Roman" w:hAnsi="Times New Roman"/>
          <w:color w:val="333333"/>
          <w:sz w:val="28"/>
          <w:szCs w:val="28"/>
        </w:rPr>
        <w:t xml:space="preserve"> настоящее время на территории </w:t>
      </w:r>
      <w:proofErr w:type="spellStart"/>
      <w:r w:rsidR="00303E61">
        <w:rPr>
          <w:rFonts w:ascii="Times New Roman" w:hAnsi="Times New Roman"/>
          <w:color w:val="333333"/>
          <w:sz w:val="28"/>
          <w:szCs w:val="28"/>
        </w:rPr>
        <w:t>Иловлинского</w:t>
      </w:r>
      <w:proofErr w:type="spellEnd"/>
      <w:r w:rsidR="00303E61">
        <w:rPr>
          <w:rFonts w:ascii="Times New Roman" w:hAnsi="Times New Roman"/>
          <w:color w:val="333333"/>
          <w:sz w:val="28"/>
          <w:szCs w:val="28"/>
        </w:rPr>
        <w:t xml:space="preserve"> муниципального района </w:t>
      </w:r>
      <w:r w:rsidR="00EF2B69">
        <w:rPr>
          <w:rFonts w:ascii="Times New Roman" w:hAnsi="Times New Roman"/>
          <w:color w:val="333333"/>
          <w:sz w:val="28"/>
          <w:szCs w:val="28"/>
        </w:rPr>
        <w:t xml:space="preserve">коммунальными службами </w:t>
      </w:r>
      <w:r w:rsidR="00303E61">
        <w:rPr>
          <w:rFonts w:ascii="Times New Roman" w:hAnsi="Times New Roman"/>
          <w:color w:val="333333"/>
          <w:sz w:val="28"/>
          <w:szCs w:val="28"/>
        </w:rPr>
        <w:t xml:space="preserve">осуществляются </w:t>
      </w:r>
      <w:r>
        <w:rPr>
          <w:rFonts w:ascii="Times New Roman" w:hAnsi="Times New Roman"/>
          <w:color w:val="333333"/>
          <w:sz w:val="28"/>
          <w:szCs w:val="28"/>
        </w:rPr>
        <w:t xml:space="preserve">плановые работы и </w:t>
      </w:r>
      <w:r w:rsidR="00303E61" w:rsidRPr="00303E61">
        <w:rPr>
          <w:rFonts w:ascii="Times New Roman" w:hAnsi="Times New Roman"/>
          <w:color w:val="333333"/>
          <w:sz w:val="28"/>
          <w:szCs w:val="28"/>
        </w:rPr>
        <w:t>проверк</w:t>
      </w:r>
      <w:r w:rsidR="00303E61">
        <w:rPr>
          <w:rFonts w:ascii="Times New Roman" w:hAnsi="Times New Roman"/>
          <w:color w:val="333333"/>
          <w:sz w:val="28"/>
          <w:szCs w:val="28"/>
        </w:rPr>
        <w:t>и</w:t>
      </w:r>
      <w:r w:rsidR="00303E61" w:rsidRPr="00303E61">
        <w:rPr>
          <w:rFonts w:ascii="Times New Roman" w:hAnsi="Times New Roman"/>
          <w:color w:val="333333"/>
          <w:sz w:val="28"/>
          <w:szCs w:val="28"/>
        </w:rPr>
        <w:t xml:space="preserve"> готовности объектов жилищно- коммунального хозяйства</w:t>
      </w:r>
      <w:r w:rsidR="00303E61">
        <w:rPr>
          <w:rFonts w:ascii="Times New Roman" w:hAnsi="Times New Roman"/>
          <w:color w:val="333333"/>
          <w:sz w:val="28"/>
          <w:szCs w:val="28"/>
        </w:rPr>
        <w:t xml:space="preserve"> к отопительному сезону 202</w:t>
      </w:r>
      <w:r>
        <w:rPr>
          <w:rFonts w:ascii="Times New Roman" w:hAnsi="Times New Roman"/>
          <w:color w:val="333333"/>
          <w:sz w:val="28"/>
          <w:szCs w:val="28"/>
        </w:rPr>
        <w:t>4</w:t>
      </w:r>
      <w:r w:rsidR="00303E61">
        <w:rPr>
          <w:rFonts w:ascii="Times New Roman" w:hAnsi="Times New Roman"/>
          <w:color w:val="333333"/>
          <w:sz w:val="28"/>
          <w:szCs w:val="28"/>
        </w:rPr>
        <w:t>/202</w:t>
      </w:r>
      <w:r>
        <w:rPr>
          <w:rFonts w:ascii="Times New Roman" w:hAnsi="Times New Roman"/>
          <w:color w:val="333333"/>
          <w:sz w:val="28"/>
          <w:szCs w:val="28"/>
        </w:rPr>
        <w:t>5</w:t>
      </w:r>
      <w:r w:rsidR="00303E61">
        <w:rPr>
          <w:rFonts w:ascii="Times New Roman" w:hAnsi="Times New Roman"/>
          <w:color w:val="333333"/>
          <w:sz w:val="28"/>
          <w:szCs w:val="28"/>
        </w:rPr>
        <w:t xml:space="preserve"> гг.</w:t>
      </w:r>
    </w:p>
    <w:p w:rsidR="00303E61" w:rsidRDefault="00303E61" w:rsidP="00047BD4">
      <w:pPr>
        <w:pStyle w:val="ad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 случае нарушения прав на качественное и бесперебойное получение коммунальных услуг,</w:t>
      </w:r>
      <w:r w:rsidR="008F606F">
        <w:rPr>
          <w:rFonts w:ascii="Times New Roman" w:hAnsi="Times New Roman"/>
          <w:color w:val="333333"/>
          <w:sz w:val="28"/>
          <w:szCs w:val="28"/>
        </w:rPr>
        <w:t xml:space="preserve"> жители населенных пунктов района вправе обратиться за защитой своих прав в прокуратуру </w:t>
      </w:r>
      <w:proofErr w:type="spellStart"/>
      <w:r w:rsidR="008F606F">
        <w:rPr>
          <w:rFonts w:ascii="Times New Roman" w:hAnsi="Times New Roman"/>
          <w:color w:val="333333"/>
          <w:sz w:val="28"/>
          <w:szCs w:val="28"/>
        </w:rPr>
        <w:t>Иловлинского</w:t>
      </w:r>
      <w:proofErr w:type="spellEnd"/>
      <w:r w:rsidR="008F606F">
        <w:rPr>
          <w:rFonts w:ascii="Times New Roman" w:hAnsi="Times New Roman"/>
          <w:color w:val="333333"/>
          <w:sz w:val="28"/>
          <w:szCs w:val="28"/>
        </w:rPr>
        <w:t xml:space="preserve"> района Волгоградской области по адресу: </w:t>
      </w:r>
      <w:proofErr w:type="spellStart"/>
      <w:r w:rsidR="008F606F">
        <w:rPr>
          <w:rFonts w:ascii="Times New Roman" w:hAnsi="Times New Roman"/>
          <w:color w:val="333333"/>
          <w:sz w:val="28"/>
          <w:szCs w:val="28"/>
        </w:rPr>
        <w:t>ул.Кирова</w:t>
      </w:r>
      <w:proofErr w:type="spellEnd"/>
      <w:r w:rsidR="008F606F">
        <w:rPr>
          <w:rFonts w:ascii="Times New Roman" w:hAnsi="Times New Roman"/>
          <w:color w:val="333333"/>
          <w:sz w:val="28"/>
          <w:szCs w:val="28"/>
        </w:rPr>
        <w:t xml:space="preserve">, д.50, </w:t>
      </w:r>
      <w:proofErr w:type="spellStart"/>
      <w:r w:rsidR="008F606F">
        <w:rPr>
          <w:rFonts w:ascii="Times New Roman" w:hAnsi="Times New Roman"/>
          <w:color w:val="333333"/>
          <w:sz w:val="28"/>
          <w:szCs w:val="28"/>
        </w:rPr>
        <w:t>р.п.Иловля</w:t>
      </w:r>
      <w:proofErr w:type="spellEnd"/>
      <w:r w:rsidR="008F606F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="008F606F">
        <w:rPr>
          <w:rFonts w:ascii="Times New Roman" w:hAnsi="Times New Roman"/>
          <w:color w:val="333333"/>
          <w:sz w:val="28"/>
          <w:szCs w:val="28"/>
        </w:rPr>
        <w:t>Иловлинский</w:t>
      </w:r>
      <w:proofErr w:type="spellEnd"/>
      <w:r w:rsidR="008F606F">
        <w:rPr>
          <w:rFonts w:ascii="Times New Roman" w:hAnsi="Times New Roman"/>
          <w:color w:val="333333"/>
          <w:sz w:val="28"/>
          <w:szCs w:val="28"/>
        </w:rPr>
        <w:t xml:space="preserve"> район, Волгоградская область или посредством Интернет-ресурс</w:t>
      </w:r>
      <w:r w:rsidR="00B859E5">
        <w:rPr>
          <w:rFonts w:ascii="Times New Roman" w:hAnsi="Times New Roman"/>
          <w:color w:val="333333"/>
          <w:sz w:val="28"/>
          <w:szCs w:val="28"/>
        </w:rPr>
        <w:t>ов</w:t>
      </w:r>
      <w:r w:rsidR="008F606F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B859E5">
        <w:rPr>
          <w:rFonts w:ascii="Times New Roman" w:hAnsi="Times New Roman"/>
          <w:color w:val="333333"/>
          <w:sz w:val="28"/>
          <w:szCs w:val="28"/>
        </w:rPr>
        <w:t xml:space="preserve">«Портал предоставления государственных и муниципальных услуг», </w:t>
      </w:r>
      <w:r w:rsidR="008F606F">
        <w:rPr>
          <w:rFonts w:ascii="Times New Roman" w:hAnsi="Times New Roman"/>
          <w:color w:val="333333"/>
          <w:sz w:val="28"/>
          <w:szCs w:val="28"/>
        </w:rPr>
        <w:t>«Единый портал прокуратуры Российской Федерации»</w:t>
      </w:r>
      <w:r w:rsidR="00B859E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8F606F">
        <w:rPr>
          <w:rFonts w:ascii="Times New Roman" w:hAnsi="Times New Roman"/>
          <w:color w:val="333333"/>
          <w:sz w:val="28"/>
          <w:szCs w:val="28"/>
          <w:lang w:val="en-US"/>
        </w:rPr>
        <w:t>https</w:t>
      </w:r>
      <w:r w:rsidR="008F606F" w:rsidRPr="008F606F">
        <w:rPr>
          <w:rFonts w:ascii="Times New Roman" w:hAnsi="Times New Roman"/>
          <w:color w:val="333333"/>
          <w:sz w:val="28"/>
          <w:szCs w:val="28"/>
        </w:rPr>
        <w:t>://</w:t>
      </w:r>
      <w:proofErr w:type="spellStart"/>
      <w:r w:rsidR="008F606F">
        <w:rPr>
          <w:rFonts w:ascii="Times New Roman" w:hAnsi="Times New Roman"/>
          <w:color w:val="333333"/>
          <w:sz w:val="28"/>
          <w:szCs w:val="28"/>
          <w:lang w:val="en-US"/>
        </w:rPr>
        <w:t>epp</w:t>
      </w:r>
      <w:proofErr w:type="spellEnd"/>
      <w:r w:rsidR="008F606F" w:rsidRPr="008F606F">
        <w:rPr>
          <w:rFonts w:ascii="Times New Roman" w:hAnsi="Times New Roman"/>
          <w:color w:val="333333"/>
          <w:sz w:val="28"/>
          <w:szCs w:val="28"/>
        </w:rPr>
        <w:t>.</w:t>
      </w:r>
      <w:proofErr w:type="spellStart"/>
      <w:r w:rsidR="008F606F">
        <w:rPr>
          <w:rFonts w:ascii="Times New Roman" w:hAnsi="Times New Roman"/>
          <w:color w:val="333333"/>
          <w:sz w:val="28"/>
          <w:szCs w:val="28"/>
          <w:lang w:val="en-US"/>
        </w:rPr>
        <w:t>genproc</w:t>
      </w:r>
      <w:proofErr w:type="spellEnd"/>
      <w:r w:rsidR="008F606F" w:rsidRPr="008F606F">
        <w:rPr>
          <w:rFonts w:ascii="Times New Roman" w:hAnsi="Times New Roman"/>
          <w:color w:val="333333"/>
          <w:sz w:val="28"/>
          <w:szCs w:val="28"/>
        </w:rPr>
        <w:t>.</w:t>
      </w:r>
      <w:proofErr w:type="spellStart"/>
      <w:r w:rsidR="008F606F">
        <w:rPr>
          <w:rFonts w:ascii="Times New Roman" w:hAnsi="Times New Roman"/>
          <w:color w:val="333333"/>
          <w:sz w:val="28"/>
          <w:szCs w:val="28"/>
          <w:lang w:val="en-US"/>
        </w:rPr>
        <w:t>gov</w:t>
      </w:r>
      <w:proofErr w:type="spellEnd"/>
      <w:r w:rsidR="008F606F" w:rsidRPr="008F606F">
        <w:rPr>
          <w:rFonts w:ascii="Times New Roman" w:hAnsi="Times New Roman"/>
          <w:color w:val="333333"/>
          <w:sz w:val="28"/>
          <w:szCs w:val="28"/>
        </w:rPr>
        <w:t>.</w:t>
      </w:r>
      <w:proofErr w:type="spellStart"/>
      <w:r w:rsidR="008F606F">
        <w:rPr>
          <w:rFonts w:ascii="Times New Roman" w:hAnsi="Times New Roman"/>
          <w:color w:val="333333"/>
          <w:sz w:val="28"/>
          <w:szCs w:val="28"/>
          <w:lang w:val="en-US"/>
        </w:rPr>
        <w:t>ru</w:t>
      </w:r>
      <w:proofErr w:type="spellEnd"/>
      <w:r w:rsidR="008F606F">
        <w:rPr>
          <w:rFonts w:ascii="Times New Roman" w:hAnsi="Times New Roman"/>
          <w:color w:val="333333"/>
          <w:sz w:val="28"/>
          <w:szCs w:val="28"/>
        </w:rPr>
        <w:t>.</w:t>
      </w:r>
    </w:p>
    <w:p w:rsidR="00700221" w:rsidRPr="006E74BE" w:rsidRDefault="00700221" w:rsidP="00047BD4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372AB" w:rsidRDefault="001372AB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Заместитель п</w:t>
      </w:r>
      <w:r w:rsidR="00FC131F" w:rsidRPr="006E74BE">
        <w:rPr>
          <w:rFonts w:ascii="Times New Roman" w:hAnsi="Times New Roman"/>
          <w:color w:val="000000" w:themeColor="text1"/>
          <w:sz w:val="28"/>
          <w:szCs w:val="28"/>
        </w:rPr>
        <w:t xml:space="preserve">рокурора  </w:t>
      </w:r>
    </w:p>
    <w:p w:rsidR="008F606F" w:rsidRDefault="00FC131F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E74BE">
        <w:rPr>
          <w:rFonts w:ascii="Times New Roman" w:hAnsi="Times New Roman"/>
          <w:color w:val="000000" w:themeColor="text1"/>
          <w:sz w:val="28"/>
          <w:szCs w:val="28"/>
        </w:rPr>
        <w:t>Иловлинского</w:t>
      </w:r>
      <w:proofErr w:type="spellEnd"/>
      <w:r w:rsidRPr="006E74BE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1B461C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1B461C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8F606F" w:rsidRDefault="008F606F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FC131F" w:rsidRPr="001B461C" w:rsidRDefault="008F606F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младший советник юстиции</w:t>
      </w:r>
      <w:r w:rsidR="001B461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B461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B461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372A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</w:t>
      </w:r>
      <w:proofErr w:type="spellStart"/>
      <w:r w:rsidR="001372AB">
        <w:rPr>
          <w:rFonts w:ascii="Times New Roman" w:hAnsi="Times New Roman"/>
          <w:color w:val="000000" w:themeColor="text1"/>
          <w:sz w:val="28"/>
          <w:szCs w:val="28"/>
        </w:rPr>
        <w:t>В.Г.Кузубова</w:t>
      </w:r>
      <w:proofErr w:type="spellEnd"/>
    </w:p>
    <w:p w:rsidR="00FC131F" w:rsidRDefault="00FC131F" w:rsidP="00FC131F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</w:p>
    <w:p w:rsidR="00A95E2B" w:rsidRPr="00FC131F" w:rsidRDefault="00A95E2B" w:rsidP="00FC131F">
      <w:pPr>
        <w:ind w:firstLine="708"/>
        <w:rPr>
          <w:rFonts w:ascii="Times New Roman" w:hAnsi="Times New Roman" w:cs="Times New Roman"/>
          <w:sz w:val="29"/>
          <w:szCs w:val="29"/>
        </w:rPr>
      </w:pPr>
    </w:p>
    <w:sectPr w:rsidR="00A95E2B" w:rsidRPr="00FC131F" w:rsidSect="00FE0570">
      <w:headerReference w:type="default" r:id="rId8"/>
      <w:headerReference w:type="first" r:id="rId9"/>
      <w:footerReference w:type="first" r:id="rId10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2FC" w:rsidRDefault="006612FC" w:rsidP="007212FD">
      <w:pPr>
        <w:spacing w:after="0" w:line="240" w:lineRule="auto"/>
      </w:pPr>
      <w:r>
        <w:separator/>
      </w:r>
    </w:p>
  </w:endnote>
  <w:endnote w:type="continuationSeparator" w:id="0">
    <w:p w:rsidR="006612FC" w:rsidRDefault="006612F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2FC" w:rsidRDefault="006612FC" w:rsidP="007212FD">
      <w:pPr>
        <w:spacing w:after="0" w:line="240" w:lineRule="auto"/>
      </w:pPr>
      <w:r>
        <w:separator/>
      </w:r>
    </w:p>
  </w:footnote>
  <w:footnote w:type="continuationSeparator" w:id="0">
    <w:p w:rsidR="006612FC" w:rsidRDefault="006612F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343">
          <w:rPr>
            <w:noProof/>
          </w:rP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1462"/>
    <w:rsid w:val="0000285A"/>
    <w:rsid w:val="0001614D"/>
    <w:rsid w:val="0001634D"/>
    <w:rsid w:val="00021F0F"/>
    <w:rsid w:val="0002359A"/>
    <w:rsid w:val="00024D01"/>
    <w:rsid w:val="00026C9E"/>
    <w:rsid w:val="00031C8A"/>
    <w:rsid w:val="00032C42"/>
    <w:rsid w:val="000337EA"/>
    <w:rsid w:val="00042E52"/>
    <w:rsid w:val="0004324F"/>
    <w:rsid w:val="000444AA"/>
    <w:rsid w:val="00047BD4"/>
    <w:rsid w:val="000550FF"/>
    <w:rsid w:val="00056A50"/>
    <w:rsid w:val="00070889"/>
    <w:rsid w:val="0007553B"/>
    <w:rsid w:val="00075DE2"/>
    <w:rsid w:val="00076B93"/>
    <w:rsid w:val="00077FC8"/>
    <w:rsid w:val="00080007"/>
    <w:rsid w:val="000803E2"/>
    <w:rsid w:val="0009005C"/>
    <w:rsid w:val="00090738"/>
    <w:rsid w:val="00092FF4"/>
    <w:rsid w:val="00095729"/>
    <w:rsid w:val="000A15E1"/>
    <w:rsid w:val="000A4E3C"/>
    <w:rsid w:val="000A6A1E"/>
    <w:rsid w:val="000A6C9D"/>
    <w:rsid w:val="000B3F7F"/>
    <w:rsid w:val="000B708E"/>
    <w:rsid w:val="000C062E"/>
    <w:rsid w:val="000D7262"/>
    <w:rsid w:val="000D7549"/>
    <w:rsid w:val="000E3052"/>
    <w:rsid w:val="000F7BB7"/>
    <w:rsid w:val="00100C9E"/>
    <w:rsid w:val="00107179"/>
    <w:rsid w:val="00127E02"/>
    <w:rsid w:val="00134382"/>
    <w:rsid w:val="001372AB"/>
    <w:rsid w:val="00141B20"/>
    <w:rsid w:val="00144445"/>
    <w:rsid w:val="00151B1C"/>
    <w:rsid w:val="0015238C"/>
    <w:rsid w:val="001572B8"/>
    <w:rsid w:val="0016008E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71D0"/>
    <w:rsid w:val="001B13EC"/>
    <w:rsid w:val="001B3194"/>
    <w:rsid w:val="001B461C"/>
    <w:rsid w:val="001C2357"/>
    <w:rsid w:val="001C2733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4723D"/>
    <w:rsid w:val="002615DB"/>
    <w:rsid w:val="00266BCF"/>
    <w:rsid w:val="00274515"/>
    <w:rsid w:val="00280D52"/>
    <w:rsid w:val="00281733"/>
    <w:rsid w:val="00284290"/>
    <w:rsid w:val="00286F8D"/>
    <w:rsid w:val="00291073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D6996"/>
    <w:rsid w:val="002E2FBB"/>
    <w:rsid w:val="002E7520"/>
    <w:rsid w:val="002F5211"/>
    <w:rsid w:val="00303E61"/>
    <w:rsid w:val="00304352"/>
    <w:rsid w:val="003071D4"/>
    <w:rsid w:val="003229AC"/>
    <w:rsid w:val="0034238E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B4D0B"/>
    <w:rsid w:val="003B7F94"/>
    <w:rsid w:val="003C030D"/>
    <w:rsid w:val="003C0622"/>
    <w:rsid w:val="003C1601"/>
    <w:rsid w:val="003E222E"/>
    <w:rsid w:val="003E391A"/>
    <w:rsid w:val="003E3F16"/>
    <w:rsid w:val="003E45E7"/>
    <w:rsid w:val="003E6B1A"/>
    <w:rsid w:val="004036B5"/>
    <w:rsid w:val="0041727D"/>
    <w:rsid w:val="00426B2F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4D46"/>
    <w:rsid w:val="00497EE9"/>
    <w:rsid w:val="004A36F6"/>
    <w:rsid w:val="004B4D38"/>
    <w:rsid w:val="004B5F22"/>
    <w:rsid w:val="004E0AF0"/>
    <w:rsid w:val="004E35A4"/>
    <w:rsid w:val="004E386A"/>
    <w:rsid w:val="004E74D6"/>
    <w:rsid w:val="004F1CC8"/>
    <w:rsid w:val="00501116"/>
    <w:rsid w:val="00503D80"/>
    <w:rsid w:val="0051573C"/>
    <w:rsid w:val="005269F9"/>
    <w:rsid w:val="005306FA"/>
    <w:rsid w:val="00536C62"/>
    <w:rsid w:val="00550595"/>
    <w:rsid w:val="005532CB"/>
    <w:rsid w:val="00553DAC"/>
    <w:rsid w:val="00555C58"/>
    <w:rsid w:val="005601DD"/>
    <w:rsid w:val="00573CBD"/>
    <w:rsid w:val="005741AC"/>
    <w:rsid w:val="00575A0C"/>
    <w:rsid w:val="005916D9"/>
    <w:rsid w:val="00592514"/>
    <w:rsid w:val="005B6345"/>
    <w:rsid w:val="005C07A2"/>
    <w:rsid w:val="005C6A45"/>
    <w:rsid w:val="005C7527"/>
    <w:rsid w:val="005C7FFB"/>
    <w:rsid w:val="005D0B59"/>
    <w:rsid w:val="005D0F18"/>
    <w:rsid w:val="005D2694"/>
    <w:rsid w:val="005E7E53"/>
    <w:rsid w:val="005F3038"/>
    <w:rsid w:val="005F3921"/>
    <w:rsid w:val="005F5A3A"/>
    <w:rsid w:val="005F639F"/>
    <w:rsid w:val="00604D55"/>
    <w:rsid w:val="00610CE9"/>
    <w:rsid w:val="00616173"/>
    <w:rsid w:val="00622A3B"/>
    <w:rsid w:val="00632958"/>
    <w:rsid w:val="006400F7"/>
    <w:rsid w:val="00640924"/>
    <w:rsid w:val="00642C79"/>
    <w:rsid w:val="006541AC"/>
    <w:rsid w:val="0065704F"/>
    <w:rsid w:val="00660774"/>
    <w:rsid w:val="006612FC"/>
    <w:rsid w:val="00670189"/>
    <w:rsid w:val="00672D84"/>
    <w:rsid w:val="0067714B"/>
    <w:rsid w:val="006779E4"/>
    <w:rsid w:val="00677F4D"/>
    <w:rsid w:val="00687463"/>
    <w:rsid w:val="006879C2"/>
    <w:rsid w:val="006917B5"/>
    <w:rsid w:val="00693993"/>
    <w:rsid w:val="00696E80"/>
    <w:rsid w:val="006B06DD"/>
    <w:rsid w:val="006B3CEA"/>
    <w:rsid w:val="006B67F6"/>
    <w:rsid w:val="006D490E"/>
    <w:rsid w:val="006E0F87"/>
    <w:rsid w:val="006E1A0F"/>
    <w:rsid w:val="006E2551"/>
    <w:rsid w:val="006E2734"/>
    <w:rsid w:val="006E2A1E"/>
    <w:rsid w:val="006E2C0D"/>
    <w:rsid w:val="006F214A"/>
    <w:rsid w:val="006F4D2C"/>
    <w:rsid w:val="006F7CC2"/>
    <w:rsid w:val="00700221"/>
    <w:rsid w:val="007047DF"/>
    <w:rsid w:val="00705453"/>
    <w:rsid w:val="0070686A"/>
    <w:rsid w:val="00710909"/>
    <w:rsid w:val="0071487B"/>
    <w:rsid w:val="00717A8F"/>
    <w:rsid w:val="007212FD"/>
    <w:rsid w:val="00722A7C"/>
    <w:rsid w:val="00725C8E"/>
    <w:rsid w:val="00726261"/>
    <w:rsid w:val="007327AD"/>
    <w:rsid w:val="00732DFB"/>
    <w:rsid w:val="00742343"/>
    <w:rsid w:val="007435DA"/>
    <w:rsid w:val="00756488"/>
    <w:rsid w:val="00756F79"/>
    <w:rsid w:val="0075763E"/>
    <w:rsid w:val="00761F88"/>
    <w:rsid w:val="0076212D"/>
    <w:rsid w:val="00762942"/>
    <w:rsid w:val="00765EFB"/>
    <w:rsid w:val="00767E11"/>
    <w:rsid w:val="00772836"/>
    <w:rsid w:val="007928EA"/>
    <w:rsid w:val="0079459D"/>
    <w:rsid w:val="007A268C"/>
    <w:rsid w:val="007A4F71"/>
    <w:rsid w:val="007B2C3A"/>
    <w:rsid w:val="007C155E"/>
    <w:rsid w:val="007C17ED"/>
    <w:rsid w:val="007C46FD"/>
    <w:rsid w:val="007C56C9"/>
    <w:rsid w:val="007E0379"/>
    <w:rsid w:val="007E1015"/>
    <w:rsid w:val="007E330D"/>
    <w:rsid w:val="007E3B4E"/>
    <w:rsid w:val="007F6C97"/>
    <w:rsid w:val="0080110C"/>
    <w:rsid w:val="00813A6C"/>
    <w:rsid w:val="00830602"/>
    <w:rsid w:val="008307B9"/>
    <w:rsid w:val="00836C2F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90E84"/>
    <w:rsid w:val="008A2A83"/>
    <w:rsid w:val="008B567E"/>
    <w:rsid w:val="008C2816"/>
    <w:rsid w:val="008C6342"/>
    <w:rsid w:val="008D2767"/>
    <w:rsid w:val="008F3F92"/>
    <w:rsid w:val="008F606F"/>
    <w:rsid w:val="008F7298"/>
    <w:rsid w:val="0090162C"/>
    <w:rsid w:val="00902700"/>
    <w:rsid w:val="00906E08"/>
    <w:rsid w:val="009107B5"/>
    <w:rsid w:val="0091410A"/>
    <w:rsid w:val="009238B8"/>
    <w:rsid w:val="00923FB5"/>
    <w:rsid w:val="00930B24"/>
    <w:rsid w:val="00932222"/>
    <w:rsid w:val="0093472E"/>
    <w:rsid w:val="0095333B"/>
    <w:rsid w:val="00962316"/>
    <w:rsid w:val="00965F3A"/>
    <w:rsid w:val="0097352B"/>
    <w:rsid w:val="0099556E"/>
    <w:rsid w:val="009B5E2A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35BAC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E2D40"/>
    <w:rsid w:val="00AE59FA"/>
    <w:rsid w:val="00AF4027"/>
    <w:rsid w:val="00AF709A"/>
    <w:rsid w:val="00B03059"/>
    <w:rsid w:val="00B0388C"/>
    <w:rsid w:val="00B05F6A"/>
    <w:rsid w:val="00B067A1"/>
    <w:rsid w:val="00B0777C"/>
    <w:rsid w:val="00B105CE"/>
    <w:rsid w:val="00B13E88"/>
    <w:rsid w:val="00B15998"/>
    <w:rsid w:val="00B23DCC"/>
    <w:rsid w:val="00B257DB"/>
    <w:rsid w:val="00B30832"/>
    <w:rsid w:val="00B308BD"/>
    <w:rsid w:val="00B53FFA"/>
    <w:rsid w:val="00B54CB1"/>
    <w:rsid w:val="00B55C7F"/>
    <w:rsid w:val="00B644E2"/>
    <w:rsid w:val="00B66086"/>
    <w:rsid w:val="00B811B8"/>
    <w:rsid w:val="00B82B2F"/>
    <w:rsid w:val="00B859E5"/>
    <w:rsid w:val="00B8647B"/>
    <w:rsid w:val="00B93C1B"/>
    <w:rsid w:val="00B9544B"/>
    <w:rsid w:val="00BA1182"/>
    <w:rsid w:val="00BA1D81"/>
    <w:rsid w:val="00BA2ED5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624E"/>
    <w:rsid w:val="00C66B82"/>
    <w:rsid w:val="00C73886"/>
    <w:rsid w:val="00C809BA"/>
    <w:rsid w:val="00C813DA"/>
    <w:rsid w:val="00CA18C3"/>
    <w:rsid w:val="00CA5F0B"/>
    <w:rsid w:val="00CB11EE"/>
    <w:rsid w:val="00CB564A"/>
    <w:rsid w:val="00CB793A"/>
    <w:rsid w:val="00CC6366"/>
    <w:rsid w:val="00CD1C0A"/>
    <w:rsid w:val="00CD29FE"/>
    <w:rsid w:val="00CD3804"/>
    <w:rsid w:val="00CE2511"/>
    <w:rsid w:val="00CE37A6"/>
    <w:rsid w:val="00CE5760"/>
    <w:rsid w:val="00CF3A3C"/>
    <w:rsid w:val="00D03020"/>
    <w:rsid w:val="00D13CD6"/>
    <w:rsid w:val="00D24EFE"/>
    <w:rsid w:val="00D30322"/>
    <w:rsid w:val="00D307A1"/>
    <w:rsid w:val="00D328DF"/>
    <w:rsid w:val="00D33A78"/>
    <w:rsid w:val="00D34A48"/>
    <w:rsid w:val="00D41BB5"/>
    <w:rsid w:val="00D479B7"/>
    <w:rsid w:val="00D510CF"/>
    <w:rsid w:val="00D65D6D"/>
    <w:rsid w:val="00D67556"/>
    <w:rsid w:val="00D76369"/>
    <w:rsid w:val="00D861EA"/>
    <w:rsid w:val="00D935AD"/>
    <w:rsid w:val="00D941DC"/>
    <w:rsid w:val="00D96233"/>
    <w:rsid w:val="00DA7641"/>
    <w:rsid w:val="00DC1887"/>
    <w:rsid w:val="00DC46FB"/>
    <w:rsid w:val="00DD49B8"/>
    <w:rsid w:val="00DF2A3C"/>
    <w:rsid w:val="00DF74D9"/>
    <w:rsid w:val="00E12680"/>
    <w:rsid w:val="00E15125"/>
    <w:rsid w:val="00E214C1"/>
    <w:rsid w:val="00E239CA"/>
    <w:rsid w:val="00E340E0"/>
    <w:rsid w:val="00E44B9F"/>
    <w:rsid w:val="00E5020C"/>
    <w:rsid w:val="00E5383B"/>
    <w:rsid w:val="00E57053"/>
    <w:rsid w:val="00E578F8"/>
    <w:rsid w:val="00E603C1"/>
    <w:rsid w:val="00E81530"/>
    <w:rsid w:val="00E8158C"/>
    <w:rsid w:val="00E83AD1"/>
    <w:rsid w:val="00EA1DA0"/>
    <w:rsid w:val="00EA2634"/>
    <w:rsid w:val="00EA497D"/>
    <w:rsid w:val="00EA76F3"/>
    <w:rsid w:val="00EB5B39"/>
    <w:rsid w:val="00EC2069"/>
    <w:rsid w:val="00EC65DA"/>
    <w:rsid w:val="00EC7870"/>
    <w:rsid w:val="00EC7FC1"/>
    <w:rsid w:val="00ED46F3"/>
    <w:rsid w:val="00ED62E8"/>
    <w:rsid w:val="00EE03D1"/>
    <w:rsid w:val="00EE59E5"/>
    <w:rsid w:val="00EF2B69"/>
    <w:rsid w:val="00EF32E2"/>
    <w:rsid w:val="00F01891"/>
    <w:rsid w:val="00F0673C"/>
    <w:rsid w:val="00F11DB3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30DA"/>
    <w:rsid w:val="00F6400A"/>
    <w:rsid w:val="00F66AC5"/>
    <w:rsid w:val="00F7276D"/>
    <w:rsid w:val="00F83DBB"/>
    <w:rsid w:val="00F8464A"/>
    <w:rsid w:val="00F9420C"/>
    <w:rsid w:val="00F95708"/>
    <w:rsid w:val="00F95FA4"/>
    <w:rsid w:val="00F9600A"/>
    <w:rsid w:val="00F96C94"/>
    <w:rsid w:val="00FA01E1"/>
    <w:rsid w:val="00FA22BE"/>
    <w:rsid w:val="00FA4CE3"/>
    <w:rsid w:val="00FA4E29"/>
    <w:rsid w:val="00FA763F"/>
    <w:rsid w:val="00FA76D9"/>
    <w:rsid w:val="00FA7E51"/>
    <w:rsid w:val="00FB673E"/>
    <w:rsid w:val="00FB7145"/>
    <w:rsid w:val="00FB798C"/>
    <w:rsid w:val="00FC131F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E32B5C-20FF-4B6C-BC70-C7F8F1BD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aliases w:val="No Spacing,Документ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aliases w:val="No Spacing Знак,Документ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  <w:style w:type="character" w:styleId="af2">
    <w:name w:val="Strong"/>
    <w:basedOn w:val="a0"/>
    <w:uiPriority w:val="22"/>
    <w:qFormat/>
    <w:rsid w:val="001B4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2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2D31E-2BF2-4B93-A99E-A5E297B8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Чекунова Е.С.</dc:creator>
  <cp:lastModifiedBy>User</cp:lastModifiedBy>
  <cp:revision>2</cp:revision>
  <cp:lastPrinted>2021-06-17T13:00:00Z</cp:lastPrinted>
  <dcterms:created xsi:type="dcterms:W3CDTF">2024-06-28T19:55:00Z</dcterms:created>
  <dcterms:modified xsi:type="dcterms:W3CDTF">2024-06-28T19:55:00Z</dcterms:modified>
</cp:coreProperties>
</file>