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02" w:rsidRPr="00C17302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637766" w:rsidRPr="0022190A" w:rsidRDefault="00637766" w:rsidP="00395707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637766" w:rsidRPr="0022190A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НОВОГРИГОРЬЕВСКОГО </w:t>
            </w:r>
            <w:r w:rsidR="00637766"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СЕЛЬСКОГО ПОСЕЛЕНИЯ  </w:t>
            </w:r>
          </w:p>
          <w:p w:rsidR="00637766" w:rsidRPr="0022190A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ИЛОВЛИ</w:t>
            </w:r>
            <w:r w:rsidR="00637766"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НСКОГО  МУНИЦИПАЛЬНОГО РАЙОНА</w:t>
            </w:r>
          </w:p>
          <w:p w:rsidR="00637766" w:rsidRPr="0022190A" w:rsidRDefault="00637766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ВОЛГОГРАДСКОЙ  ОБЛАСТИ</w:t>
            </w:r>
          </w:p>
          <w:p w:rsidR="0022190A" w:rsidRPr="0022190A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2190A" w:rsidRPr="0029499E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7766" w:rsidRPr="0022190A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71270" w:rsidRPr="00410680" w:rsidRDefault="0022190A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05.12.2022</w:t>
            </w:r>
            <w:r w:rsidR="00F71270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№ 101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в сфере благоустройства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r w:rsidR="0022190A">
              <w:rPr>
                <w:rFonts w:ascii="Times New Roman" w:hAnsi="Times New Roman" w:cs="Times New Roman"/>
                <w:sz w:val="28"/>
                <w:szCs w:val="28"/>
              </w:rPr>
              <w:t>Новогригорьевском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 сельском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нского </w:t>
            </w:r>
            <w:bookmarkEnd w:id="1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22190A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2023</w:t>
            </w:r>
            <w:r w:rsidR="00C17302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  <w:p w:rsidR="00C17302" w:rsidRPr="00410680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7302" w:rsidRPr="00E449C2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bookmarkStart w:id="2" w:name="_Hlk83286550"/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</w:p>
    <w:p w:rsidR="00C17302" w:rsidRPr="00410680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</w:pPr>
      <w:bookmarkStart w:id="3" w:name="_Hlk83286246"/>
      <w:bookmarkEnd w:id="2"/>
      <w:r w:rsidRPr="00410680">
        <w:rPr>
          <w:rStyle w:val="23"/>
        </w:rPr>
        <w:t>ПОСТАНОВЛЯЮ:</w:t>
      </w:r>
    </w:p>
    <w:p w:rsidR="00637766" w:rsidRPr="00637766" w:rsidRDefault="00410680" w:rsidP="0099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Новогригорьевском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Иловлинского </w:t>
      </w:r>
      <w:r w:rsidR="00354A42" w:rsidRPr="00637766">
        <w:rPr>
          <w:rFonts w:ascii="Times New Roman" w:hAnsi="Times New Roman" w:cs="Times New Roman"/>
          <w:sz w:val="28"/>
          <w:szCs w:val="28"/>
        </w:rPr>
        <w:t>муниципальног</w:t>
      </w:r>
      <w:r w:rsidR="0074161F">
        <w:rPr>
          <w:rFonts w:ascii="Times New Roman" w:hAnsi="Times New Roman" w:cs="Times New Roman"/>
          <w:sz w:val="28"/>
          <w:szCs w:val="28"/>
        </w:rPr>
        <w:t xml:space="preserve">о района Волгоградской области </w:t>
      </w:r>
      <w:r w:rsidR="00221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2023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637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</w:p>
    <w:p w:rsidR="00BD4CA7" w:rsidRPr="00637766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r w:rsidR="00991F48">
        <w:t>Иловли</w:t>
      </w:r>
      <w:r w:rsidRPr="00637766">
        <w:t xml:space="preserve">нского </w:t>
      </w:r>
      <w:r w:rsidR="00354A42" w:rsidRPr="00637766">
        <w:t>муниципальног</w:t>
      </w:r>
      <w:r w:rsidR="0074161F">
        <w:t xml:space="preserve">о района Волгоградской области </w:t>
      </w:r>
      <w:r w:rsidR="00BD4CA7" w:rsidRPr="00637766">
        <w:t>в сети «Интернет».</w:t>
      </w:r>
    </w:p>
    <w:p w:rsidR="0022190A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t>опубликования.</w:t>
      </w:r>
    </w:p>
    <w:p w:rsidR="00410680" w:rsidRPr="00410680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410680" w:rsidRPr="00410680" w:rsidRDefault="00410680" w:rsidP="00410680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42" w:rsidRPr="00410680" w:rsidRDefault="00354A42" w:rsidP="000E72D5">
      <w:pPr>
        <w:autoSpaceDE w:val="0"/>
        <w:spacing w:after="0" w:line="240" w:lineRule="exact"/>
        <w:ind w:left="360"/>
        <w:rPr>
          <w:rFonts w:ascii="Times New Roman" w:hAnsi="Times New Roman"/>
          <w:sz w:val="28"/>
          <w:szCs w:val="28"/>
        </w:rPr>
      </w:pPr>
    </w:p>
    <w:p w:rsidR="007F4B50" w:rsidRPr="007F4B50" w:rsidRDefault="007F4B50" w:rsidP="000E72D5">
      <w:pPr>
        <w:widowControl w:val="0"/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7F4B50" w:rsidRPr="007F4B50" w:rsidRDefault="007F4B50" w:rsidP="000E72D5">
      <w:pPr>
        <w:widowControl w:val="0"/>
        <w:autoSpaceDE w:val="0"/>
        <w:spacing w:after="0"/>
        <w:rPr>
          <w:rFonts w:ascii="Times New Roman" w:hAnsi="Times New Roman" w:cs="Times New Roman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</w:p>
    <w:p w:rsidR="007F4B50" w:rsidRPr="007F4B50" w:rsidRDefault="007F4B50" w:rsidP="000E72D5">
      <w:pPr>
        <w:widowControl w:val="0"/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Иловлинского муниципального</w:t>
      </w:r>
    </w:p>
    <w:p w:rsidR="007F4B50" w:rsidRPr="007F4B50" w:rsidRDefault="007F4B50" w:rsidP="000E72D5">
      <w:pPr>
        <w:widowControl w:val="0"/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="0022190A">
        <w:rPr>
          <w:rFonts w:ascii="Times New Roman" w:hAnsi="Times New Roman" w:cs="Times New Roman"/>
          <w:sz w:val="28"/>
          <w:szCs w:val="28"/>
        </w:rPr>
        <w:t>И.Н.Раскопов</w:t>
      </w:r>
      <w:r w:rsidRPr="007F4B50">
        <w:rPr>
          <w:rFonts w:ascii="Times New Roman" w:hAnsi="Times New Roman" w:cs="Times New Roman"/>
          <w:sz w:val="28"/>
          <w:szCs w:val="28"/>
        </w:rPr>
        <w:tab/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bookmarkEnd w:id="3"/>
    <w:p w:rsidR="00410680" w:rsidRDefault="00410680" w:rsidP="000E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410680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r w:rsidRPr="0041068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410680">
        <w:rPr>
          <w:rFonts w:ascii="Times New Roman" w:hAnsi="Times New Roman" w:cs="Times New Roman"/>
          <w:sz w:val="24"/>
          <w:szCs w:val="24"/>
        </w:rPr>
        <w:t>ю</w:t>
      </w:r>
      <w:r w:rsidRPr="0041068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91F48" w:rsidRDefault="0022190A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410680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F48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22190A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05.12.2022г.       № 101</w:t>
      </w:r>
    </w:p>
    <w:bookmarkEnd w:id="4"/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BD4CA7"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рограмма профилактики рисков</w:t>
      </w:r>
    </w:p>
    <w:p w:rsidR="00991F48" w:rsidRPr="00991F48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причинения </w:t>
      </w:r>
      <w:r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вреда</w:t>
      </w:r>
      <w:r w:rsidR="00E449C2"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49C2" w:rsidRPr="00E449C2">
        <w:rPr>
          <w:rFonts w:ascii="Times New Roman" w:hAnsi="Times New Roman"/>
          <w:sz w:val="28"/>
          <w:szCs w:val="28"/>
        </w:rPr>
        <w:t>(ущерба</w:t>
      </w:r>
      <w:r w:rsidR="00E449C2" w:rsidRPr="00991F48">
        <w:rPr>
          <w:rFonts w:ascii="Times New Roman" w:hAnsi="Times New Roman" w:cs="Times New Roman"/>
          <w:sz w:val="28"/>
          <w:szCs w:val="28"/>
        </w:rPr>
        <w:t>)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охраняемым законом ценностям</w:t>
      </w:r>
      <w:r w:rsidR="00881854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="00EF1153">
        <w:rPr>
          <w:rFonts w:ascii="Times New Roman" w:hAnsi="Times New Roman" w:cs="Times New Roman"/>
          <w:sz w:val="28"/>
          <w:szCs w:val="28"/>
        </w:rPr>
        <w:t xml:space="preserve">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991F48" w:rsidRPr="00991F48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F48">
        <w:rPr>
          <w:rFonts w:ascii="Times New Roman" w:hAnsi="Times New Roman" w:cs="Times New Roman"/>
          <w:sz w:val="28"/>
          <w:szCs w:val="28"/>
        </w:rPr>
        <w:t xml:space="preserve">поселения Иловлинского </w:t>
      </w:r>
      <w:bookmarkStart w:id="5" w:name="_Hlk83284778"/>
    </w:p>
    <w:p w:rsidR="00B81878" w:rsidRPr="00410680" w:rsidRDefault="00B81878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1F48">
        <w:rPr>
          <w:rFonts w:ascii="Times New Roman" w:hAnsi="Times New Roman" w:cs="Times New Roman"/>
          <w:sz w:val="28"/>
          <w:szCs w:val="28"/>
        </w:rPr>
        <w:t>муниципального района Волгоградской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5"/>
      <w:r w:rsidR="000E72D5">
        <w:rPr>
          <w:rFonts w:ascii="Times New Roman" w:hAnsi="Times New Roman" w:cs="Times New Roman"/>
          <w:sz w:val="28"/>
          <w:szCs w:val="28"/>
        </w:rPr>
        <w:t xml:space="preserve"> </w:t>
      </w:r>
      <w:r w:rsidR="00221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2023</w:t>
      </w:r>
      <w:r w:rsidR="00CD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106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год.</w:t>
      </w:r>
    </w:p>
    <w:p w:rsidR="00BD4CA7" w:rsidRPr="00410680" w:rsidRDefault="00BD4CA7" w:rsidP="003551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410680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637766" w:rsidRDefault="00B81878" w:rsidP="002219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(ущерба</w:t>
            </w:r>
            <w:r w:rsid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)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410680">
              <w:rPr>
                <w:rFonts w:ascii="Times New Roman" w:hAnsi="Times New Roman" w:cs="Times New Roman"/>
              </w:rPr>
              <w:t xml:space="preserve">в </w:t>
            </w:r>
            <w:r w:rsidR="0022190A">
              <w:rPr>
                <w:rFonts w:ascii="Times New Roman" w:hAnsi="Times New Roman" w:cs="Times New Roman"/>
              </w:rPr>
              <w:t>Новогригорьевском</w:t>
            </w:r>
            <w:r w:rsidR="00C843A4" w:rsidRPr="00C843A4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>сельском</w:t>
            </w:r>
            <w:r w:rsidR="00637766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 xml:space="preserve">поселении </w:t>
            </w:r>
            <w:r w:rsidR="00991F48">
              <w:rPr>
                <w:rFonts w:ascii="Times New Roman" w:hAnsi="Times New Roman" w:cs="Times New Roman"/>
              </w:rPr>
              <w:t>Иловли</w:t>
            </w:r>
            <w:r w:rsidR="00637766" w:rsidRPr="00637766">
              <w:rPr>
                <w:rFonts w:ascii="Times New Roman" w:hAnsi="Times New Roman" w:cs="Times New Roman"/>
              </w:rPr>
              <w:t xml:space="preserve">нского </w:t>
            </w:r>
            <w:r w:rsidRPr="00410680">
              <w:rPr>
                <w:rFonts w:ascii="Times New Roman" w:hAnsi="Times New Roman" w:cs="Times New Roman"/>
              </w:rPr>
              <w:t xml:space="preserve">муниципального района Волгоградской </w:t>
            </w:r>
            <w:r w:rsidRPr="00410680">
              <w:rPr>
                <w:rFonts w:ascii="Times New Roman" w:hAnsi="Times New Roman" w:cs="Times New Roman"/>
                <w:sz w:val="20"/>
                <w:szCs w:val="20"/>
              </w:rPr>
              <w:t xml:space="preserve">области  </w:t>
            </w:r>
            <w:r w:rsidR="002219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2023</w:t>
            </w:r>
            <w:r w:rsidRPr="0041068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</w:t>
            </w:r>
          </w:p>
        </w:tc>
      </w:tr>
      <w:tr w:rsidR="00BD4CA7" w:rsidRPr="00410680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Федеральный закон от 26.12.2008 №294-ФЗ</w:t>
            </w:r>
            <w:r w:rsidR="000A1F6D"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законом ценностям</w:t>
            </w:r>
          </w:p>
        </w:tc>
      </w:tr>
      <w:tr w:rsidR="00BD4CA7" w:rsidRPr="00CD7E34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CD7E34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Администрация</w:t>
            </w:r>
            <w:r w:rsidR="00C843A4">
              <w:t xml:space="preserve"> </w:t>
            </w:r>
            <w:r w:rsidR="0022190A">
              <w:rPr>
                <w:rFonts w:ascii="Times New Roman" w:hAnsi="Times New Roman" w:cs="Times New Roman"/>
              </w:rPr>
              <w:t>Новогригорьевского</w:t>
            </w:r>
            <w:r w:rsidR="008C4038">
              <w:rPr>
                <w:rFonts w:ascii="Times New Roman" w:hAnsi="Times New Roman" w:cs="Times New Roman"/>
              </w:rPr>
              <w:t xml:space="preserve"> </w:t>
            </w:r>
            <w:r w:rsidR="00B81878" w:rsidRPr="00CD7E34">
              <w:rPr>
                <w:rFonts w:ascii="Times New Roman" w:hAnsi="Times New Roman" w:cs="Times New Roman"/>
              </w:rPr>
              <w:t>сельского поселения</w:t>
            </w: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81878" w:rsidRPr="00CD7E34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 </w:t>
            </w:r>
          </w:p>
          <w:p w:rsidR="00BD4CA7" w:rsidRPr="00CD7E34" w:rsidRDefault="00BD4CA7" w:rsidP="00BD4CA7">
            <w:pPr>
              <w:rPr>
                <w:rFonts w:ascii="Times New Roman" w:hAnsi="Times New Roman" w:cs="Times New Roman"/>
              </w:rPr>
            </w:pPr>
          </w:p>
        </w:tc>
      </w:tr>
      <w:tr w:rsidR="00E71221" w:rsidRPr="00410680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CD7E34" w:rsidRDefault="00E71221" w:rsidP="004D6D6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предотвращение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CD7E34" w:rsidRDefault="00E71221" w:rsidP="00E71221">
            <w:pPr>
              <w:spacing w:after="0" w:line="240" w:lineRule="auto"/>
            </w:pPr>
            <w:r w:rsidRPr="00CD7E34">
              <w:rPr>
                <w:rFonts w:ascii="Times New Roman" w:hAnsi="Times New Roman" w:cs="Times New Roman"/>
              </w:rPr>
              <w:t>- увеличение доли законопослушных подконтрольных субъектов.</w:t>
            </w: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 xml:space="preserve">установление и оценка зависимости видов, форм и интенсивности профилактических мероприятий от особенностей конкретных подконтрольных субъектов </w:t>
            </w:r>
            <w:r w:rsidRPr="00CD7E34">
              <w:rPr>
                <w:rFonts w:ascii="Times New Roman" w:hAnsi="Times New Roman" w:cs="Times New Roman"/>
              </w:rPr>
              <w:lastRenderedPageBreak/>
              <w:t>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410680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410680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повышение квалификации кадрового состава органа муниципального контроля;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CD7E34">
              <w:rPr>
                <w:rFonts w:ascii="Times New Roman" w:hAnsi="Times New Roman" w:cs="Times New Roman"/>
              </w:rPr>
              <w:tab/>
              <w:t>современных</w:t>
            </w:r>
          </w:p>
          <w:p w:rsidR="00BD4CA7" w:rsidRPr="00CD7E34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информационно-телекоммуникационных технологий;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обеспечение</w:t>
            </w:r>
            <w:r w:rsidR="00BD4CA7" w:rsidRPr="00CD7E34">
              <w:rPr>
                <w:rFonts w:ascii="Times New Roman" w:hAnsi="Times New Roman" w:cs="Times New Roman"/>
              </w:rPr>
              <w:tab/>
              <w:t>соблюдения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подконтрольными субъектами обязательных требований,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установленных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 xml:space="preserve">муниципальными правовыми актами </w:t>
            </w:r>
            <w:r w:rsidR="003B639A">
              <w:rPr>
                <w:rFonts w:ascii="Times New Roman" w:hAnsi="Times New Roman" w:cs="Times New Roman"/>
              </w:rPr>
              <w:t>Новогригорьевского</w:t>
            </w:r>
            <w:r w:rsidR="00F53A97" w:rsidRPr="00F53A97">
              <w:rPr>
                <w:rFonts w:ascii="Times New Roman" w:hAnsi="Times New Roman" w:cs="Times New Roman"/>
              </w:rPr>
              <w:t xml:space="preserve"> </w:t>
            </w:r>
            <w:r w:rsidR="000D6C59" w:rsidRPr="00CD7E34">
              <w:rPr>
                <w:rFonts w:ascii="Times New Roman" w:hAnsi="Times New Roman" w:cs="Times New Roman"/>
              </w:rPr>
              <w:t>сельского поселения</w:t>
            </w:r>
            <w:r w:rsidR="00BD4CA7" w:rsidRPr="00CD7E34">
              <w:rPr>
                <w:rFonts w:ascii="Times New Roman" w:hAnsi="Times New Roman" w:cs="Times New Roman"/>
              </w:rPr>
              <w:t xml:space="preserve"> в сфере </w:t>
            </w:r>
            <w:r w:rsidRPr="00CD7E34">
              <w:rPr>
                <w:rFonts w:ascii="Times New Roman" w:hAnsi="Times New Roman" w:cs="Times New Roman"/>
              </w:rPr>
              <w:t>благоустройства</w:t>
            </w:r>
            <w:r w:rsidR="000D6C59" w:rsidRPr="00CD7E34">
              <w:rPr>
                <w:rFonts w:ascii="Times New Roman" w:hAnsi="Times New Roman" w:cs="Times New Roman"/>
              </w:rPr>
              <w:t>;</w:t>
            </w:r>
          </w:p>
          <w:p w:rsidR="003B35CE" w:rsidRPr="00410680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410680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3B639A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период 2023</w:t>
            </w:r>
            <w:r w:rsidR="00CD7E3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410680">
              <w:rPr>
                <w:sz w:val="24"/>
                <w:szCs w:val="24"/>
                <w:lang w:eastAsia="ru-RU" w:bidi="ru-RU"/>
              </w:rPr>
              <w:t>год</w:t>
            </w:r>
            <w:r w:rsidR="00CD7E34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410680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BD4CA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 снижение рисков причинения вреда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410680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5466DF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BD4CA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единая</w:t>
            </w:r>
          </w:p>
        </w:tc>
      </w:tr>
    </w:tbl>
    <w:p w:rsidR="00463F96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764D88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F53A8C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Муниципальный контроль в сфере благоустройства осуществляется за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764D88" w:rsidRPr="00764D88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соблюдением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установленных муниципальными правовыми актами в сфере благоустройства: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средств связи;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764D88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764D88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F53A97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t xml:space="preserve"> </w:t>
      </w:r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F53A8C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764D88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</w:t>
      </w:r>
      <w:r w:rsidRPr="00F53A8C">
        <w:rPr>
          <w:color w:val="000000"/>
          <w:sz w:val="24"/>
          <w:szCs w:val="24"/>
          <w:lang w:eastAsia="ru-RU" w:bidi="ru-RU"/>
        </w:rPr>
        <w:t xml:space="preserve"> увеличение доли законопослушных подконтрольных субъектов, уменьшение количества правонарушений.</w:t>
      </w:r>
    </w:p>
    <w:p w:rsid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</w:t>
      </w:r>
      <w:r w:rsidR="00991F48" w:rsidRPr="00637766">
        <w:rPr>
          <w:rFonts w:ascii="Times New Roman" w:hAnsi="Times New Roman" w:cs="Times New Roman"/>
          <w:sz w:val="28"/>
          <w:szCs w:val="28"/>
        </w:rPr>
        <w:t xml:space="preserve"> 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субъектов контроля о видах правонарушений, в т.ч. типичных наиболее частых, рекомендаций по их недопущению и устранению.</w:t>
      </w:r>
    </w:p>
    <w:p w:rsidR="00463F96" w:rsidRPr="00764D88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410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410680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410680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410680">
        <w:rPr>
          <w:color w:val="000000"/>
          <w:sz w:val="24"/>
          <w:szCs w:val="24"/>
          <w:lang w:eastAsia="ru-RU" w:bidi="ru-RU"/>
        </w:rPr>
        <w:lastRenderedPageBreak/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410680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410680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410680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3B639A">
        <w:rPr>
          <w:color w:val="000000"/>
          <w:sz w:val="24"/>
          <w:szCs w:val="24"/>
          <w:lang w:eastAsia="ru-RU" w:bidi="ru-RU"/>
        </w:rPr>
        <w:t>Новогригорьевского</w:t>
      </w:r>
      <w:r w:rsidR="00991F48" w:rsidRPr="00991F48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F53A9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F53A97">
        <w:rPr>
          <w:sz w:val="24"/>
          <w:szCs w:val="24"/>
        </w:rPr>
        <w:t xml:space="preserve"> </w:t>
      </w:r>
      <w:r w:rsidR="003B639A">
        <w:rPr>
          <w:sz w:val="24"/>
          <w:szCs w:val="24"/>
        </w:rPr>
        <w:t>Новогригорьевского</w:t>
      </w:r>
      <w:r w:rsidR="00991F48" w:rsidRPr="00991F48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>
        <w:rPr>
          <w:color w:val="000000"/>
          <w:sz w:val="24"/>
          <w:szCs w:val="24"/>
          <w:lang w:eastAsia="ru-RU" w:bidi="ru-RU"/>
        </w:rPr>
        <w:t xml:space="preserve">- </w:t>
      </w:r>
      <w:r w:rsidR="00EF1153">
        <w:rPr>
          <w:iCs/>
          <w:sz w:val="24"/>
          <w:szCs w:val="24"/>
        </w:rPr>
        <w:t xml:space="preserve">ведущий специалист </w:t>
      </w:r>
      <w:r w:rsidR="00665D02">
        <w:rPr>
          <w:sz w:val="24"/>
          <w:szCs w:val="24"/>
        </w:rPr>
        <w:t>администрации</w:t>
      </w:r>
      <w:r w:rsidR="00F53A97" w:rsidRPr="00F53A97">
        <w:t xml:space="preserve"> </w:t>
      </w:r>
      <w:r w:rsidR="003B639A">
        <w:rPr>
          <w:sz w:val="24"/>
          <w:szCs w:val="24"/>
        </w:rPr>
        <w:t>Новогригорьевского</w:t>
      </w:r>
      <w:r w:rsidR="00EF1153">
        <w:rPr>
          <w:sz w:val="24"/>
          <w:szCs w:val="24"/>
        </w:rPr>
        <w:t xml:space="preserve"> </w:t>
      </w:r>
      <w:r w:rsidR="008C4038">
        <w:rPr>
          <w:sz w:val="24"/>
          <w:szCs w:val="24"/>
        </w:rPr>
        <w:t xml:space="preserve"> </w:t>
      </w:r>
      <w:r w:rsidR="00665D02" w:rsidRPr="001F7EC2">
        <w:rPr>
          <w:sz w:val="24"/>
          <w:szCs w:val="24"/>
        </w:rPr>
        <w:t>сельского поселения</w:t>
      </w:r>
      <w:r w:rsidRPr="00410680">
        <w:rPr>
          <w:color w:val="000000"/>
          <w:sz w:val="24"/>
          <w:szCs w:val="24"/>
          <w:lang w:eastAsia="ru-RU" w:bidi="ru-RU"/>
        </w:rPr>
        <w:t>;</w:t>
      </w:r>
    </w:p>
    <w:p w:rsidR="00764D88" w:rsidRPr="00764D88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актов</w:t>
      </w:r>
      <w:r w:rsidR="00665D02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EF1153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F53A97">
        <w:rPr>
          <w:rFonts w:ascii="Times New Roman" w:hAnsi="Times New Roman"/>
          <w:sz w:val="24"/>
          <w:szCs w:val="24"/>
        </w:rPr>
        <w:t xml:space="preserve"> администрации </w:t>
      </w:r>
      <w:r w:rsidR="003B639A">
        <w:rPr>
          <w:rFonts w:ascii="Times New Roman" w:hAnsi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386377">
        <w:rPr>
          <w:rFonts w:ascii="Times New Roman" w:hAnsi="Times New Roman"/>
          <w:sz w:val="24"/>
          <w:szCs w:val="24"/>
        </w:rPr>
        <w:t>;</w:t>
      </w:r>
    </w:p>
    <w:p w:rsidR="00764D88" w:rsidRPr="00764D88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по мере поступления обращений контролируемых лиц или их представителей</w:t>
      </w:r>
      <w:r w:rsidR="00665D02" w:rsidRPr="008C4038">
        <w:rPr>
          <w:rFonts w:ascii="Times New Roman" w:hAnsi="Times New Roman" w:cs="Times New Roman"/>
          <w:sz w:val="24"/>
          <w:szCs w:val="24"/>
        </w:rPr>
        <w:t xml:space="preserve">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8C4038">
        <w:rPr>
          <w:rFonts w:ascii="Times New Roman" w:hAnsi="Times New Roman"/>
          <w:sz w:val="24"/>
          <w:szCs w:val="24"/>
        </w:rPr>
        <w:t xml:space="preserve"> администрации </w:t>
      </w:r>
      <w:r w:rsidR="003B639A">
        <w:rPr>
          <w:rFonts w:ascii="Times New Roman" w:hAnsi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463F96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0E7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r w:rsidR="003B639A">
        <w:rPr>
          <w:rFonts w:ascii="Times New Roman" w:hAnsi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410680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F53A97">
        <w:t xml:space="preserve"> </w:t>
      </w:r>
      <w:r w:rsidR="003B639A">
        <w:rPr>
          <w:rFonts w:ascii="Times New Roman" w:hAnsi="Times New Roman"/>
          <w:sz w:val="24"/>
          <w:szCs w:val="24"/>
        </w:rPr>
        <w:t>Новогригорьевского</w:t>
      </w:r>
      <w:r w:rsidR="00395707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386377">
        <w:t xml:space="preserve"> </w:t>
      </w:r>
      <w:r w:rsidR="003B63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 xml:space="preserve">администрации </w:t>
      </w:r>
      <w:r w:rsidR="003E3354">
        <w:rPr>
          <w:rFonts w:ascii="Times New Roman" w:hAnsi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665D02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</w:t>
      </w:r>
      <w:r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637766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>
        <w:rPr>
          <w:rFonts w:ascii="Times New Roman" w:hAnsi="Times New Roman" w:cs="Times New Roman"/>
          <w:sz w:val="24"/>
          <w:szCs w:val="24"/>
        </w:rPr>
        <w:t>- 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r w:rsidR="003E3354">
        <w:rPr>
          <w:rFonts w:ascii="Times New Roman" w:hAnsi="Times New Roman"/>
          <w:sz w:val="24"/>
          <w:szCs w:val="24"/>
        </w:rPr>
        <w:t>Новогригорьевского</w:t>
      </w:r>
      <w:r w:rsidR="00EF1153">
        <w:rPr>
          <w:rFonts w:ascii="Times New Roman" w:hAnsi="Times New Roman"/>
          <w:sz w:val="24"/>
          <w:szCs w:val="24"/>
        </w:rPr>
        <w:t xml:space="preserve"> 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>
        <w:rPr>
          <w:rFonts w:ascii="Times New Roman" w:hAnsi="Times New Roman"/>
          <w:sz w:val="24"/>
          <w:szCs w:val="24"/>
        </w:rPr>
        <w:t>.</w:t>
      </w:r>
    </w:p>
    <w:p w:rsidR="00665D02" w:rsidRPr="00665D02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665D02">
        <w:rPr>
          <w:rFonts w:ascii="Times New Roman" w:hAnsi="Times New Roman"/>
          <w:sz w:val="24"/>
          <w:szCs w:val="24"/>
        </w:rPr>
        <w:t>(ущерба)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665D02">
        <w:rPr>
          <w:rFonts w:ascii="Times New Roman" w:hAnsi="Times New Roman" w:cs="Times New Roman"/>
          <w:sz w:val="24"/>
          <w:szCs w:val="24"/>
        </w:rPr>
        <w:t xml:space="preserve"> в </w:t>
      </w:r>
      <w:r w:rsidR="003E3354">
        <w:rPr>
          <w:rFonts w:ascii="Times New Roman" w:hAnsi="Times New Roman" w:cs="Times New Roman"/>
          <w:sz w:val="24"/>
          <w:szCs w:val="24"/>
        </w:rPr>
        <w:t>Новогригорьевского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386377">
        <w:rPr>
          <w:rFonts w:ascii="Times New Roman" w:hAnsi="Times New Roman" w:cs="Times New Roman"/>
          <w:sz w:val="24"/>
          <w:szCs w:val="24"/>
        </w:rPr>
        <w:t>м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86377">
        <w:rPr>
          <w:rFonts w:ascii="Times New Roman" w:hAnsi="Times New Roman" w:cs="Times New Roman"/>
          <w:sz w:val="24"/>
          <w:szCs w:val="24"/>
        </w:rPr>
        <w:t>и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 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данный раздел не может быть заполнен полностью.</w:t>
      </w:r>
    </w:p>
    <w:p w:rsidR="00463F96" w:rsidRPr="00764D88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E72D5" w:rsidRDefault="000E72D5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Раздел 4. Ресурсное обеспечение программы.</w:t>
      </w:r>
      <w:bookmarkEnd w:id="10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7146BE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146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7146BE">
        <w:rPr>
          <w:rFonts w:ascii="Times New Roman" w:hAnsi="Times New Roman" w:cs="Times New Roman"/>
          <w:b/>
          <w:sz w:val="24"/>
          <w:szCs w:val="24"/>
        </w:rPr>
        <w:t xml:space="preserve">Показатели результативности и </w:t>
      </w:r>
      <w:r w:rsidRPr="007146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463F96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463F96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842" w:rsidRDefault="007F2842" w:rsidP="00BD4CA7">
      <w:pPr>
        <w:spacing w:after="0" w:line="240" w:lineRule="auto"/>
      </w:pPr>
      <w:r>
        <w:separator/>
      </w:r>
    </w:p>
  </w:endnote>
  <w:endnote w:type="continuationSeparator" w:id="0">
    <w:p w:rsidR="007F2842" w:rsidRDefault="007F2842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842" w:rsidRDefault="007F2842" w:rsidP="00BD4CA7">
      <w:pPr>
        <w:spacing w:after="0" w:line="240" w:lineRule="auto"/>
      </w:pPr>
      <w:r>
        <w:separator/>
      </w:r>
    </w:p>
  </w:footnote>
  <w:footnote w:type="continuationSeparator" w:id="0">
    <w:p w:rsidR="007F2842" w:rsidRDefault="007F2842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A7"/>
    <w:rsid w:val="000442AF"/>
    <w:rsid w:val="000A1F6D"/>
    <w:rsid w:val="000D6C59"/>
    <w:rsid w:val="000E72D5"/>
    <w:rsid w:val="00104A60"/>
    <w:rsid w:val="001135DB"/>
    <w:rsid w:val="0011671E"/>
    <w:rsid w:val="00163CDE"/>
    <w:rsid w:val="00202DC1"/>
    <w:rsid w:val="0022190A"/>
    <w:rsid w:val="0023230B"/>
    <w:rsid w:val="00337F24"/>
    <w:rsid w:val="00354A42"/>
    <w:rsid w:val="00355170"/>
    <w:rsid w:val="00386377"/>
    <w:rsid w:val="00395707"/>
    <w:rsid w:val="003B35CE"/>
    <w:rsid w:val="003B639A"/>
    <w:rsid w:val="003E3354"/>
    <w:rsid w:val="003F176A"/>
    <w:rsid w:val="00410680"/>
    <w:rsid w:val="00463F96"/>
    <w:rsid w:val="004D23BD"/>
    <w:rsid w:val="00517B86"/>
    <w:rsid w:val="005466DF"/>
    <w:rsid w:val="00552C92"/>
    <w:rsid w:val="00577DC7"/>
    <w:rsid w:val="005D124B"/>
    <w:rsid w:val="005D19B6"/>
    <w:rsid w:val="00637766"/>
    <w:rsid w:val="0066375D"/>
    <w:rsid w:val="00665D02"/>
    <w:rsid w:val="006B7ED3"/>
    <w:rsid w:val="006C155E"/>
    <w:rsid w:val="007146BE"/>
    <w:rsid w:val="0074161F"/>
    <w:rsid w:val="00764D88"/>
    <w:rsid w:val="0079248C"/>
    <w:rsid w:val="007F2842"/>
    <w:rsid w:val="007F4B50"/>
    <w:rsid w:val="00881854"/>
    <w:rsid w:val="00890259"/>
    <w:rsid w:val="008C4038"/>
    <w:rsid w:val="008D6FA5"/>
    <w:rsid w:val="00924E26"/>
    <w:rsid w:val="00931587"/>
    <w:rsid w:val="00991F48"/>
    <w:rsid w:val="009C728E"/>
    <w:rsid w:val="00A25FB1"/>
    <w:rsid w:val="00B34D0F"/>
    <w:rsid w:val="00B81878"/>
    <w:rsid w:val="00B92CD0"/>
    <w:rsid w:val="00BD4CA7"/>
    <w:rsid w:val="00C15F8F"/>
    <w:rsid w:val="00C17302"/>
    <w:rsid w:val="00C843A4"/>
    <w:rsid w:val="00C97C07"/>
    <w:rsid w:val="00CD7E34"/>
    <w:rsid w:val="00D354B2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00DD8-2F6C-400A-9733-39F8E9E0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B0F35-53B1-4018-867D-AB3DDF18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2021-09-06T09:26:00Z</cp:lastPrinted>
  <dcterms:created xsi:type="dcterms:W3CDTF">2024-07-07T04:17:00Z</dcterms:created>
  <dcterms:modified xsi:type="dcterms:W3CDTF">2024-07-07T04:17:00Z</dcterms:modified>
</cp:coreProperties>
</file>