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AF" w:rsidRDefault="00401EAF" w:rsidP="00401EAF">
      <w:pPr>
        <w:jc w:val="center"/>
        <w:rPr>
          <w:b/>
        </w:rPr>
      </w:pPr>
      <w:bookmarkStart w:id="0" w:name="_GoBack"/>
      <w:bookmarkEnd w:id="0"/>
    </w:p>
    <w:p w:rsidR="00401EAF" w:rsidRDefault="00401EAF" w:rsidP="00401EAF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401EAF" w:rsidRDefault="00401EAF" w:rsidP="00401EAF">
      <w:pPr>
        <w:jc w:val="center"/>
        <w:rPr>
          <w:b/>
        </w:rPr>
      </w:pPr>
      <w:r>
        <w:rPr>
          <w:b/>
        </w:rPr>
        <w:t>ИЛОВЛИНСКИЙ   МУНИЦИПАЛЬНЫЙ РАЙОН</w:t>
      </w:r>
    </w:p>
    <w:p w:rsidR="00401EAF" w:rsidRDefault="00401EAF" w:rsidP="00401EAF">
      <w:pPr>
        <w:jc w:val="center"/>
        <w:rPr>
          <w:b/>
        </w:rPr>
      </w:pPr>
      <w:r>
        <w:rPr>
          <w:b/>
        </w:rPr>
        <w:t>АДМИНИСТРАЦИЯ НОВОГРИГОРЬЕВСКОГО  СЕЛЬСКОГО  ПОСЕЛЕНИЯ</w:t>
      </w:r>
    </w:p>
    <w:p w:rsidR="00401EAF" w:rsidRDefault="00401EAF" w:rsidP="00401EAF">
      <w:pPr>
        <w:jc w:val="center"/>
        <w:rPr>
          <w:b/>
        </w:rPr>
      </w:pPr>
    </w:p>
    <w:p w:rsidR="00401EAF" w:rsidRDefault="00401EAF" w:rsidP="00401EAF">
      <w:pPr>
        <w:jc w:val="center"/>
        <w:rPr>
          <w:b/>
        </w:rPr>
      </w:pPr>
    </w:p>
    <w:p w:rsidR="00401EAF" w:rsidRDefault="00401EAF" w:rsidP="00401EAF">
      <w:pPr>
        <w:jc w:val="center"/>
        <w:rPr>
          <w:b/>
        </w:rPr>
      </w:pPr>
      <w:r>
        <w:rPr>
          <w:b/>
        </w:rPr>
        <w:t>ПОСТАНОВЛЕНИЕ</w:t>
      </w:r>
    </w:p>
    <w:p w:rsidR="00401EAF" w:rsidRDefault="00401EAF" w:rsidP="00401EAF"/>
    <w:p w:rsidR="00401EAF" w:rsidRDefault="00401EAF" w:rsidP="00401EAF">
      <w:r>
        <w:t>от  20.07.  2010  г.                                               №  19</w:t>
      </w:r>
    </w:p>
    <w:p w:rsidR="00401EAF" w:rsidRDefault="00401EAF" w:rsidP="00401EAF"/>
    <w:p w:rsidR="00401EAF" w:rsidRDefault="00401EAF" w:rsidP="00401EAF"/>
    <w:p w:rsidR="00401EAF" w:rsidRDefault="00401EAF" w:rsidP="00401EAF">
      <w:r>
        <w:t xml:space="preserve">О  координационном  совете  </w:t>
      </w:r>
      <w:proofErr w:type="spellStart"/>
      <w:r>
        <w:t>Новогригорьевского</w:t>
      </w:r>
      <w:proofErr w:type="spellEnd"/>
    </w:p>
    <w:p w:rsidR="00401EAF" w:rsidRDefault="00401EAF" w:rsidP="00401EAF">
      <w:r>
        <w:t xml:space="preserve">сельского  поселения по развитию  малого  и  среднего </w:t>
      </w:r>
    </w:p>
    <w:p w:rsidR="00401EAF" w:rsidRDefault="00401EAF" w:rsidP="00401EAF">
      <w:r>
        <w:t>предпринимательства.</w:t>
      </w:r>
    </w:p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>
      <w:r>
        <w:t xml:space="preserve">         </w:t>
      </w:r>
      <w:proofErr w:type="gramStart"/>
      <w:r>
        <w:t>В  соответствии</w:t>
      </w:r>
      <w:proofErr w:type="gramEnd"/>
      <w:r>
        <w:t xml:space="preserve">  с  федеральным   Законом  от  24.06.2007г.  № 209-ФЗ  «О развитии  малого  и  среднего  предпринимательства  в  РФ», Постановлением   Главы  Администрации  Волгоградской  области  от  13.03.2008 г. № 277  «О  координационном  совете  Волгоградской области  по  развитию  малого  и  среднего  предпринимательства»  и  в  целях  координации  деятельности  органов  государственной  власти, органов  местного  самоуправления  и  предпринимателей  по  вопросам  развития  малого  и  среднего  предпринимательства  </w:t>
      </w:r>
      <w:proofErr w:type="spellStart"/>
      <w:r>
        <w:t>Новогригорьевского</w:t>
      </w:r>
      <w:proofErr w:type="spellEnd"/>
      <w:r>
        <w:t xml:space="preserve">  сельского  поселения</w:t>
      </w:r>
    </w:p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>
      <w:pPr>
        <w:jc w:val="center"/>
      </w:pPr>
      <w:r>
        <w:t>ПОСТАНОВЛЯЮ:</w:t>
      </w:r>
    </w:p>
    <w:p w:rsidR="00401EAF" w:rsidRDefault="00401EAF" w:rsidP="00401EAF">
      <w:pPr>
        <w:jc w:val="center"/>
      </w:pPr>
    </w:p>
    <w:p w:rsidR="00401EAF" w:rsidRDefault="00401EAF" w:rsidP="00401EAF">
      <w:pPr>
        <w:ind w:left="360"/>
      </w:pPr>
      <w:r>
        <w:t xml:space="preserve">1.  Утвердить    прилагаемое  Положение  о  координационном  совете  </w:t>
      </w:r>
      <w:proofErr w:type="spellStart"/>
      <w:r>
        <w:t>Новогригорьевского</w:t>
      </w:r>
      <w:proofErr w:type="spellEnd"/>
      <w:r>
        <w:t xml:space="preserve"> </w:t>
      </w:r>
    </w:p>
    <w:p w:rsidR="00401EAF" w:rsidRDefault="00401EAF" w:rsidP="00401EAF">
      <w:pPr>
        <w:ind w:left="360"/>
      </w:pPr>
      <w:r>
        <w:t xml:space="preserve">     сельского   поселения  по  развитию  малого  и  среднего  предпринимательства  </w:t>
      </w:r>
    </w:p>
    <w:p w:rsidR="00401EAF" w:rsidRDefault="00401EAF" w:rsidP="00401EAF">
      <w:r>
        <w:t xml:space="preserve">            </w:t>
      </w:r>
    </w:p>
    <w:p w:rsidR="00401EAF" w:rsidRDefault="00401EAF" w:rsidP="00401EAF">
      <w:pPr>
        <w:numPr>
          <w:ilvl w:val="0"/>
          <w:numId w:val="1"/>
        </w:numPr>
      </w:pPr>
      <w:r>
        <w:t xml:space="preserve">Образовать  координационный  совет  </w:t>
      </w:r>
      <w:proofErr w:type="spellStart"/>
      <w:r>
        <w:t>Новогригорьевского</w:t>
      </w:r>
      <w:proofErr w:type="spellEnd"/>
      <w:r>
        <w:t xml:space="preserve">  сельского  поселения  по  развитию  малого  и  среднего  предпринимательства  и  утвердить  его  состав  согласно  приложению  №  2.</w:t>
      </w:r>
    </w:p>
    <w:p w:rsidR="00401EAF" w:rsidRDefault="00401EAF" w:rsidP="00401EAF">
      <w:pPr>
        <w:ind w:left="360"/>
      </w:pPr>
    </w:p>
    <w:p w:rsidR="00401EAF" w:rsidRDefault="00401EAF" w:rsidP="00401EAF">
      <w:pPr>
        <w:ind w:left="360"/>
      </w:pPr>
    </w:p>
    <w:p w:rsidR="00401EAF" w:rsidRDefault="00401EAF" w:rsidP="00401EAF">
      <w:pPr>
        <w:numPr>
          <w:ilvl w:val="0"/>
          <w:numId w:val="1"/>
        </w:numPr>
      </w:pPr>
      <w:r>
        <w:t>Настоящее  постановление  вступает  в  силу  со дня  его  подписания  и  подлежит  опубликованию  в  «</w:t>
      </w:r>
      <w:proofErr w:type="spellStart"/>
      <w:r>
        <w:t>Новогригорьевском</w:t>
      </w:r>
      <w:proofErr w:type="spellEnd"/>
      <w:r>
        <w:t xml:space="preserve">   вестнике»</w:t>
      </w:r>
    </w:p>
    <w:p w:rsidR="00401EAF" w:rsidRDefault="00401EAF" w:rsidP="00401EAF">
      <w:pPr>
        <w:ind w:left="360"/>
      </w:pPr>
    </w:p>
    <w:p w:rsidR="00401EAF" w:rsidRDefault="00401EAF" w:rsidP="00401EAF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 исполнением  оставляю  за  собой.</w:t>
      </w:r>
    </w:p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>
      <w:r>
        <w:t xml:space="preserve">Глава   </w:t>
      </w:r>
      <w:proofErr w:type="spellStart"/>
      <w:r>
        <w:t>Новогригорьевского</w:t>
      </w:r>
      <w:proofErr w:type="spellEnd"/>
    </w:p>
    <w:p w:rsidR="00401EAF" w:rsidRDefault="00401EAF" w:rsidP="00401EAF">
      <w:r>
        <w:t xml:space="preserve">сельского поселения                                                                 </w:t>
      </w:r>
      <w:proofErr w:type="spellStart"/>
      <w:r>
        <w:t>В.М.Багаев</w:t>
      </w:r>
      <w:proofErr w:type="spellEnd"/>
    </w:p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>
      <w:pPr>
        <w:jc w:val="right"/>
      </w:pPr>
    </w:p>
    <w:p w:rsidR="00401EAF" w:rsidRDefault="00401EAF" w:rsidP="00401EAF">
      <w:pPr>
        <w:jc w:val="right"/>
      </w:pPr>
    </w:p>
    <w:p w:rsidR="00401EAF" w:rsidRDefault="00401EAF" w:rsidP="00401EAF">
      <w:pPr>
        <w:jc w:val="right"/>
      </w:pPr>
      <w:r>
        <w:t>Утверждено Постановлением</w:t>
      </w:r>
    </w:p>
    <w:p w:rsidR="00401EAF" w:rsidRDefault="00401EAF" w:rsidP="00401EAF">
      <w:pPr>
        <w:jc w:val="right"/>
      </w:pPr>
      <w:r>
        <w:t xml:space="preserve">Главы    </w:t>
      </w:r>
      <w:proofErr w:type="spellStart"/>
      <w:r>
        <w:t>Новогригорьевского</w:t>
      </w:r>
      <w:proofErr w:type="spellEnd"/>
      <w:r w:rsidRPr="0089019D">
        <w:t xml:space="preserve"> </w:t>
      </w:r>
      <w:r>
        <w:t xml:space="preserve">сельского </w:t>
      </w:r>
    </w:p>
    <w:p w:rsidR="00401EAF" w:rsidRDefault="00401EAF" w:rsidP="00401EAF">
      <w:pPr>
        <w:jc w:val="right"/>
      </w:pPr>
      <w:r>
        <w:t xml:space="preserve">  поселения  от  20.07.2010 г.  № 19          </w:t>
      </w:r>
    </w:p>
    <w:p w:rsidR="00401EAF" w:rsidRDefault="00401EAF" w:rsidP="00401EAF"/>
    <w:p w:rsidR="00401EAF" w:rsidRDefault="00401EAF" w:rsidP="00401EAF"/>
    <w:p w:rsidR="00401EAF" w:rsidRPr="00591FCB" w:rsidRDefault="00401EAF" w:rsidP="00401EAF">
      <w:pPr>
        <w:jc w:val="center"/>
        <w:rPr>
          <w:b/>
        </w:rPr>
      </w:pPr>
      <w:r w:rsidRPr="00591FCB">
        <w:rPr>
          <w:b/>
        </w:rPr>
        <w:t>П О Л О Ж Е Н И Е</w:t>
      </w:r>
    </w:p>
    <w:p w:rsidR="00401EAF" w:rsidRDefault="00401EAF" w:rsidP="00401EAF">
      <w:pPr>
        <w:jc w:val="center"/>
      </w:pPr>
      <w:r>
        <w:t xml:space="preserve">о  координационном  совете  </w:t>
      </w:r>
      <w:proofErr w:type="spellStart"/>
      <w:r>
        <w:t>Новогригорьевскогосельского</w:t>
      </w:r>
      <w:proofErr w:type="spellEnd"/>
    </w:p>
    <w:p w:rsidR="00401EAF" w:rsidRDefault="00401EAF" w:rsidP="00401EAF">
      <w:pPr>
        <w:jc w:val="center"/>
      </w:pPr>
      <w:r>
        <w:t>поселения    по  развитию  малого  и  среднего  предпринимательства</w:t>
      </w:r>
    </w:p>
    <w:p w:rsidR="00401EAF" w:rsidRDefault="00401EAF" w:rsidP="00401EAF">
      <w:pPr>
        <w:jc w:val="center"/>
      </w:pPr>
    </w:p>
    <w:p w:rsidR="00401EAF" w:rsidRPr="006A4F27" w:rsidRDefault="00401EAF" w:rsidP="00401EAF">
      <w:pPr>
        <w:jc w:val="center"/>
        <w:rPr>
          <w:b/>
        </w:rPr>
      </w:pPr>
      <w:r w:rsidRPr="006A4F27">
        <w:rPr>
          <w:b/>
        </w:rPr>
        <w:t>1. Общие  положения</w:t>
      </w:r>
    </w:p>
    <w:p w:rsidR="00401EAF" w:rsidRDefault="00401EAF" w:rsidP="00401EAF"/>
    <w:p w:rsidR="00401EAF" w:rsidRDefault="00401EAF" w:rsidP="00401EAF">
      <w:pPr>
        <w:ind w:firstLine="540"/>
      </w:pPr>
      <w:r>
        <w:t xml:space="preserve">1.1. Координационный  совет  </w:t>
      </w:r>
      <w:proofErr w:type="spellStart"/>
      <w:r>
        <w:t>Новогригорьевского</w:t>
      </w:r>
      <w:proofErr w:type="spellEnd"/>
      <w:r>
        <w:t xml:space="preserve">  сельского  поселения  по  развитию  малого  и  среднего  предпринимательства (далее  именуемый  - совет)  является  общественным  экспертно -  консультативным  органом, содействующим  координации  деятельности  органов  государственной  власти, органов  местного  самоуправления  и  предпринимателей  </w:t>
      </w:r>
      <w:proofErr w:type="spellStart"/>
      <w:r>
        <w:t>Новогригорьевского</w:t>
      </w:r>
      <w:proofErr w:type="spellEnd"/>
      <w:r>
        <w:t xml:space="preserve">  сельского  поселения  по  вопросам  развития  малого  и  среднего  предпринимательства  в  </w:t>
      </w:r>
      <w:proofErr w:type="spellStart"/>
      <w:r>
        <w:t>Новогригорьевском</w:t>
      </w:r>
      <w:proofErr w:type="spellEnd"/>
      <w:r>
        <w:t xml:space="preserve">  сельском  поселении.</w:t>
      </w:r>
    </w:p>
    <w:p w:rsidR="00401EAF" w:rsidRDefault="00401EAF" w:rsidP="00401EAF">
      <w:pPr>
        <w:ind w:firstLine="540"/>
      </w:pPr>
      <w:r>
        <w:t>1.2. Совет  осуществляет  свою  деятельность  на  принципах  общественного  самоуправления.</w:t>
      </w:r>
    </w:p>
    <w:p w:rsidR="00401EAF" w:rsidRDefault="00401EAF" w:rsidP="00401EAF">
      <w:pPr>
        <w:ind w:firstLine="540"/>
      </w:pPr>
      <w:r>
        <w:t>1.3.  В  своей  деятельности  совет  руководствуется  действующим  законодательством  Российской Федерации  и  Волгоградской  области, а  также  настоящим  Положением.</w:t>
      </w:r>
    </w:p>
    <w:p w:rsidR="00401EAF" w:rsidRDefault="00401EAF" w:rsidP="00401EAF">
      <w:pPr>
        <w:ind w:firstLine="540"/>
      </w:pPr>
    </w:p>
    <w:p w:rsidR="00401EAF" w:rsidRDefault="00401EAF" w:rsidP="00401EAF">
      <w:pPr>
        <w:ind w:firstLine="540"/>
        <w:jc w:val="center"/>
        <w:rPr>
          <w:b/>
        </w:rPr>
      </w:pPr>
      <w:r>
        <w:rPr>
          <w:b/>
        </w:rPr>
        <w:t>2. Основные  цели, задачи  и  направления  деятельности  совета.</w:t>
      </w:r>
    </w:p>
    <w:p w:rsidR="00401EAF" w:rsidRDefault="00401EAF" w:rsidP="00401EAF">
      <w:pPr>
        <w:ind w:firstLine="540"/>
        <w:rPr>
          <w:b/>
        </w:rPr>
      </w:pPr>
    </w:p>
    <w:p w:rsidR="00401EAF" w:rsidRDefault="00401EAF" w:rsidP="00401EAF">
      <w:pPr>
        <w:ind w:firstLine="540"/>
      </w:pPr>
      <w:r>
        <w:t>2.1. Основными  целями  совета  являются:</w:t>
      </w:r>
    </w:p>
    <w:p w:rsidR="00401EAF" w:rsidRDefault="00401EAF" w:rsidP="00401EAF">
      <w:pPr>
        <w:ind w:firstLine="540"/>
      </w:pPr>
      <w:r>
        <w:t xml:space="preserve">- содействие  созданию  благоприятных  организационно-правовых  и  экономических  условий  для  устойчивого  развития  малого  и  среднего  предпринимательства  в  </w:t>
      </w:r>
      <w:proofErr w:type="spellStart"/>
      <w:r>
        <w:t>Новогригорьевском</w:t>
      </w:r>
      <w:proofErr w:type="spellEnd"/>
      <w:r>
        <w:t xml:space="preserve">  сельском  поселении;</w:t>
      </w:r>
    </w:p>
    <w:p w:rsidR="00401EAF" w:rsidRDefault="00401EAF" w:rsidP="00401EAF">
      <w:pPr>
        <w:ind w:firstLine="540"/>
      </w:pPr>
      <w:r>
        <w:t xml:space="preserve">- осуществление  координации  деятельности  органов  местного  самоуправления  с  субъектами  предпринимательства  в  области  развития  малого  и  среднего  предпринимательства  </w:t>
      </w:r>
      <w:proofErr w:type="spellStart"/>
      <w:r>
        <w:t>Новогригорьевского</w:t>
      </w:r>
      <w:proofErr w:type="spellEnd"/>
      <w:r>
        <w:t xml:space="preserve">  сельского  поселения</w:t>
      </w:r>
    </w:p>
    <w:p w:rsidR="00401EAF" w:rsidRDefault="00401EAF" w:rsidP="00401EAF">
      <w:pPr>
        <w:ind w:firstLine="540"/>
      </w:pPr>
      <w:r>
        <w:t>2.1. Основными  задачами  совета  являются:</w:t>
      </w:r>
    </w:p>
    <w:p w:rsidR="00401EAF" w:rsidRDefault="00401EAF" w:rsidP="00401EAF">
      <w:pPr>
        <w:ind w:firstLine="540"/>
      </w:pPr>
      <w:r>
        <w:t>- разработка  предложений  по  совершенствованию  нормативной  базы  предпринимательства, финансово-кредитной, налоговой  и  имущественной  политики  в  сфере  малого  и  среднего  предпринимательства;</w:t>
      </w:r>
    </w:p>
    <w:p w:rsidR="00401EAF" w:rsidRDefault="00401EAF" w:rsidP="00401EAF">
      <w:pPr>
        <w:ind w:firstLine="540"/>
      </w:pPr>
      <w:r>
        <w:t>- разработка  предложений  по  совершенствованию  системы  государственной  поддержки  и  государственного  регулирования  малого  и  среднего  предпринимательства, включая  предложения  в  области  налогообложения, предоставления  льгот, по  участию  субъектов  малого  и  среднего  предпринимательства  и  субъектов  инфраструктуры  малого  и  среднего  предпринимательства  в  реализации  областных  и  муниципальных  программ  и  заказов  и  другим  актуальным  вопросам  развития  малого и среднего  предпринимательства ;</w:t>
      </w:r>
    </w:p>
    <w:p w:rsidR="00401EAF" w:rsidRDefault="00401EAF" w:rsidP="00401EAF">
      <w:pPr>
        <w:ind w:firstLine="540"/>
      </w:pPr>
      <w:r>
        <w:t>- защита  законных  прав  и  интересов  предпринимателей;</w:t>
      </w:r>
    </w:p>
    <w:p w:rsidR="00401EAF" w:rsidRDefault="00401EAF" w:rsidP="00401EAF">
      <w:pPr>
        <w:ind w:firstLine="540"/>
      </w:pPr>
      <w:r>
        <w:t xml:space="preserve">- содействие  развитию  малого  и  среднего  предпринимательства, его  консолидации  для  решения  актуальных  социально-экономических  проблем  </w:t>
      </w:r>
      <w:proofErr w:type="spellStart"/>
      <w:r>
        <w:t>Иловлинского</w:t>
      </w:r>
      <w:proofErr w:type="spellEnd"/>
      <w:r>
        <w:t xml:space="preserve">  района.</w:t>
      </w:r>
    </w:p>
    <w:p w:rsidR="00401EAF" w:rsidRDefault="00401EAF" w:rsidP="00401EAF">
      <w:pPr>
        <w:ind w:firstLine="540"/>
      </w:pPr>
      <w:r>
        <w:t xml:space="preserve">2.3. Основные  направления  деятельности  совета. </w:t>
      </w:r>
    </w:p>
    <w:p w:rsidR="00401EAF" w:rsidRDefault="00401EAF" w:rsidP="00401EAF">
      <w:pPr>
        <w:ind w:firstLine="540"/>
      </w:pPr>
      <w:r>
        <w:t>В  соответствии  со  своими  задачами  совет:</w:t>
      </w:r>
    </w:p>
    <w:p w:rsidR="00401EAF" w:rsidRDefault="00401EAF" w:rsidP="00401EAF">
      <w:pPr>
        <w:ind w:firstLine="540"/>
      </w:pPr>
      <w:r>
        <w:t xml:space="preserve">- организует  и  координирует  взаимодействие  предпринимателей  с  органами  местного  самоуправления  </w:t>
      </w:r>
      <w:proofErr w:type="spellStart"/>
      <w:r>
        <w:t>Новогригорьевского</w:t>
      </w:r>
      <w:proofErr w:type="spellEnd"/>
      <w:r>
        <w:t xml:space="preserve">  сельского  поселения;</w:t>
      </w:r>
    </w:p>
    <w:p w:rsidR="00401EAF" w:rsidRDefault="00401EAF" w:rsidP="00401EAF">
      <w:pPr>
        <w:ind w:firstLine="540"/>
      </w:pPr>
      <w:r>
        <w:t>- организует  тематические  заседания  совета,  «круглые  столы»   с  приглашением  на  них  должностных  лиц, представителей  организаций  и  соответствующих  служб  и  других  заинтересованных  сторон;</w:t>
      </w:r>
    </w:p>
    <w:p w:rsidR="00401EAF" w:rsidRDefault="00401EAF" w:rsidP="00401EAF">
      <w:pPr>
        <w:ind w:firstLine="540"/>
      </w:pPr>
      <w:r>
        <w:t>-  участвует  в  подготовке  проектов  нормативных  правовых  актов, затрагивающих  интересы  субъектов  малого  и  среднего  предпринимательства;</w:t>
      </w:r>
    </w:p>
    <w:p w:rsidR="00401EAF" w:rsidRDefault="00401EAF" w:rsidP="00401EAF">
      <w:pPr>
        <w:ind w:firstLine="540"/>
      </w:pPr>
      <w:r>
        <w:t>- принимает  участие  в  разработке  программ  поддержки  и  развития  малого  и  среднего  предпринимательства;</w:t>
      </w:r>
    </w:p>
    <w:p w:rsidR="00401EAF" w:rsidRDefault="00401EAF" w:rsidP="00401EAF">
      <w:pPr>
        <w:ind w:firstLine="540"/>
      </w:pPr>
      <w:r>
        <w:lastRenderedPageBreak/>
        <w:t>- участвует  в  формировании  позитивного  общественного  мнения  в  отношении  предпринимательства.</w:t>
      </w:r>
    </w:p>
    <w:p w:rsidR="00401EAF" w:rsidRDefault="00401EAF" w:rsidP="00401EAF">
      <w:pPr>
        <w:ind w:firstLine="540"/>
      </w:pPr>
    </w:p>
    <w:p w:rsidR="00401EAF" w:rsidRDefault="00401EAF" w:rsidP="00401EAF">
      <w:pPr>
        <w:ind w:firstLine="540"/>
        <w:jc w:val="center"/>
        <w:rPr>
          <w:b/>
        </w:rPr>
      </w:pPr>
      <w:r>
        <w:rPr>
          <w:b/>
        </w:rPr>
        <w:t>3. Права  совета.</w:t>
      </w:r>
    </w:p>
    <w:p w:rsidR="00401EAF" w:rsidRDefault="00401EAF" w:rsidP="00401EAF">
      <w:pPr>
        <w:ind w:firstLine="540"/>
        <w:rPr>
          <w:b/>
        </w:rPr>
      </w:pPr>
    </w:p>
    <w:p w:rsidR="00401EAF" w:rsidRDefault="00401EAF" w:rsidP="00401EAF">
      <w:pPr>
        <w:ind w:firstLine="540"/>
      </w:pPr>
      <w:r>
        <w:t>3.1. Для  осуществления  своей  деятельности  совет  имеет  право:</w:t>
      </w:r>
    </w:p>
    <w:p w:rsidR="00401EAF" w:rsidRDefault="00401EAF" w:rsidP="00401EAF">
      <w:pPr>
        <w:ind w:firstLine="540"/>
      </w:pPr>
      <w:r>
        <w:t xml:space="preserve">- привлекать (по согласованию)  для  участия  в  работе  совета  представителей  органов  местного  самоуправления  </w:t>
      </w:r>
      <w:proofErr w:type="spellStart"/>
      <w:r>
        <w:t>Новогригорьевского</w:t>
      </w:r>
      <w:proofErr w:type="spellEnd"/>
      <w:r>
        <w:t xml:space="preserve">  сельского  поселения,  общественных  объединений, экспертов и  консультантов  из  числа  ученых,  предпринимателей, а  также  других  специалистов;</w:t>
      </w:r>
    </w:p>
    <w:p w:rsidR="00401EAF" w:rsidRDefault="00401EAF" w:rsidP="00401EAF">
      <w:pPr>
        <w:ind w:firstLine="540"/>
      </w:pPr>
      <w:r>
        <w:t>- создавать  временные  и  постоянно  действующие  экспертные  и  рабочие  группы;</w:t>
      </w:r>
    </w:p>
    <w:p w:rsidR="00401EAF" w:rsidRDefault="00401EAF" w:rsidP="00401EAF">
      <w:pPr>
        <w:ind w:firstLine="540"/>
      </w:pPr>
      <w:r>
        <w:t xml:space="preserve">- защищать  и  получать  в  установленном порядке  от  органов  государственной  власти, органов  местного  самоуправления  </w:t>
      </w:r>
      <w:proofErr w:type="spellStart"/>
      <w:r>
        <w:t>Новогригорьевского</w:t>
      </w:r>
      <w:proofErr w:type="spellEnd"/>
      <w:r>
        <w:t xml:space="preserve">  сельского  поселения  информацию  по  вопросам,  входящим  в  компетенцию  совета.</w:t>
      </w:r>
    </w:p>
    <w:p w:rsidR="00401EAF" w:rsidRDefault="00401EAF" w:rsidP="00401EAF">
      <w:pPr>
        <w:ind w:firstLine="540"/>
      </w:pPr>
    </w:p>
    <w:p w:rsidR="00401EAF" w:rsidRDefault="00401EAF" w:rsidP="00401EAF">
      <w:pPr>
        <w:ind w:firstLine="540"/>
        <w:jc w:val="center"/>
        <w:rPr>
          <w:b/>
        </w:rPr>
      </w:pPr>
      <w:r>
        <w:rPr>
          <w:b/>
        </w:rPr>
        <w:t>4. Организация  деятельности  совета.</w:t>
      </w:r>
    </w:p>
    <w:p w:rsidR="00401EAF" w:rsidRDefault="00401EAF" w:rsidP="00401EAF">
      <w:pPr>
        <w:ind w:firstLine="540"/>
        <w:rPr>
          <w:b/>
        </w:rPr>
      </w:pPr>
    </w:p>
    <w:p w:rsidR="00401EAF" w:rsidRDefault="00401EAF" w:rsidP="00401EAF">
      <w:pPr>
        <w:ind w:firstLine="540"/>
      </w:pPr>
      <w:r>
        <w:t xml:space="preserve">4.1.  </w:t>
      </w:r>
      <w:proofErr w:type="gramStart"/>
      <w:r>
        <w:t>Председатель  совета</w:t>
      </w:r>
      <w:proofErr w:type="gramEnd"/>
      <w:r>
        <w:t>, заместитель  председателя  совета, ответственный  секретарь  совета  и  члены  совета  работают  в  совете  на  общественных  началах.</w:t>
      </w:r>
    </w:p>
    <w:p w:rsidR="00401EAF" w:rsidRDefault="00401EAF" w:rsidP="00401EAF">
      <w:pPr>
        <w:ind w:firstLine="540"/>
      </w:pPr>
      <w:r>
        <w:t>4.2. Деятельностью  совета  руководит  председатель  совета, а   в  его  отсутствие  заместитель  председателя  совета.</w:t>
      </w:r>
    </w:p>
    <w:p w:rsidR="00401EAF" w:rsidRDefault="00401EAF" w:rsidP="00401EAF">
      <w:pPr>
        <w:ind w:firstLine="540"/>
      </w:pPr>
      <w:r>
        <w:t>4.3.  Председатель  совета:</w:t>
      </w:r>
    </w:p>
    <w:p w:rsidR="00401EAF" w:rsidRDefault="00401EAF" w:rsidP="00401EAF">
      <w:pPr>
        <w:ind w:firstLine="540"/>
      </w:pPr>
      <w:r>
        <w:t>- утверждает  план  работы  совета;</w:t>
      </w:r>
    </w:p>
    <w:p w:rsidR="00401EAF" w:rsidRDefault="00401EAF" w:rsidP="00401EAF">
      <w:pPr>
        <w:ind w:firstLine="540"/>
      </w:pPr>
      <w:r>
        <w:t>- определяет  время  и  место  проведения  заседаний  совета;</w:t>
      </w:r>
    </w:p>
    <w:p w:rsidR="00401EAF" w:rsidRDefault="00401EAF" w:rsidP="00401EAF">
      <w:pPr>
        <w:ind w:firstLine="540"/>
      </w:pPr>
      <w:r>
        <w:t>-  утверждает  повестку  дня  для  заседаний  совета;</w:t>
      </w:r>
    </w:p>
    <w:p w:rsidR="00401EAF" w:rsidRDefault="00401EAF" w:rsidP="00401EAF">
      <w:pPr>
        <w:ind w:firstLine="540"/>
      </w:pPr>
      <w:r>
        <w:t>-  подписывает  решения  совета;</w:t>
      </w:r>
    </w:p>
    <w:p w:rsidR="00401EAF" w:rsidRDefault="00401EAF" w:rsidP="00401EAF">
      <w:pPr>
        <w:ind w:firstLine="540"/>
      </w:pPr>
      <w:r>
        <w:t>-  обеспечивает  и  контролирует  выполнение  решений  совета.</w:t>
      </w:r>
    </w:p>
    <w:p w:rsidR="00401EAF" w:rsidRDefault="00401EAF" w:rsidP="00401EAF">
      <w:pPr>
        <w:ind w:firstLine="540"/>
      </w:pPr>
      <w:r>
        <w:t>4.4.  Заместитель  председателя  совета  проводит  заседания  совета  и  подписывает  решения  совета  в  отсутствии  председателя  совета.</w:t>
      </w:r>
    </w:p>
    <w:p w:rsidR="00401EAF" w:rsidRDefault="00401EAF" w:rsidP="00401EAF">
      <w:pPr>
        <w:ind w:firstLine="540"/>
      </w:pPr>
      <w:r>
        <w:t>4.5.  Члены  совета:</w:t>
      </w:r>
    </w:p>
    <w:p w:rsidR="00401EAF" w:rsidRDefault="00401EAF" w:rsidP="00401EAF">
      <w:pPr>
        <w:ind w:firstLine="540"/>
      </w:pPr>
      <w:r>
        <w:t>-принимают  участие  в  заседании  совета;</w:t>
      </w:r>
    </w:p>
    <w:p w:rsidR="00401EAF" w:rsidRDefault="00401EAF" w:rsidP="00401EAF">
      <w:pPr>
        <w:ind w:firstLine="540"/>
      </w:pPr>
      <w:r>
        <w:t>- предлагают  мероприятия  для  включения  в  план  деятельности  совета;</w:t>
      </w:r>
    </w:p>
    <w:p w:rsidR="00401EAF" w:rsidRDefault="00401EAF" w:rsidP="00401EAF">
      <w:pPr>
        <w:ind w:firstLine="540"/>
      </w:pPr>
      <w:r>
        <w:t>- обсуждают  на  заседаниях  совета  вопросы, относящиеся  к  его  компетенции;</w:t>
      </w:r>
    </w:p>
    <w:p w:rsidR="00401EAF" w:rsidRDefault="00401EAF" w:rsidP="00401EAF">
      <w:pPr>
        <w:ind w:firstLine="540"/>
      </w:pPr>
      <w:r>
        <w:t>- высказывают  свое  мнение  по  обсуждаемым  вопросам;</w:t>
      </w:r>
    </w:p>
    <w:p w:rsidR="00401EAF" w:rsidRDefault="00401EAF" w:rsidP="00401EAF">
      <w:pPr>
        <w:ind w:firstLine="540"/>
      </w:pPr>
      <w:r>
        <w:t>- получают  информацию, имеющуюся  в  распоряжении  совета;</w:t>
      </w:r>
    </w:p>
    <w:p w:rsidR="00401EAF" w:rsidRDefault="00401EAF" w:rsidP="00401EAF">
      <w:pPr>
        <w:ind w:firstLine="540"/>
      </w:pPr>
      <w:r>
        <w:t xml:space="preserve">- голосуют  при  принятии  решения  на  заседаниях  совета. </w:t>
      </w:r>
    </w:p>
    <w:p w:rsidR="00401EAF" w:rsidRDefault="00401EAF" w:rsidP="00401EAF">
      <w:pPr>
        <w:ind w:firstLine="540"/>
      </w:pPr>
      <w:r>
        <w:t>4.6.  Ответственный  секретарь  совета:</w:t>
      </w:r>
    </w:p>
    <w:p w:rsidR="00401EAF" w:rsidRDefault="00401EAF" w:rsidP="00401EAF">
      <w:pPr>
        <w:ind w:firstLine="540"/>
      </w:pPr>
      <w:r>
        <w:t>- разрабатывает  планы  деятельности  совета  и  готовит  вопросы  для  обсуждения  на  совете  по  предложениям  членов  совета  и  предпринимателей;</w:t>
      </w:r>
    </w:p>
    <w:p w:rsidR="00401EAF" w:rsidRDefault="00401EAF" w:rsidP="00401EAF">
      <w:pPr>
        <w:ind w:firstLine="540"/>
      </w:pPr>
      <w:r>
        <w:t>- организует  текущую  работу  совета;</w:t>
      </w:r>
    </w:p>
    <w:p w:rsidR="00401EAF" w:rsidRDefault="00401EAF" w:rsidP="00401EAF">
      <w:pPr>
        <w:ind w:firstLine="540"/>
      </w:pPr>
      <w:r>
        <w:t xml:space="preserve">- </w:t>
      </w:r>
      <w:proofErr w:type="gramStart"/>
      <w:r>
        <w:t>участвует  в</w:t>
      </w:r>
      <w:proofErr w:type="gramEnd"/>
      <w:r>
        <w:t xml:space="preserve">  подготовке  заседаний (оповещает  членов  совета  о  предстоящем  заседании, готовит  материалы  заседания  и  обеспечивает  ими  членов  совета  не  позднее  чем  за  10  дней  до его  проведения);</w:t>
      </w:r>
    </w:p>
    <w:p w:rsidR="00401EAF" w:rsidRDefault="00401EAF" w:rsidP="00401EAF">
      <w:pPr>
        <w:ind w:firstLine="540"/>
      </w:pPr>
      <w:r>
        <w:t>-  оформляет  и  подписывает  протокол  заседания  и  решения  совета;</w:t>
      </w:r>
    </w:p>
    <w:p w:rsidR="00401EAF" w:rsidRDefault="00401EAF" w:rsidP="00401EAF">
      <w:pPr>
        <w:ind w:firstLine="540"/>
      </w:pPr>
      <w:r>
        <w:t>- рассылает  решения  совета  заинтересованным  организациям;</w:t>
      </w:r>
    </w:p>
    <w:p w:rsidR="00401EAF" w:rsidRDefault="00401EAF" w:rsidP="00401EAF">
      <w:pPr>
        <w:ind w:firstLine="540"/>
      </w:pPr>
      <w:r>
        <w:t>- координирует  деятельность  по  выполнению  решений  совета;</w:t>
      </w:r>
    </w:p>
    <w:p w:rsidR="00401EAF" w:rsidRDefault="00401EAF" w:rsidP="00401EAF">
      <w:pPr>
        <w:ind w:firstLine="540"/>
      </w:pPr>
      <w:r>
        <w:t xml:space="preserve">- обеспечивает  ведение  и  сохранность  документации  совета. </w:t>
      </w:r>
    </w:p>
    <w:p w:rsidR="00401EAF" w:rsidRDefault="00401EAF" w:rsidP="00401EAF">
      <w:pPr>
        <w:ind w:firstLine="540"/>
      </w:pPr>
      <w:r>
        <w:t>4.7.  Заседания  совета  проводятся  по  мере  необходимости, но не  реже  одного  раза  в  год.</w:t>
      </w:r>
    </w:p>
    <w:p w:rsidR="00401EAF" w:rsidRDefault="00401EAF" w:rsidP="00401EAF">
      <w:pPr>
        <w:ind w:firstLine="540"/>
      </w:pPr>
      <w:r>
        <w:t>4.8. Заседания  совета  считаются  правомочными, если  на  них  присутствуют  более  половины  его  членов.</w:t>
      </w:r>
    </w:p>
    <w:p w:rsidR="00401EAF" w:rsidRDefault="00401EAF" w:rsidP="00401EAF">
      <w:pPr>
        <w:ind w:firstLine="540"/>
      </w:pPr>
      <w:r>
        <w:t>4.9. решения  совета  принимаются  простым  большинством  голосов  присутствующих  на  заседании  членов  совета.  По  отдельным  вопросам  решения  совета  могут  приниматься  опросным  путем.</w:t>
      </w:r>
    </w:p>
    <w:p w:rsidR="00401EAF" w:rsidRDefault="00401EAF" w:rsidP="00401EAF">
      <w:pPr>
        <w:ind w:firstLine="540"/>
      </w:pPr>
      <w:r>
        <w:t>4.10.  Решения  совета  по  вопросам,  входящим  в  его  компетенцию, носят  рекомендательный  характер</w:t>
      </w:r>
    </w:p>
    <w:p w:rsidR="00401EAF" w:rsidRDefault="00401EAF" w:rsidP="00401EAF">
      <w:pPr>
        <w:ind w:firstLine="540"/>
      </w:pPr>
    </w:p>
    <w:p w:rsidR="00401EAF" w:rsidRDefault="00401EAF" w:rsidP="00401EAF">
      <w:pPr>
        <w:ind w:firstLine="540"/>
      </w:pPr>
    </w:p>
    <w:p w:rsidR="00401EAF" w:rsidRDefault="00401EAF" w:rsidP="00401EAF">
      <w:pPr>
        <w:ind w:firstLine="540"/>
        <w:jc w:val="right"/>
      </w:pPr>
      <w:r>
        <w:t>Приложение  №  1</w:t>
      </w:r>
    </w:p>
    <w:p w:rsidR="00401EAF" w:rsidRDefault="00401EAF" w:rsidP="00401EAF">
      <w:pPr>
        <w:ind w:firstLine="540"/>
        <w:jc w:val="right"/>
      </w:pPr>
      <w:r>
        <w:t>к  Постановлению  главы</w:t>
      </w:r>
    </w:p>
    <w:p w:rsidR="00401EAF" w:rsidRDefault="00401EAF" w:rsidP="00401EAF">
      <w:pPr>
        <w:jc w:val="right"/>
      </w:pPr>
      <w:r>
        <w:t xml:space="preserve">Администрации </w:t>
      </w:r>
      <w:proofErr w:type="spellStart"/>
      <w:r>
        <w:t>Новогригорьевского</w:t>
      </w:r>
      <w:proofErr w:type="spellEnd"/>
    </w:p>
    <w:p w:rsidR="00401EAF" w:rsidRDefault="00401EAF" w:rsidP="00401EAF">
      <w:pPr>
        <w:ind w:firstLine="540"/>
        <w:jc w:val="right"/>
      </w:pPr>
      <w:r>
        <w:t xml:space="preserve">сельского  поселения  от 20.07.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 № 19   </w:t>
      </w:r>
    </w:p>
    <w:p w:rsidR="00401EAF" w:rsidRDefault="00401EAF" w:rsidP="00401EAF">
      <w:pPr>
        <w:ind w:firstLine="540"/>
        <w:jc w:val="right"/>
      </w:pPr>
    </w:p>
    <w:p w:rsidR="00401EAF" w:rsidRDefault="00401EAF" w:rsidP="00401EAF">
      <w:pPr>
        <w:ind w:firstLine="540"/>
        <w:jc w:val="center"/>
      </w:pPr>
    </w:p>
    <w:p w:rsidR="00401EAF" w:rsidRDefault="00401EAF" w:rsidP="00401EAF">
      <w:pPr>
        <w:ind w:firstLine="540"/>
        <w:jc w:val="center"/>
      </w:pPr>
      <w:r>
        <w:t>С О С Т А В</w:t>
      </w:r>
    </w:p>
    <w:p w:rsidR="00401EAF" w:rsidRDefault="00401EAF" w:rsidP="00401EAF">
      <w:pPr>
        <w:ind w:firstLine="540"/>
        <w:jc w:val="center"/>
      </w:pPr>
      <w:r>
        <w:t xml:space="preserve">Координационного  совета  по  развитию  малого  и  </w:t>
      </w:r>
    </w:p>
    <w:p w:rsidR="00401EAF" w:rsidRDefault="00401EAF" w:rsidP="00401EAF">
      <w:pPr>
        <w:ind w:firstLine="540"/>
        <w:jc w:val="center"/>
      </w:pPr>
      <w:r>
        <w:t>среднего  предпринимательства  при  администрации</w:t>
      </w:r>
    </w:p>
    <w:p w:rsidR="00401EAF" w:rsidRDefault="00401EAF" w:rsidP="00401EAF">
      <w:pPr>
        <w:ind w:firstLine="540"/>
        <w:jc w:val="center"/>
      </w:pPr>
      <w:proofErr w:type="spellStart"/>
      <w:r>
        <w:t>Новогригорьевского</w:t>
      </w:r>
      <w:proofErr w:type="spellEnd"/>
      <w:r>
        <w:t xml:space="preserve">  сельского  поселения</w:t>
      </w:r>
    </w:p>
    <w:p w:rsidR="00401EAF" w:rsidRDefault="00401EAF" w:rsidP="00401EAF">
      <w:pPr>
        <w:ind w:firstLine="5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401EAF" w:rsidTr="00151EF2">
        <w:tc>
          <w:tcPr>
            <w:tcW w:w="3432" w:type="dxa"/>
          </w:tcPr>
          <w:p w:rsidR="00401EAF" w:rsidRDefault="00401EAF" w:rsidP="00151EF2">
            <w:r>
              <w:t>Председатель  совета</w:t>
            </w:r>
          </w:p>
        </w:tc>
        <w:tc>
          <w:tcPr>
            <w:tcW w:w="3432" w:type="dxa"/>
          </w:tcPr>
          <w:p w:rsidR="00401EAF" w:rsidRDefault="00401EAF" w:rsidP="00151EF2">
            <w:proofErr w:type="spellStart"/>
            <w:r>
              <w:t>Багаев</w:t>
            </w:r>
            <w:proofErr w:type="spellEnd"/>
            <w:r>
              <w:t xml:space="preserve">  Вениамин   Михайлович</w:t>
            </w:r>
          </w:p>
        </w:tc>
        <w:tc>
          <w:tcPr>
            <w:tcW w:w="3432" w:type="dxa"/>
          </w:tcPr>
          <w:p w:rsidR="00401EAF" w:rsidRDefault="00401EAF" w:rsidP="00151EF2">
            <w:r>
              <w:t xml:space="preserve">Глава  администрации </w:t>
            </w:r>
            <w:proofErr w:type="spellStart"/>
            <w:r>
              <w:t>Новогригорьевского</w:t>
            </w:r>
            <w:proofErr w:type="spellEnd"/>
            <w:r>
              <w:t xml:space="preserve">  сельского  поселения</w:t>
            </w:r>
          </w:p>
          <w:p w:rsidR="00401EAF" w:rsidRDefault="00401EAF" w:rsidP="00151EF2"/>
        </w:tc>
      </w:tr>
      <w:tr w:rsidR="00401EAF" w:rsidTr="00151EF2">
        <w:tc>
          <w:tcPr>
            <w:tcW w:w="3432" w:type="dxa"/>
          </w:tcPr>
          <w:p w:rsidR="00401EAF" w:rsidRDefault="00401EAF" w:rsidP="00151EF2">
            <w:r>
              <w:t>Заместитель  председателя  совета</w:t>
            </w:r>
          </w:p>
        </w:tc>
        <w:tc>
          <w:tcPr>
            <w:tcW w:w="3432" w:type="dxa"/>
          </w:tcPr>
          <w:p w:rsidR="00401EAF" w:rsidRDefault="00401EAF" w:rsidP="00151EF2">
            <w:proofErr w:type="spellStart"/>
            <w:r>
              <w:t>Кушанова</w:t>
            </w:r>
            <w:proofErr w:type="spellEnd"/>
            <w:r>
              <w:t xml:space="preserve">  </w:t>
            </w:r>
            <w:proofErr w:type="spellStart"/>
            <w:r>
              <w:t>Калиля</w:t>
            </w:r>
            <w:proofErr w:type="spellEnd"/>
            <w:r>
              <w:t xml:space="preserve">  </w:t>
            </w:r>
            <w:proofErr w:type="spellStart"/>
            <w:r>
              <w:t>Бисинбаевна</w:t>
            </w:r>
            <w:proofErr w:type="spellEnd"/>
          </w:p>
        </w:tc>
        <w:tc>
          <w:tcPr>
            <w:tcW w:w="3432" w:type="dxa"/>
          </w:tcPr>
          <w:p w:rsidR="00401EAF" w:rsidRDefault="00401EAF" w:rsidP="00151EF2">
            <w:r>
              <w:t xml:space="preserve">Ведущий  специалист  администрации </w:t>
            </w:r>
            <w:proofErr w:type="spellStart"/>
            <w:r>
              <w:t>Новогригорьевского</w:t>
            </w:r>
            <w:proofErr w:type="spellEnd"/>
            <w:r>
              <w:t xml:space="preserve">  сельского  поселения</w:t>
            </w:r>
          </w:p>
          <w:p w:rsidR="00401EAF" w:rsidRDefault="00401EAF" w:rsidP="00151EF2"/>
        </w:tc>
      </w:tr>
      <w:tr w:rsidR="00401EAF" w:rsidTr="00151EF2">
        <w:tc>
          <w:tcPr>
            <w:tcW w:w="3432" w:type="dxa"/>
          </w:tcPr>
          <w:p w:rsidR="00401EAF" w:rsidRDefault="00401EAF" w:rsidP="00151EF2">
            <w:r>
              <w:t>Секретарь  совета</w:t>
            </w:r>
          </w:p>
        </w:tc>
        <w:tc>
          <w:tcPr>
            <w:tcW w:w="3432" w:type="dxa"/>
          </w:tcPr>
          <w:p w:rsidR="00401EAF" w:rsidRDefault="00401EAF" w:rsidP="00151EF2">
            <w:r>
              <w:t>Смоленцева  Оксана  Сергеевна</w:t>
            </w:r>
          </w:p>
        </w:tc>
        <w:tc>
          <w:tcPr>
            <w:tcW w:w="3432" w:type="dxa"/>
          </w:tcPr>
          <w:p w:rsidR="00401EAF" w:rsidRDefault="00401EAF" w:rsidP="00151EF2">
            <w:r>
              <w:t xml:space="preserve">Специалист 1 категории администрации </w:t>
            </w:r>
            <w:proofErr w:type="spellStart"/>
            <w:r>
              <w:t>Новогригорьевского</w:t>
            </w:r>
            <w:proofErr w:type="spellEnd"/>
            <w:r>
              <w:t xml:space="preserve">  сельского  поселения</w:t>
            </w:r>
          </w:p>
          <w:p w:rsidR="00401EAF" w:rsidRDefault="00401EAF" w:rsidP="00151EF2"/>
        </w:tc>
      </w:tr>
      <w:tr w:rsidR="00401EAF" w:rsidTr="00151EF2">
        <w:tc>
          <w:tcPr>
            <w:tcW w:w="3432" w:type="dxa"/>
          </w:tcPr>
          <w:p w:rsidR="00401EAF" w:rsidRDefault="00401EAF" w:rsidP="00151EF2">
            <w:r>
              <w:t>Член  совета</w:t>
            </w:r>
          </w:p>
          <w:p w:rsidR="00401EAF" w:rsidRDefault="00401EAF" w:rsidP="00151EF2"/>
        </w:tc>
        <w:tc>
          <w:tcPr>
            <w:tcW w:w="3432" w:type="dxa"/>
          </w:tcPr>
          <w:p w:rsidR="00401EAF" w:rsidRDefault="00401EAF" w:rsidP="00151EF2">
            <w:r>
              <w:t>Еременко  Юрий  Викторович</w:t>
            </w:r>
          </w:p>
        </w:tc>
        <w:tc>
          <w:tcPr>
            <w:tcW w:w="3432" w:type="dxa"/>
          </w:tcPr>
          <w:p w:rsidR="00401EAF" w:rsidRDefault="00401EAF" w:rsidP="00151EF2">
            <w:r>
              <w:t>Индивидуальный  предприниматель</w:t>
            </w:r>
          </w:p>
          <w:p w:rsidR="00401EAF" w:rsidRDefault="00401EAF" w:rsidP="00151EF2"/>
        </w:tc>
      </w:tr>
      <w:tr w:rsidR="00401EAF" w:rsidTr="00151EF2">
        <w:tc>
          <w:tcPr>
            <w:tcW w:w="3432" w:type="dxa"/>
          </w:tcPr>
          <w:p w:rsidR="00401EAF" w:rsidRDefault="00401EAF" w:rsidP="00151EF2">
            <w:r>
              <w:t>Член  совета</w:t>
            </w:r>
          </w:p>
          <w:p w:rsidR="00401EAF" w:rsidRDefault="00401EAF" w:rsidP="00151EF2"/>
        </w:tc>
        <w:tc>
          <w:tcPr>
            <w:tcW w:w="3432" w:type="dxa"/>
          </w:tcPr>
          <w:p w:rsidR="00401EAF" w:rsidRDefault="00401EAF" w:rsidP="00151EF2">
            <w:r>
              <w:t xml:space="preserve">Даудов  </w:t>
            </w:r>
            <w:proofErr w:type="spellStart"/>
            <w:r>
              <w:t>Зулпукар</w:t>
            </w:r>
            <w:proofErr w:type="spellEnd"/>
            <w:r>
              <w:t xml:space="preserve">  </w:t>
            </w:r>
            <w:proofErr w:type="spellStart"/>
            <w:r>
              <w:t>Багамаевич</w:t>
            </w:r>
            <w:proofErr w:type="spellEnd"/>
          </w:p>
        </w:tc>
        <w:tc>
          <w:tcPr>
            <w:tcW w:w="3432" w:type="dxa"/>
          </w:tcPr>
          <w:p w:rsidR="00401EAF" w:rsidRDefault="00401EAF" w:rsidP="00151EF2">
            <w:r>
              <w:t>Директор  ООО «Компания  Чарли»</w:t>
            </w:r>
          </w:p>
          <w:p w:rsidR="00401EAF" w:rsidRDefault="00401EAF" w:rsidP="00151EF2"/>
        </w:tc>
      </w:tr>
      <w:tr w:rsidR="00401EAF" w:rsidTr="00151EF2">
        <w:tc>
          <w:tcPr>
            <w:tcW w:w="3432" w:type="dxa"/>
          </w:tcPr>
          <w:p w:rsidR="00401EAF" w:rsidRDefault="00401EAF" w:rsidP="00151EF2">
            <w:r>
              <w:t>Член  совета</w:t>
            </w:r>
          </w:p>
        </w:tc>
        <w:tc>
          <w:tcPr>
            <w:tcW w:w="3432" w:type="dxa"/>
          </w:tcPr>
          <w:p w:rsidR="00401EAF" w:rsidRDefault="00401EAF" w:rsidP="00151EF2">
            <w:r>
              <w:t>Жукова  Светлана  Александровна</w:t>
            </w:r>
          </w:p>
        </w:tc>
        <w:tc>
          <w:tcPr>
            <w:tcW w:w="3432" w:type="dxa"/>
          </w:tcPr>
          <w:p w:rsidR="00401EAF" w:rsidRDefault="00401EAF" w:rsidP="00151EF2">
            <w:r>
              <w:t>Индивидуальный  предприниматель</w:t>
            </w:r>
          </w:p>
          <w:p w:rsidR="00401EAF" w:rsidRDefault="00401EAF" w:rsidP="00151EF2"/>
        </w:tc>
      </w:tr>
    </w:tbl>
    <w:p w:rsidR="00401EAF" w:rsidRPr="002822A3" w:rsidRDefault="00401EAF" w:rsidP="00401EAF">
      <w:pPr>
        <w:ind w:firstLine="540"/>
      </w:pPr>
    </w:p>
    <w:p w:rsidR="00401EAF" w:rsidRDefault="00401EAF" w:rsidP="00401EAF"/>
    <w:p w:rsidR="00894B90" w:rsidRDefault="00894B90"/>
    <w:sectPr w:rsidR="00894B90" w:rsidSect="00D004BF">
      <w:pgSz w:w="11906" w:h="16838"/>
      <w:pgMar w:top="719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66B1"/>
    <w:multiLevelType w:val="hybridMultilevel"/>
    <w:tmpl w:val="284C74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EA"/>
    <w:rsid w:val="003668EA"/>
    <w:rsid w:val="00401EAF"/>
    <w:rsid w:val="00894B90"/>
    <w:rsid w:val="00A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8B7DF6-46AD-4C8A-9B3B-333D9B0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User</cp:lastModifiedBy>
  <cp:revision>2</cp:revision>
  <dcterms:created xsi:type="dcterms:W3CDTF">2024-07-23T19:14:00Z</dcterms:created>
  <dcterms:modified xsi:type="dcterms:W3CDTF">2024-07-23T19:14:00Z</dcterms:modified>
</cp:coreProperties>
</file>