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11" w:rsidRPr="00080320" w:rsidRDefault="000F0A11" w:rsidP="000F0A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bookmarkStart w:id="0" w:name="_GoBack"/>
      <w:r w:rsidRPr="00080320">
        <w:rPr>
          <w:rFonts w:ascii="Times New Roman" w:hAnsi="Times New Roman" w:cs="Times New Roman"/>
          <w:sz w:val="24"/>
          <w:szCs w:val="24"/>
        </w:rPr>
        <w:t>Таблица 6</w:t>
      </w:r>
    </w:p>
    <w:p w:rsidR="000F0A11" w:rsidRPr="00080320" w:rsidRDefault="000F0A11" w:rsidP="000F0A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A11" w:rsidRPr="007D7760" w:rsidRDefault="000F0A11" w:rsidP="000F0A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земельных участках, учтенных в Реестре объектов собственности</w:t>
      </w:r>
    </w:p>
    <w:p w:rsidR="000F0A11" w:rsidRPr="007D7760" w:rsidRDefault="000F0A11" w:rsidP="000F0A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Новогригорьевского сельского поселения Иловлинского муниципального района </w:t>
      </w:r>
      <w:r w:rsidRPr="007D7760">
        <w:rPr>
          <w:rFonts w:ascii="Times New Roman" w:hAnsi="Times New Roman" w:cs="Times New Roman"/>
          <w:b/>
          <w:sz w:val="24"/>
          <w:szCs w:val="24"/>
        </w:rPr>
        <w:t>Волгоградской области,</w:t>
      </w:r>
    </w:p>
    <w:p w:rsidR="000F0A11" w:rsidRPr="007D7760" w:rsidRDefault="000F0A11" w:rsidP="000F0A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по состоянию на 31.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55DBE">
        <w:rPr>
          <w:rFonts w:ascii="Times New Roman" w:hAnsi="Times New Roman" w:cs="Times New Roman"/>
          <w:b/>
          <w:sz w:val="24"/>
          <w:szCs w:val="24"/>
        </w:rPr>
        <w:t>7</w:t>
      </w:r>
      <w:r w:rsidRPr="007D776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bookmarkEnd w:id="0"/>
    <w:p w:rsidR="000F0A11" w:rsidRPr="00080320" w:rsidRDefault="000F0A11" w:rsidP="000F0A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474"/>
        <w:gridCol w:w="2042"/>
        <w:gridCol w:w="1560"/>
        <w:gridCol w:w="1531"/>
        <w:gridCol w:w="1474"/>
        <w:gridCol w:w="1587"/>
      </w:tblGrid>
      <w:tr w:rsidR="000F0A11" w:rsidRPr="00080320" w:rsidTr="000F0A11">
        <w:tc>
          <w:tcPr>
            <w:tcW w:w="595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4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042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560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31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1474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87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(тыс. рублей) *</w:t>
            </w:r>
          </w:p>
        </w:tc>
      </w:tr>
      <w:tr w:rsidR="000F0A11" w:rsidRPr="00080320" w:rsidTr="000F0A11">
        <w:tc>
          <w:tcPr>
            <w:tcW w:w="595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0F0A11" w:rsidRPr="00080320" w:rsidRDefault="000F0A11" w:rsidP="00D2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0A11" w:rsidRPr="00080320" w:rsidTr="000F0A11">
        <w:tc>
          <w:tcPr>
            <w:tcW w:w="595" w:type="dxa"/>
          </w:tcPr>
          <w:p w:rsidR="000F0A11" w:rsidRPr="00080320" w:rsidRDefault="000F0A11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0F0A11" w:rsidRPr="000F0A11" w:rsidRDefault="000F0A11" w:rsidP="00D21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0A11">
              <w:rPr>
                <w:rFonts w:ascii="Times New Roman" w:hAnsi="Times New Roman" w:cs="Times New Roman"/>
                <w:sz w:val="16"/>
                <w:szCs w:val="16"/>
              </w:rPr>
              <w:t>34086215000001</w:t>
            </w:r>
          </w:p>
        </w:tc>
        <w:tc>
          <w:tcPr>
            <w:tcW w:w="2042" w:type="dxa"/>
          </w:tcPr>
          <w:p w:rsidR="000F0A11" w:rsidRPr="00755DBE" w:rsidRDefault="000F0A11" w:rsidP="000F0A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1750000 кв.м. </w:t>
            </w:r>
          </w:p>
        </w:tc>
        <w:tc>
          <w:tcPr>
            <w:tcW w:w="1560" w:type="dxa"/>
          </w:tcPr>
          <w:p w:rsidR="000F0A11" w:rsidRPr="00755DBE" w:rsidRDefault="000F0A11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34:08:060105:76</w:t>
            </w:r>
          </w:p>
        </w:tc>
        <w:tc>
          <w:tcPr>
            <w:tcW w:w="1531" w:type="dxa"/>
          </w:tcPr>
          <w:p w:rsidR="000F0A11" w:rsidRPr="00755DBE" w:rsidRDefault="000F0A11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Территория Новогригорьевского сельского поселения</w:t>
            </w:r>
            <w:r w:rsidR="006423A6"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74" w:type="dxa"/>
          </w:tcPr>
          <w:p w:rsidR="000F0A11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1750000 кв.м.</w:t>
            </w:r>
          </w:p>
        </w:tc>
        <w:tc>
          <w:tcPr>
            <w:tcW w:w="1587" w:type="dxa"/>
          </w:tcPr>
          <w:p w:rsidR="000F0A11" w:rsidRPr="00D770DB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2467,5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6423A6" w:rsidRDefault="006423A6">
            <w:r w:rsidRPr="002D0112">
              <w:rPr>
                <w:rFonts w:ascii="Times New Roman" w:hAnsi="Times New Roman"/>
                <w:sz w:val="16"/>
                <w:szCs w:val="16"/>
              </w:rPr>
              <w:t>3408621500000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42" w:type="dxa"/>
          </w:tcPr>
          <w:p w:rsidR="006423A6" w:rsidRPr="00755DBE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4072791 кв.м. </w:t>
            </w:r>
          </w:p>
        </w:tc>
        <w:tc>
          <w:tcPr>
            <w:tcW w:w="1560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34:08:060105:77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4072791 кв.м.</w:t>
            </w:r>
          </w:p>
        </w:tc>
        <w:tc>
          <w:tcPr>
            <w:tcW w:w="1587" w:type="dxa"/>
          </w:tcPr>
          <w:p w:rsidR="006423A6" w:rsidRPr="00D770DB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5075,2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6423A6" w:rsidRDefault="006423A6">
            <w:r w:rsidRPr="002D0112">
              <w:rPr>
                <w:rFonts w:ascii="Times New Roman" w:hAnsi="Times New Roman"/>
                <w:sz w:val="16"/>
                <w:szCs w:val="16"/>
              </w:rPr>
              <w:t>3408621500000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42" w:type="dxa"/>
          </w:tcPr>
          <w:p w:rsidR="006423A6" w:rsidRPr="00755DBE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3569999 кв.м. </w:t>
            </w:r>
          </w:p>
        </w:tc>
        <w:tc>
          <w:tcPr>
            <w:tcW w:w="1560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34:08:060105:165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3569999 кв.м.</w:t>
            </w:r>
          </w:p>
        </w:tc>
        <w:tc>
          <w:tcPr>
            <w:tcW w:w="1587" w:type="dxa"/>
          </w:tcPr>
          <w:p w:rsidR="006423A6" w:rsidRPr="00D770DB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4355,4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6423A6" w:rsidRDefault="006423A6">
            <w:r w:rsidRPr="002D0112">
              <w:rPr>
                <w:rFonts w:ascii="Times New Roman" w:hAnsi="Times New Roman"/>
                <w:sz w:val="16"/>
                <w:szCs w:val="16"/>
              </w:rPr>
              <w:t>3408621500000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2" w:type="dxa"/>
          </w:tcPr>
          <w:p w:rsidR="006423A6" w:rsidRPr="00755DBE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2821000 кв.м. </w:t>
            </w:r>
          </w:p>
        </w:tc>
        <w:tc>
          <w:tcPr>
            <w:tcW w:w="1560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34:08:060105:166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2821000кв.м.</w:t>
            </w:r>
          </w:p>
        </w:tc>
        <w:tc>
          <w:tcPr>
            <w:tcW w:w="1587" w:type="dxa"/>
          </w:tcPr>
          <w:p w:rsidR="006423A6" w:rsidRPr="00D770DB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5782,8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6423A6" w:rsidRDefault="006423A6">
            <w:r w:rsidRPr="002D0112">
              <w:rPr>
                <w:rFonts w:ascii="Times New Roman" w:hAnsi="Times New Roman"/>
                <w:sz w:val="16"/>
                <w:szCs w:val="16"/>
              </w:rPr>
              <w:t>3408621500000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42" w:type="dxa"/>
          </w:tcPr>
          <w:p w:rsidR="006423A6" w:rsidRPr="00755DBE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2080000 кв.м. </w:t>
            </w:r>
          </w:p>
        </w:tc>
        <w:tc>
          <w:tcPr>
            <w:tcW w:w="1560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34:08:060105:167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2080000 кв.м.</w:t>
            </w:r>
          </w:p>
        </w:tc>
        <w:tc>
          <w:tcPr>
            <w:tcW w:w="1587" w:type="dxa"/>
          </w:tcPr>
          <w:p w:rsidR="006423A6" w:rsidRPr="00D770DB" w:rsidRDefault="00D770DB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2267,2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6423A6" w:rsidRDefault="006423A6">
            <w:r w:rsidRPr="002D0112">
              <w:rPr>
                <w:rFonts w:ascii="Times New Roman" w:hAnsi="Times New Roman"/>
                <w:sz w:val="16"/>
                <w:szCs w:val="16"/>
              </w:rPr>
              <w:t>3408621500000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42" w:type="dxa"/>
          </w:tcPr>
          <w:p w:rsidR="006423A6" w:rsidRPr="00755DBE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540000 кв.м. </w:t>
            </w:r>
          </w:p>
        </w:tc>
        <w:tc>
          <w:tcPr>
            <w:tcW w:w="1560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34:08:060105:399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540000 кв.м.</w:t>
            </w:r>
          </w:p>
        </w:tc>
        <w:tc>
          <w:tcPr>
            <w:tcW w:w="1587" w:type="dxa"/>
          </w:tcPr>
          <w:p w:rsidR="006423A6" w:rsidRPr="00D770DB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658,8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6423A6" w:rsidRDefault="006423A6">
            <w:r w:rsidRPr="002D0112">
              <w:rPr>
                <w:rFonts w:ascii="Times New Roman" w:hAnsi="Times New Roman"/>
                <w:sz w:val="16"/>
                <w:szCs w:val="16"/>
              </w:rPr>
              <w:t>3408621500000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42" w:type="dxa"/>
          </w:tcPr>
          <w:p w:rsidR="006423A6" w:rsidRPr="00755DBE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5090000 кв.м. </w:t>
            </w:r>
          </w:p>
        </w:tc>
        <w:tc>
          <w:tcPr>
            <w:tcW w:w="1560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34:08:060105:400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5090000 кв.м.</w:t>
            </w:r>
          </w:p>
        </w:tc>
        <w:tc>
          <w:tcPr>
            <w:tcW w:w="1587" w:type="dxa"/>
          </w:tcPr>
          <w:p w:rsidR="006423A6" w:rsidRPr="00D770DB" w:rsidRDefault="00D770DB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6209,8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6423A6" w:rsidRDefault="006423A6">
            <w:r w:rsidRPr="002D0112">
              <w:rPr>
                <w:rFonts w:ascii="Times New Roman" w:hAnsi="Times New Roman"/>
                <w:sz w:val="16"/>
                <w:szCs w:val="16"/>
              </w:rPr>
              <w:t>3408621500000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42" w:type="dxa"/>
          </w:tcPr>
          <w:p w:rsidR="006423A6" w:rsidRPr="00755DBE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3490000 кв.м. </w:t>
            </w:r>
          </w:p>
        </w:tc>
        <w:tc>
          <w:tcPr>
            <w:tcW w:w="1560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34:08:060105:401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3490000 кв.м.</w:t>
            </w:r>
          </w:p>
        </w:tc>
        <w:tc>
          <w:tcPr>
            <w:tcW w:w="1587" w:type="dxa"/>
          </w:tcPr>
          <w:p w:rsidR="006423A6" w:rsidRPr="00D770DB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4257,8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6423A6" w:rsidRDefault="006423A6">
            <w:r w:rsidRPr="002D0112">
              <w:rPr>
                <w:rFonts w:ascii="Times New Roman" w:hAnsi="Times New Roman"/>
                <w:sz w:val="16"/>
                <w:szCs w:val="16"/>
              </w:rPr>
              <w:t>3408621500000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42" w:type="dxa"/>
          </w:tcPr>
          <w:p w:rsidR="006423A6" w:rsidRPr="00755DBE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1572000 кв.м. </w:t>
            </w:r>
          </w:p>
        </w:tc>
        <w:tc>
          <w:tcPr>
            <w:tcW w:w="1560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34:08:060105:402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1572000 кв.м.</w:t>
            </w:r>
          </w:p>
        </w:tc>
        <w:tc>
          <w:tcPr>
            <w:tcW w:w="1587" w:type="dxa"/>
          </w:tcPr>
          <w:p w:rsidR="006423A6" w:rsidRPr="00D770DB" w:rsidRDefault="00D770DB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1949,28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6423A6" w:rsidRDefault="006423A6" w:rsidP="006423A6">
            <w:r w:rsidRPr="002D0112">
              <w:rPr>
                <w:rFonts w:ascii="Times New Roman" w:hAnsi="Times New Roman"/>
                <w:sz w:val="16"/>
                <w:szCs w:val="16"/>
              </w:rPr>
              <w:t>340862150000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42" w:type="dxa"/>
          </w:tcPr>
          <w:p w:rsidR="006423A6" w:rsidRPr="00755DBE" w:rsidRDefault="006423A6" w:rsidP="00642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1900000 кв.м. </w:t>
            </w:r>
          </w:p>
        </w:tc>
        <w:tc>
          <w:tcPr>
            <w:tcW w:w="1560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34:08:060105:403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1900000 кв.м.</w:t>
            </w:r>
          </w:p>
        </w:tc>
        <w:tc>
          <w:tcPr>
            <w:tcW w:w="1587" w:type="dxa"/>
          </w:tcPr>
          <w:p w:rsidR="006423A6" w:rsidRPr="00D770DB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2318,0</w:t>
            </w:r>
          </w:p>
        </w:tc>
      </w:tr>
      <w:tr w:rsidR="006423A6" w:rsidRPr="00080320" w:rsidTr="000F0A11">
        <w:tc>
          <w:tcPr>
            <w:tcW w:w="595" w:type="dxa"/>
          </w:tcPr>
          <w:p w:rsidR="006423A6" w:rsidRPr="00080320" w:rsidRDefault="006423A6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4" w:type="dxa"/>
          </w:tcPr>
          <w:p w:rsidR="006423A6" w:rsidRDefault="00755DBE">
            <w:r>
              <w:rPr>
                <w:rFonts w:ascii="Times New Roman" w:hAnsi="Times New Roman"/>
                <w:sz w:val="16"/>
                <w:szCs w:val="16"/>
              </w:rPr>
              <w:t>3408621500001</w:t>
            </w:r>
            <w:r w:rsidR="006423A6" w:rsidRPr="002D01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42" w:type="dxa"/>
          </w:tcPr>
          <w:p w:rsidR="006423A6" w:rsidRPr="00755DBE" w:rsidRDefault="006423A6" w:rsidP="00755D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</w:t>
            </w:r>
            <w:r w:rsidR="00755DBE" w:rsidRPr="00755DBE">
              <w:rPr>
                <w:rFonts w:ascii="Times New Roman" w:hAnsi="Times New Roman" w:cs="Times New Roman"/>
                <w:sz w:val="18"/>
                <w:szCs w:val="18"/>
              </w:rPr>
              <w:t>2320000</w:t>
            </w: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 кв.м. </w:t>
            </w:r>
          </w:p>
        </w:tc>
        <w:tc>
          <w:tcPr>
            <w:tcW w:w="1560" w:type="dxa"/>
          </w:tcPr>
          <w:p w:rsidR="006423A6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34:08:060105:404</w:t>
            </w:r>
          </w:p>
        </w:tc>
        <w:tc>
          <w:tcPr>
            <w:tcW w:w="1531" w:type="dxa"/>
          </w:tcPr>
          <w:p w:rsidR="006423A6" w:rsidRPr="00755DBE" w:rsidRDefault="006423A6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6423A6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2320000</w:t>
            </w:r>
            <w:r w:rsidR="006423A6"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587" w:type="dxa"/>
          </w:tcPr>
          <w:p w:rsidR="006423A6" w:rsidRPr="00D770DB" w:rsidRDefault="00D770DB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2876,8</w:t>
            </w:r>
          </w:p>
        </w:tc>
      </w:tr>
      <w:tr w:rsidR="00755DBE" w:rsidRPr="00080320" w:rsidTr="000F0A11">
        <w:tc>
          <w:tcPr>
            <w:tcW w:w="595" w:type="dxa"/>
          </w:tcPr>
          <w:p w:rsidR="00755DBE" w:rsidRPr="00080320" w:rsidRDefault="00755DBE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755DBE" w:rsidRDefault="00755DBE">
            <w:r w:rsidRPr="002D0112">
              <w:rPr>
                <w:rFonts w:ascii="Times New Roman" w:hAnsi="Times New Roman"/>
                <w:sz w:val="16"/>
                <w:szCs w:val="16"/>
              </w:rPr>
              <w:t>340862150000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42" w:type="dxa"/>
          </w:tcPr>
          <w:p w:rsidR="00755DBE" w:rsidRPr="00755DBE" w:rsidRDefault="00755DBE" w:rsidP="00755D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2340000 кв.м. </w:t>
            </w:r>
          </w:p>
        </w:tc>
        <w:tc>
          <w:tcPr>
            <w:tcW w:w="1560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34:08:060105:405</w:t>
            </w:r>
          </w:p>
        </w:tc>
        <w:tc>
          <w:tcPr>
            <w:tcW w:w="1531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755DBE" w:rsidRPr="00755DBE" w:rsidRDefault="00755DBE" w:rsidP="00755D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2340000 кв.м.</w:t>
            </w:r>
          </w:p>
        </w:tc>
        <w:tc>
          <w:tcPr>
            <w:tcW w:w="1587" w:type="dxa"/>
          </w:tcPr>
          <w:p w:rsidR="00755DBE" w:rsidRPr="00D770DB" w:rsidRDefault="00D770DB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2901,6</w:t>
            </w:r>
          </w:p>
        </w:tc>
      </w:tr>
      <w:tr w:rsidR="00755DBE" w:rsidRPr="00080320" w:rsidTr="000F0A11">
        <w:tc>
          <w:tcPr>
            <w:tcW w:w="595" w:type="dxa"/>
          </w:tcPr>
          <w:p w:rsidR="00755DBE" w:rsidRPr="00080320" w:rsidRDefault="00755DBE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</w:tcPr>
          <w:p w:rsidR="00755DBE" w:rsidRDefault="00755DBE">
            <w:r w:rsidRPr="002D0112">
              <w:rPr>
                <w:rFonts w:ascii="Times New Roman" w:hAnsi="Times New Roman"/>
                <w:sz w:val="16"/>
                <w:szCs w:val="16"/>
              </w:rPr>
              <w:t>340862150000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42" w:type="dxa"/>
          </w:tcPr>
          <w:p w:rsidR="00755DBE" w:rsidRPr="00755DBE" w:rsidRDefault="00755DBE" w:rsidP="00755D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1900000 кв.м. </w:t>
            </w:r>
          </w:p>
        </w:tc>
        <w:tc>
          <w:tcPr>
            <w:tcW w:w="1560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34:08:060105:406</w:t>
            </w:r>
          </w:p>
        </w:tc>
        <w:tc>
          <w:tcPr>
            <w:tcW w:w="1531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1900000 кв.м.</w:t>
            </w:r>
          </w:p>
        </w:tc>
        <w:tc>
          <w:tcPr>
            <w:tcW w:w="1587" w:type="dxa"/>
          </w:tcPr>
          <w:p w:rsidR="00755DBE" w:rsidRPr="00D770DB" w:rsidRDefault="00D770DB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2356,0</w:t>
            </w:r>
          </w:p>
        </w:tc>
      </w:tr>
      <w:tr w:rsidR="00755DBE" w:rsidRPr="00080320" w:rsidTr="000F0A11">
        <w:tc>
          <w:tcPr>
            <w:tcW w:w="595" w:type="dxa"/>
          </w:tcPr>
          <w:p w:rsidR="00755DBE" w:rsidRPr="00080320" w:rsidRDefault="00755DBE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</w:tcPr>
          <w:p w:rsidR="00755DBE" w:rsidRDefault="00755DBE">
            <w:r w:rsidRPr="002D0112">
              <w:rPr>
                <w:rFonts w:ascii="Times New Roman" w:hAnsi="Times New Roman"/>
                <w:sz w:val="16"/>
                <w:szCs w:val="16"/>
              </w:rPr>
              <w:t>340862150000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042" w:type="dxa"/>
          </w:tcPr>
          <w:p w:rsidR="00755DBE" w:rsidRPr="00755DBE" w:rsidRDefault="00755DBE" w:rsidP="00755D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1670000 кв.м. </w:t>
            </w:r>
          </w:p>
        </w:tc>
        <w:tc>
          <w:tcPr>
            <w:tcW w:w="1560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34:08:060105:407</w:t>
            </w:r>
          </w:p>
        </w:tc>
        <w:tc>
          <w:tcPr>
            <w:tcW w:w="1531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1670000 кв.м.</w:t>
            </w:r>
          </w:p>
        </w:tc>
        <w:tc>
          <w:tcPr>
            <w:tcW w:w="1587" w:type="dxa"/>
          </w:tcPr>
          <w:p w:rsidR="00755DBE" w:rsidRPr="00D770DB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2070,8</w:t>
            </w:r>
          </w:p>
        </w:tc>
      </w:tr>
      <w:tr w:rsidR="00755DBE" w:rsidRPr="00080320" w:rsidTr="000F0A11">
        <w:tc>
          <w:tcPr>
            <w:tcW w:w="595" w:type="dxa"/>
          </w:tcPr>
          <w:p w:rsidR="00755DBE" w:rsidRPr="00080320" w:rsidRDefault="00755DBE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</w:tcPr>
          <w:p w:rsidR="00755DBE" w:rsidRDefault="00755DBE" w:rsidP="00755DBE">
            <w:r w:rsidRPr="002D0112">
              <w:rPr>
                <w:rFonts w:ascii="Times New Roman" w:hAnsi="Times New Roman"/>
                <w:sz w:val="16"/>
                <w:szCs w:val="16"/>
              </w:rPr>
              <w:t>340862150000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42" w:type="dxa"/>
          </w:tcPr>
          <w:p w:rsidR="00755DBE" w:rsidRPr="00755DBE" w:rsidRDefault="00755DBE" w:rsidP="00755D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сельхоз назначения 610000 кв.м. </w:t>
            </w:r>
          </w:p>
        </w:tc>
        <w:tc>
          <w:tcPr>
            <w:tcW w:w="1560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34:08:060105:408</w:t>
            </w:r>
          </w:p>
        </w:tc>
        <w:tc>
          <w:tcPr>
            <w:tcW w:w="1531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Новогригорьевского сельского поселения  </w:t>
            </w:r>
          </w:p>
        </w:tc>
        <w:tc>
          <w:tcPr>
            <w:tcW w:w="1474" w:type="dxa"/>
          </w:tcPr>
          <w:p w:rsidR="00755DBE" w:rsidRPr="00755DBE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5DBE">
              <w:rPr>
                <w:rFonts w:ascii="Times New Roman" w:hAnsi="Times New Roman" w:cs="Times New Roman"/>
                <w:sz w:val="18"/>
                <w:szCs w:val="18"/>
              </w:rPr>
              <w:t>610000 кв.м.</w:t>
            </w:r>
          </w:p>
        </w:tc>
        <w:tc>
          <w:tcPr>
            <w:tcW w:w="1587" w:type="dxa"/>
          </w:tcPr>
          <w:p w:rsidR="00755DBE" w:rsidRPr="00D770DB" w:rsidRDefault="00755DBE" w:rsidP="00D21E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70DB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</w:tr>
      <w:tr w:rsidR="000F0A11" w:rsidRPr="00080320" w:rsidTr="000F0A11">
        <w:tc>
          <w:tcPr>
            <w:tcW w:w="595" w:type="dxa"/>
          </w:tcPr>
          <w:p w:rsidR="000F0A11" w:rsidRPr="00D95775" w:rsidRDefault="00D95775" w:rsidP="00D95775">
            <w:pPr>
              <w:rPr>
                <w:rFonts w:ascii="Times New Roman" w:hAnsi="Times New Roman"/>
                <w:sz w:val="16"/>
                <w:szCs w:val="16"/>
              </w:rPr>
            </w:pPr>
            <w:r w:rsidRPr="00D9577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74" w:type="dxa"/>
          </w:tcPr>
          <w:p w:rsidR="000F0A11" w:rsidRPr="00D95775" w:rsidRDefault="00D95775" w:rsidP="00D95775">
            <w:pPr>
              <w:rPr>
                <w:rFonts w:ascii="Times New Roman" w:hAnsi="Times New Roman"/>
                <w:sz w:val="16"/>
                <w:szCs w:val="16"/>
              </w:rPr>
            </w:pPr>
            <w:r w:rsidRPr="00D95775">
              <w:rPr>
                <w:rFonts w:ascii="Times New Roman" w:hAnsi="Times New Roman"/>
                <w:sz w:val="16"/>
                <w:szCs w:val="16"/>
              </w:rPr>
              <w:t>34086215000016</w:t>
            </w:r>
          </w:p>
        </w:tc>
        <w:tc>
          <w:tcPr>
            <w:tcW w:w="2042" w:type="dxa"/>
          </w:tcPr>
          <w:p w:rsidR="000F0A11" w:rsidRPr="00D95775" w:rsidRDefault="00D95775" w:rsidP="00D957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(пожарная часть)</w:t>
            </w:r>
          </w:p>
        </w:tc>
        <w:tc>
          <w:tcPr>
            <w:tcW w:w="1560" w:type="dxa"/>
          </w:tcPr>
          <w:p w:rsidR="000F0A11" w:rsidRPr="00D95775" w:rsidRDefault="00D95775" w:rsidP="00D957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34:08:060102:1008</w:t>
            </w:r>
          </w:p>
        </w:tc>
        <w:tc>
          <w:tcPr>
            <w:tcW w:w="1531" w:type="dxa"/>
          </w:tcPr>
          <w:p w:rsidR="000F0A11" w:rsidRPr="00D95775" w:rsidRDefault="00D95775" w:rsidP="00F567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Новогригорьевская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ул. </w:t>
            </w:r>
            <w:r w:rsidR="00F567EA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r w:rsidR="00F567EA">
              <w:rPr>
                <w:rFonts w:ascii="Times New Roman" w:hAnsi="Times New Roman"/>
                <w:sz w:val="16"/>
                <w:szCs w:val="16"/>
              </w:rPr>
              <w:t>13/1</w:t>
            </w:r>
          </w:p>
        </w:tc>
        <w:tc>
          <w:tcPr>
            <w:tcW w:w="1474" w:type="dxa"/>
          </w:tcPr>
          <w:p w:rsidR="000F0A11" w:rsidRPr="00D95775" w:rsidRDefault="00F567EA" w:rsidP="00D957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1456 кв.м</w:t>
            </w:r>
          </w:p>
        </w:tc>
        <w:tc>
          <w:tcPr>
            <w:tcW w:w="1587" w:type="dxa"/>
          </w:tcPr>
          <w:p w:rsidR="000F0A11" w:rsidRPr="00D95775" w:rsidRDefault="00D95775" w:rsidP="00D957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115,6</w:t>
            </w:r>
          </w:p>
        </w:tc>
      </w:tr>
      <w:tr w:rsidR="000F0A11" w:rsidRPr="00080320" w:rsidTr="000F0A11">
        <w:tc>
          <w:tcPr>
            <w:tcW w:w="595" w:type="dxa"/>
          </w:tcPr>
          <w:p w:rsidR="000F0A11" w:rsidRPr="00080320" w:rsidRDefault="000F0A11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0A11" w:rsidRPr="00E82438" w:rsidRDefault="004C0B11" w:rsidP="00D21E28">
            <w:pPr>
              <w:pStyle w:val="ConsPlusNormal"/>
              <w:rPr>
                <w:rFonts w:asciiTheme="minorHAnsi" w:hAnsiTheme="minorHAnsi" w:cstheme="minorHAnsi"/>
                <w:sz w:val="16"/>
                <w:szCs w:val="16"/>
              </w:rPr>
            </w:pPr>
            <w:r w:rsidRPr="00E82438">
              <w:rPr>
                <w:rFonts w:asciiTheme="minorHAnsi" w:hAnsiTheme="minorHAnsi" w:cstheme="minorHAnsi"/>
                <w:sz w:val="16"/>
                <w:szCs w:val="16"/>
              </w:rPr>
              <w:t>итого</w:t>
            </w:r>
          </w:p>
        </w:tc>
        <w:tc>
          <w:tcPr>
            <w:tcW w:w="2042" w:type="dxa"/>
          </w:tcPr>
          <w:p w:rsidR="000F0A11" w:rsidRPr="00E82438" w:rsidRDefault="000F0A11" w:rsidP="00D21E28">
            <w:pPr>
              <w:pStyle w:val="ConsPlusNorma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0A11" w:rsidRPr="00E82438" w:rsidRDefault="000F0A11" w:rsidP="00D21E28">
            <w:pPr>
              <w:pStyle w:val="ConsPlusNorma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1" w:type="dxa"/>
          </w:tcPr>
          <w:p w:rsidR="000F0A11" w:rsidRPr="00E82438" w:rsidRDefault="000F0A11" w:rsidP="00D21E28">
            <w:pPr>
              <w:pStyle w:val="ConsPlusNorma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74" w:type="dxa"/>
          </w:tcPr>
          <w:p w:rsidR="000F0A11" w:rsidRPr="00E82438" w:rsidRDefault="000F0A11" w:rsidP="00D21E28">
            <w:pPr>
              <w:pStyle w:val="ConsPlusNorma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7" w:type="dxa"/>
          </w:tcPr>
          <w:p w:rsidR="000F0A11" w:rsidRPr="00E82438" w:rsidRDefault="004C0B11" w:rsidP="00D21E28">
            <w:pPr>
              <w:pStyle w:val="ConsPlusNormal"/>
              <w:rPr>
                <w:rFonts w:asciiTheme="minorHAnsi" w:hAnsiTheme="minorHAnsi" w:cstheme="minorHAnsi"/>
                <w:sz w:val="16"/>
                <w:szCs w:val="16"/>
              </w:rPr>
            </w:pPr>
            <w:r w:rsidRPr="00E82438">
              <w:rPr>
                <w:rFonts w:asciiTheme="minorHAnsi" w:hAnsiTheme="minorHAnsi" w:cstheme="minorHAnsi"/>
                <w:sz w:val="16"/>
                <w:szCs w:val="16"/>
              </w:rPr>
              <w:t>46467,78</w:t>
            </w:r>
          </w:p>
        </w:tc>
      </w:tr>
      <w:tr w:rsidR="000F0A11" w:rsidRPr="00080320" w:rsidTr="000F0A11">
        <w:tc>
          <w:tcPr>
            <w:tcW w:w="595" w:type="dxa"/>
          </w:tcPr>
          <w:p w:rsidR="000F0A11" w:rsidRPr="00080320" w:rsidRDefault="000F0A11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0A11" w:rsidRPr="00080320" w:rsidRDefault="000F0A11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0F0A11" w:rsidRPr="00080320" w:rsidRDefault="000F0A11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A11" w:rsidRPr="00080320" w:rsidRDefault="000F0A11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A11" w:rsidRPr="00080320" w:rsidRDefault="000F0A11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0A11" w:rsidRPr="00080320" w:rsidRDefault="000F0A11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F0A11" w:rsidRPr="00080320" w:rsidRDefault="000F0A11" w:rsidP="00D21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911" w:rsidRPr="000F0A11" w:rsidRDefault="007F2911" w:rsidP="000F0A11"/>
    <w:sectPr w:rsidR="007F2911" w:rsidRPr="000F0A11" w:rsidSect="000F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67"/>
    <w:rsid w:val="000112AF"/>
    <w:rsid w:val="000A66C9"/>
    <w:rsid w:val="000F0A11"/>
    <w:rsid w:val="0013436B"/>
    <w:rsid w:val="00154BA3"/>
    <w:rsid w:val="002E4CC3"/>
    <w:rsid w:val="00301D16"/>
    <w:rsid w:val="003E3431"/>
    <w:rsid w:val="004C0B11"/>
    <w:rsid w:val="004E0A3B"/>
    <w:rsid w:val="005438B9"/>
    <w:rsid w:val="00545C57"/>
    <w:rsid w:val="005B3BA7"/>
    <w:rsid w:val="00630C66"/>
    <w:rsid w:val="006423A6"/>
    <w:rsid w:val="00745CA8"/>
    <w:rsid w:val="00755DBE"/>
    <w:rsid w:val="007A5744"/>
    <w:rsid w:val="007F2911"/>
    <w:rsid w:val="008320B0"/>
    <w:rsid w:val="00846037"/>
    <w:rsid w:val="00847828"/>
    <w:rsid w:val="00951625"/>
    <w:rsid w:val="009B2C72"/>
    <w:rsid w:val="00A4437F"/>
    <w:rsid w:val="00A80946"/>
    <w:rsid w:val="00B12CB9"/>
    <w:rsid w:val="00BB711B"/>
    <w:rsid w:val="00D10B2A"/>
    <w:rsid w:val="00D770DB"/>
    <w:rsid w:val="00D95775"/>
    <w:rsid w:val="00E82438"/>
    <w:rsid w:val="00ED5567"/>
    <w:rsid w:val="00EE1DE1"/>
    <w:rsid w:val="00F567EA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039D2-E242-4EF4-8683-DF31815D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6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A80946"/>
    <w:pPr>
      <w:spacing w:before="105" w:after="60" w:line="240" w:lineRule="auto"/>
      <w:ind w:left="75"/>
      <w:outlineLvl w:val="2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0946"/>
    <w:rPr>
      <w:b/>
      <w:bCs/>
      <w:sz w:val="23"/>
      <w:szCs w:val="23"/>
    </w:rPr>
  </w:style>
  <w:style w:type="paragraph" w:styleId="a3">
    <w:name w:val="No Spacing"/>
    <w:qFormat/>
    <w:rsid w:val="00A8094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F0A1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0F0A1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Озерки</dc:creator>
  <cp:lastModifiedBy>User</cp:lastModifiedBy>
  <cp:revision>2</cp:revision>
  <cp:lastPrinted>2024-08-19T08:45:00Z</cp:lastPrinted>
  <dcterms:created xsi:type="dcterms:W3CDTF">2024-10-06T05:42:00Z</dcterms:created>
  <dcterms:modified xsi:type="dcterms:W3CDTF">2024-10-06T05:42:00Z</dcterms:modified>
</cp:coreProperties>
</file>